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B48" w:rsidRPr="00030B48" w:rsidRDefault="00D42373" w:rsidP="00030B48">
      <w:r>
        <w:rPr>
          <w:noProof/>
          <w:color w:val="000000"/>
        </w:rPr>
        <w:drawing>
          <wp:inline distT="0" distB="0" distL="0" distR="0">
            <wp:extent cx="6492240" cy="8888730"/>
            <wp:effectExtent l="19050" t="0" r="3810" b="0"/>
            <wp:docPr id="1" name="Рисунок 1" descr="Устав 1ли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став 1лист"/>
                    <pic:cNvPicPr>
                      <a:picLocks noChangeAspect="1" noChangeArrowheads="1"/>
                    </pic:cNvPicPr>
                  </pic:nvPicPr>
                  <pic:blipFill>
                    <a:blip r:embed="rId8" cstate="print"/>
                    <a:srcRect/>
                    <a:stretch>
                      <a:fillRect/>
                    </a:stretch>
                  </pic:blipFill>
                  <pic:spPr bwMode="auto">
                    <a:xfrm>
                      <a:off x="0" y="0"/>
                      <a:ext cx="6492240" cy="8888730"/>
                    </a:xfrm>
                    <a:prstGeom prst="rect">
                      <a:avLst/>
                    </a:prstGeom>
                    <a:noFill/>
                    <a:ln w="9525">
                      <a:noFill/>
                      <a:miter lim="800000"/>
                      <a:headEnd/>
                      <a:tailEnd/>
                    </a:ln>
                  </pic:spPr>
                </pic:pic>
              </a:graphicData>
            </a:graphic>
          </wp:inline>
        </w:drawing>
      </w:r>
    </w:p>
    <w:p w:rsidR="00B22288" w:rsidRDefault="00B22288" w:rsidP="00AC4AE8">
      <w:pPr>
        <w:pStyle w:val="p1"/>
        <w:shd w:val="clear" w:color="auto" w:fill="FFFFFF"/>
        <w:spacing w:before="0" w:beforeAutospacing="0" w:after="0" w:afterAutospacing="0"/>
        <w:rPr>
          <w:rStyle w:val="s1"/>
          <w:b/>
          <w:bCs/>
          <w:color w:val="000000"/>
        </w:rPr>
      </w:pPr>
    </w:p>
    <w:p w:rsidR="00846A7D" w:rsidRDefault="00846A7D" w:rsidP="00411877">
      <w:pPr>
        <w:pStyle w:val="p1"/>
        <w:shd w:val="clear" w:color="auto" w:fill="FFFFFF"/>
        <w:spacing w:before="0" w:beforeAutospacing="0" w:after="0" w:afterAutospacing="0"/>
        <w:ind w:left="284"/>
        <w:jc w:val="center"/>
        <w:rPr>
          <w:rStyle w:val="s1"/>
          <w:b/>
          <w:bCs/>
          <w:color w:val="000000"/>
        </w:rPr>
      </w:pPr>
    </w:p>
    <w:p w:rsidR="008D6393" w:rsidRDefault="008D6393" w:rsidP="00411877">
      <w:pPr>
        <w:pStyle w:val="p1"/>
        <w:shd w:val="clear" w:color="auto" w:fill="FFFFFF"/>
        <w:spacing w:before="0" w:beforeAutospacing="0" w:after="0" w:afterAutospacing="0"/>
        <w:ind w:left="284"/>
        <w:jc w:val="center"/>
        <w:rPr>
          <w:rStyle w:val="s1"/>
          <w:b/>
          <w:bCs/>
          <w:color w:val="000000"/>
        </w:rPr>
      </w:pPr>
      <w:r>
        <w:rPr>
          <w:rStyle w:val="s1"/>
          <w:b/>
          <w:bCs/>
          <w:color w:val="000000"/>
        </w:rPr>
        <w:lastRenderedPageBreak/>
        <w:t>1. Общие положения</w:t>
      </w:r>
    </w:p>
    <w:p w:rsidR="00411877" w:rsidRDefault="00411877" w:rsidP="00411877">
      <w:pPr>
        <w:pStyle w:val="p1"/>
        <w:shd w:val="clear" w:color="auto" w:fill="FFFFFF"/>
        <w:spacing w:before="0" w:beforeAutospacing="0" w:after="0" w:afterAutospacing="0"/>
        <w:ind w:left="284"/>
        <w:jc w:val="center"/>
        <w:rPr>
          <w:color w:val="000000"/>
        </w:rPr>
      </w:pPr>
    </w:p>
    <w:p w:rsidR="008D6393" w:rsidRPr="00435ECC" w:rsidRDefault="008D6393" w:rsidP="00411877">
      <w:pPr>
        <w:pStyle w:val="p7"/>
        <w:shd w:val="clear" w:color="auto" w:fill="FFFFFF"/>
        <w:spacing w:before="0" w:beforeAutospacing="0" w:after="0" w:afterAutospacing="0"/>
        <w:ind w:left="284" w:firstLine="709"/>
        <w:jc w:val="both"/>
        <w:rPr>
          <w:color w:val="000000"/>
        </w:rPr>
      </w:pPr>
      <w:r>
        <w:rPr>
          <w:color w:val="000000"/>
        </w:rPr>
        <w:t xml:space="preserve">    1</w:t>
      </w:r>
      <w:r w:rsidRPr="00435ECC">
        <w:rPr>
          <w:color w:val="000000"/>
        </w:rPr>
        <w:t>.1. Муниципальное общеобразовательное учреждение «Средняя общеобразовательная школа 40»</w:t>
      </w:r>
      <w:r w:rsidR="00514D87">
        <w:rPr>
          <w:color w:val="000000"/>
        </w:rPr>
        <w:t>,</w:t>
      </w:r>
      <w:r w:rsidRPr="00435ECC">
        <w:rPr>
          <w:rStyle w:val="apple-converted-space"/>
          <w:color w:val="000000"/>
          <w:sz w:val="20"/>
          <w:szCs w:val="20"/>
        </w:rPr>
        <w:t> </w:t>
      </w:r>
      <w:r w:rsidR="00435ECC" w:rsidRPr="00435ECC">
        <w:rPr>
          <w:rStyle w:val="s3"/>
          <w:iCs/>
          <w:color w:val="000000"/>
        </w:rPr>
        <w:t xml:space="preserve"> в дальнейшем по тексту  именуемое «Учреждение», создано в соответствии с решением Исполнительного комитета Саранского городского Совета народных депутатов от 31 августа 1989г. №274 и зарегистрировано постановлением Главы Администрации г.</w:t>
      </w:r>
      <w:r w:rsidR="00435ECC">
        <w:rPr>
          <w:rStyle w:val="s3"/>
          <w:iCs/>
          <w:color w:val="000000"/>
        </w:rPr>
        <w:t xml:space="preserve"> </w:t>
      </w:r>
      <w:r w:rsidR="00435ECC" w:rsidRPr="00435ECC">
        <w:rPr>
          <w:rStyle w:val="s3"/>
          <w:iCs/>
          <w:color w:val="000000"/>
        </w:rPr>
        <w:t>Саранска от 22 декабря 1994г.</w:t>
      </w:r>
      <w:r w:rsidR="00150948">
        <w:rPr>
          <w:rStyle w:val="s3"/>
          <w:iCs/>
          <w:color w:val="000000"/>
        </w:rPr>
        <w:t xml:space="preserve"> </w:t>
      </w:r>
      <w:r w:rsidR="00435ECC" w:rsidRPr="00435ECC">
        <w:rPr>
          <w:rStyle w:val="s3"/>
          <w:iCs/>
          <w:color w:val="000000"/>
        </w:rPr>
        <w:t>№1848 с наименованием Муниципальное образовательное учреждение среднего (полного)  общего образования «Школа №40»</w:t>
      </w:r>
      <w:r w:rsidR="00435ECC">
        <w:rPr>
          <w:rStyle w:val="s3"/>
          <w:iCs/>
          <w:color w:val="000000"/>
        </w:rPr>
        <w:t xml:space="preserve">. </w:t>
      </w:r>
    </w:p>
    <w:p w:rsidR="008D6393" w:rsidRPr="00435ECC" w:rsidRDefault="008D6393" w:rsidP="00B22288">
      <w:pPr>
        <w:pStyle w:val="p7"/>
        <w:shd w:val="clear" w:color="auto" w:fill="FFFFFF"/>
        <w:spacing w:before="0" w:beforeAutospacing="0" w:after="0" w:afterAutospacing="0"/>
        <w:ind w:left="284" w:firstLine="709"/>
        <w:jc w:val="both"/>
        <w:rPr>
          <w:color w:val="000000"/>
        </w:rPr>
      </w:pPr>
      <w:r w:rsidRPr="00435ECC">
        <w:rPr>
          <w:rStyle w:val="s3"/>
          <w:iCs/>
          <w:color w:val="000000"/>
        </w:rPr>
        <w:t xml:space="preserve">Распоряжением Администрации </w:t>
      </w:r>
      <w:r w:rsidR="00435ECC" w:rsidRPr="00435ECC">
        <w:rPr>
          <w:rStyle w:val="s3"/>
          <w:iCs/>
          <w:color w:val="000000"/>
        </w:rPr>
        <w:t>г.</w:t>
      </w:r>
      <w:r w:rsidR="00CC0D02">
        <w:rPr>
          <w:rStyle w:val="s3"/>
          <w:iCs/>
          <w:color w:val="000000"/>
        </w:rPr>
        <w:t xml:space="preserve"> </w:t>
      </w:r>
      <w:r w:rsidR="00435ECC">
        <w:rPr>
          <w:rStyle w:val="s3"/>
          <w:iCs/>
          <w:color w:val="000000"/>
        </w:rPr>
        <w:t xml:space="preserve">Саранска </w:t>
      </w:r>
      <w:r w:rsidRPr="00435ECC">
        <w:rPr>
          <w:rStyle w:val="s3"/>
          <w:iCs/>
          <w:color w:val="000000"/>
        </w:rPr>
        <w:t>от 13.03.2001 г. № 558-рз</w:t>
      </w:r>
      <w:r w:rsidRPr="00435ECC">
        <w:rPr>
          <w:rStyle w:val="apple-converted-space"/>
          <w:color w:val="000000"/>
        </w:rPr>
        <w:t> </w:t>
      </w:r>
      <w:r w:rsidRPr="00435ECC">
        <w:rPr>
          <w:rStyle w:val="s4"/>
          <w:color w:val="000000"/>
        </w:rPr>
        <w:t>переименовано в</w:t>
      </w:r>
      <w:r w:rsidRPr="00435ECC">
        <w:rPr>
          <w:rStyle w:val="apple-converted-space"/>
          <w:color w:val="000000"/>
        </w:rPr>
        <w:t> </w:t>
      </w:r>
      <w:r w:rsidRPr="00435ECC">
        <w:rPr>
          <w:color w:val="000000"/>
        </w:rPr>
        <w:t xml:space="preserve">муниципальное общеобразовательное </w:t>
      </w:r>
      <w:r w:rsidRPr="00160794">
        <w:rPr>
          <w:color w:val="000000"/>
        </w:rPr>
        <w:t xml:space="preserve">учреждение </w:t>
      </w:r>
      <w:r w:rsidRPr="00435ECC">
        <w:rPr>
          <w:color w:val="000000"/>
        </w:rPr>
        <w:t xml:space="preserve">«Средняя общеобразовательная школа № 40» </w:t>
      </w:r>
      <w:r w:rsidR="00435ECC" w:rsidRPr="00435ECC">
        <w:rPr>
          <w:color w:val="000000"/>
        </w:rPr>
        <w:t xml:space="preserve">и зарегистрировано в </w:t>
      </w:r>
      <w:r w:rsidR="00CD34D8">
        <w:rPr>
          <w:color w:val="000000"/>
        </w:rPr>
        <w:t xml:space="preserve">Инспекции Федеральной налоговой службы по Октябрьскому району города Саранска за основным </w:t>
      </w:r>
      <w:r w:rsidR="00B22288">
        <w:rPr>
          <w:color w:val="000000"/>
        </w:rPr>
        <w:t xml:space="preserve"> регистрационным номером</w:t>
      </w:r>
      <w:r w:rsidR="00435ECC" w:rsidRPr="00435ECC">
        <w:rPr>
          <w:color w:val="000000"/>
        </w:rPr>
        <w:t xml:space="preserve"> 1021301115912.  </w:t>
      </w:r>
    </w:p>
    <w:p w:rsidR="008D6393" w:rsidRDefault="00E45B5B" w:rsidP="00411877">
      <w:pPr>
        <w:pStyle w:val="p7"/>
        <w:shd w:val="clear" w:color="auto" w:fill="FFFFFF"/>
        <w:spacing w:before="0" w:beforeAutospacing="0" w:after="0" w:afterAutospacing="0"/>
        <w:ind w:left="284" w:firstLine="709"/>
        <w:jc w:val="both"/>
        <w:rPr>
          <w:color w:val="000000"/>
        </w:rPr>
      </w:pPr>
      <w:r>
        <w:rPr>
          <w:color w:val="000000"/>
        </w:rPr>
        <w:t xml:space="preserve">     </w:t>
      </w:r>
      <w:r w:rsidR="008D6393">
        <w:rPr>
          <w:color w:val="000000"/>
        </w:rPr>
        <w:t xml:space="preserve">1.2. Полное наименование </w:t>
      </w:r>
      <w:r w:rsidR="001E788A">
        <w:rPr>
          <w:color w:val="000000"/>
        </w:rPr>
        <w:t>Учреждения</w:t>
      </w:r>
      <w:r w:rsidR="008D6393">
        <w:rPr>
          <w:color w:val="000000"/>
        </w:rPr>
        <w:t>: муниципальное общеобразовательное учреждение «Средняя общеобразовательная школа № 40».</w:t>
      </w:r>
    </w:p>
    <w:p w:rsidR="008D6393" w:rsidRDefault="008D6393" w:rsidP="00411877">
      <w:pPr>
        <w:pStyle w:val="p7"/>
        <w:shd w:val="clear" w:color="auto" w:fill="FFFFFF"/>
        <w:spacing w:before="0" w:beforeAutospacing="0" w:after="0" w:afterAutospacing="0"/>
        <w:ind w:left="284" w:firstLine="709"/>
        <w:jc w:val="both"/>
        <w:rPr>
          <w:color w:val="000000"/>
        </w:rPr>
      </w:pPr>
      <w:r>
        <w:rPr>
          <w:color w:val="000000"/>
        </w:rPr>
        <w:t>Сокращенное наименование: МОУ «Средняя школа № 40».</w:t>
      </w:r>
    </w:p>
    <w:p w:rsidR="008D6393" w:rsidRDefault="00E45B5B" w:rsidP="00B22288">
      <w:pPr>
        <w:pStyle w:val="p7"/>
        <w:shd w:val="clear" w:color="auto" w:fill="FFFFFF"/>
        <w:spacing w:before="0" w:beforeAutospacing="0" w:after="0" w:afterAutospacing="0"/>
        <w:ind w:left="284" w:firstLine="709"/>
        <w:jc w:val="both"/>
        <w:rPr>
          <w:color w:val="000000"/>
        </w:rPr>
      </w:pPr>
      <w:r>
        <w:rPr>
          <w:rStyle w:val="s4"/>
          <w:color w:val="000000"/>
        </w:rPr>
        <w:t xml:space="preserve">     </w:t>
      </w:r>
      <w:r w:rsidR="008D6393">
        <w:rPr>
          <w:rStyle w:val="s4"/>
          <w:color w:val="000000"/>
        </w:rPr>
        <w:t>1.3.</w:t>
      </w:r>
      <w:r w:rsidR="008D6393">
        <w:rPr>
          <w:rStyle w:val="apple-converted-space"/>
          <w:color w:val="000000"/>
        </w:rPr>
        <w:t> </w:t>
      </w:r>
      <w:r w:rsidR="008D6393">
        <w:rPr>
          <w:color w:val="000000"/>
        </w:rPr>
        <w:t xml:space="preserve">Место нахождения </w:t>
      </w:r>
      <w:r w:rsidR="001E788A">
        <w:rPr>
          <w:color w:val="000000"/>
        </w:rPr>
        <w:t>Учреждения</w:t>
      </w:r>
      <w:r w:rsidR="00B22288">
        <w:rPr>
          <w:rStyle w:val="apple-converted-space"/>
          <w:color w:val="000000"/>
        </w:rPr>
        <w:t>:</w:t>
      </w:r>
    </w:p>
    <w:p w:rsidR="008D6393" w:rsidRPr="0022629E" w:rsidRDefault="008D6393" w:rsidP="00411877">
      <w:pPr>
        <w:autoSpaceDE w:val="0"/>
        <w:autoSpaceDN w:val="0"/>
        <w:adjustRightInd w:val="0"/>
        <w:ind w:left="284" w:firstLine="709"/>
        <w:jc w:val="both"/>
        <w:rPr>
          <w:noProof/>
        </w:rPr>
      </w:pPr>
      <w:r>
        <w:rPr>
          <w:noProof/>
        </w:rPr>
        <w:t xml:space="preserve">Российская Федерация, </w:t>
      </w:r>
      <w:r w:rsidRPr="0022629E">
        <w:rPr>
          <w:noProof/>
        </w:rPr>
        <w:t>Р</w:t>
      </w:r>
      <w:r>
        <w:rPr>
          <w:noProof/>
        </w:rPr>
        <w:t xml:space="preserve">еспублика </w:t>
      </w:r>
      <w:r w:rsidRPr="0022629E">
        <w:rPr>
          <w:noProof/>
        </w:rPr>
        <w:t>М</w:t>
      </w:r>
      <w:r>
        <w:rPr>
          <w:noProof/>
        </w:rPr>
        <w:t>ордовия</w:t>
      </w:r>
      <w:r w:rsidRPr="0022629E">
        <w:rPr>
          <w:noProof/>
        </w:rPr>
        <w:t xml:space="preserve">, </w:t>
      </w:r>
      <w:r>
        <w:rPr>
          <w:noProof/>
        </w:rPr>
        <w:t xml:space="preserve"> г.Саранск, ул. Севастопольская</w:t>
      </w:r>
      <w:r w:rsidRPr="0022629E">
        <w:rPr>
          <w:noProof/>
        </w:rPr>
        <w:t>,</w:t>
      </w:r>
      <w:r>
        <w:rPr>
          <w:noProof/>
        </w:rPr>
        <w:t xml:space="preserve"> 46.</w:t>
      </w:r>
    </w:p>
    <w:p w:rsidR="008D6393" w:rsidRDefault="00E45B5B" w:rsidP="00411877">
      <w:pPr>
        <w:pStyle w:val="p7"/>
        <w:shd w:val="clear" w:color="auto" w:fill="FFFFFF"/>
        <w:spacing w:before="0" w:beforeAutospacing="0" w:after="0" w:afterAutospacing="0"/>
        <w:ind w:left="284" w:firstLine="709"/>
        <w:jc w:val="both"/>
        <w:rPr>
          <w:color w:val="000000"/>
        </w:rPr>
      </w:pPr>
      <w:r>
        <w:rPr>
          <w:color w:val="000000"/>
        </w:rPr>
        <w:t xml:space="preserve">     </w:t>
      </w:r>
      <w:r w:rsidR="001E788A">
        <w:rPr>
          <w:color w:val="000000"/>
        </w:rPr>
        <w:t>1.4.Учреждение</w:t>
      </w:r>
      <w:r w:rsidR="008D6393">
        <w:rPr>
          <w:color w:val="000000"/>
        </w:rPr>
        <w:t xml:space="preserve"> является некоммерческой организацией и не ставит извлечения прибыли основной целью своей деятельности. </w:t>
      </w:r>
    </w:p>
    <w:p w:rsidR="003C203C" w:rsidRDefault="00E45B5B" w:rsidP="00411877">
      <w:pPr>
        <w:pStyle w:val="p7"/>
        <w:shd w:val="clear" w:color="auto" w:fill="FFFFFF"/>
        <w:spacing w:before="0" w:beforeAutospacing="0" w:after="0" w:afterAutospacing="0"/>
        <w:ind w:left="284" w:firstLine="709"/>
        <w:jc w:val="both"/>
        <w:rPr>
          <w:color w:val="000000"/>
        </w:rPr>
      </w:pPr>
      <w:r>
        <w:rPr>
          <w:color w:val="000000"/>
        </w:rPr>
        <w:t xml:space="preserve">     </w:t>
      </w:r>
      <w:r w:rsidR="003C203C">
        <w:rPr>
          <w:color w:val="000000"/>
        </w:rPr>
        <w:t xml:space="preserve">1.5. По типу реализуемых основных образовательных программ </w:t>
      </w:r>
      <w:r w:rsidR="008D6393">
        <w:rPr>
          <w:color w:val="000000"/>
        </w:rPr>
        <w:t>Учреждение</w:t>
      </w:r>
      <w:r w:rsidR="003C203C">
        <w:rPr>
          <w:color w:val="000000"/>
        </w:rPr>
        <w:t xml:space="preserve"> является общеобразовательной организацией.</w:t>
      </w:r>
    </w:p>
    <w:p w:rsidR="003C203C" w:rsidRDefault="00E45B5B" w:rsidP="00411877">
      <w:pPr>
        <w:pStyle w:val="p7"/>
        <w:shd w:val="clear" w:color="auto" w:fill="FFFFFF"/>
        <w:spacing w:before="0" w:beforeAutospacing="0" w:after="0" w:afterAutospacing="0"/>
        <w:ind w:left="284" w:firstLine="680"/>
        <w:jc w:val="both"/>
        <w:rPr>
          <w:color w:val="000000"/>
        </w:rPr>
      </w:pPr>
      <w:r>
        <w:rPr>
          <w:color w:val="000000"/>
        </w:rPr>
        <w:t xml:space="preserve">     </w:t>
      </w:r>
      <w:r w:rsidR="003C203C">
        <w:rPr>
          <w:color w:val="000000"/>
        </w:rPr>
        <w:t xml:space="preserve">1.6. Организационно-правовая форма </w:t>
      </w:r>
      <w:r w:rsidR="001E788A">
        <w:rPr>
          <w:color w:val="000000"/>
        </w:rPr>
        <w:t>Учреждения</w:t>
      </w:r>
      <w:r w:rsidR="003C203C">
        <w:rPr>
          <w:color w:val="000000"/>
        </w:rPr>
        <w:t xml:space="preserve">: </w:t>
      </w:r>
      <w:r w:rsidR="008D6393">
        <w:rPr>
          <w:color w:val="000000"/>
        </w:rPr>
        <w:t xml:space="preserve"> муниципальное </w:t>
      </w:r>
      <w:r w:rsidR="003C203C">
        <w:rPr>
          <w:color w:val="000000"/>
        </w:rPr>
        <w:t>бюджетное учреждение.</w:t>
      </w:r>
    </w:p>
    <w:p w:rsidR="003C203C" w:rsidRDefault="00E45B5B" w:rsidP="00411877">
      <w:pPr>
        <w:pStyle w:val="p7"/>
        <w:shd w:val="clear" w:color="auto" w:fill="FFFFFF"/>
        <w:spacing w:before="0" w:beforeAutospacing="0" w:after="0" w:afterAutospacing="0"/>
        <w:ind w:left="284" w:firstLine="680"/>
        <w:jc w:val="both"/>
        <w:rPr>
          <w:color w:val="000000"/>
        </w:rPr>
      </w:pPr>
      <w:r>
        <w:rPr>
          <w:color w:val="000000"/>
        </w:rPr>
        <w:t xml:space="preserve">      </w:t>
      </w:r>
      <w:r w:rsidR="003C203C">
        <w:rPr>
          <w:color w:val="000000"/>
        </w:rPr>
        <w:t xml:space="preserve">1.7. Учредителем и собственником имущества </w:t>
      </w:r>
      <w:r w:rsidR="001E788A">
        <w:rPr>
          <w:color w:val="000000"/>
        </w:rPr>
        <w:t>Учреждения</w:t>
      </w:r>
      <w:r w:rsidR="003C203C">
        <w:rPr>
          <w:color w:val="000000"/>
        </w:rPr>
        <w:t xml:space="preserve"> является </w:t>
      </w:r>
      <w:r w:rsidR="001E788A">
        <w:rPr>
          <w:color w:val="000000"/>
        </w:rPr>
        <w:t>м</w:t>
      </w:r>
      <w:r w:rsidR="008D6393">
        <w:rPr>
          <w:color w:val="000000"/>
        </w:rPr>
        <w:t>униципальное образование</w:t>
      </w:r>
      <w:r w:rsidR="00CA282E">
        <w:rPr>
          <w:color w:val="000000"/>
        </w:rPr>
        <w:t xml:space="preserve">  городской округ Саранск. </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Фу</w:t>
      </w:r>
      <w:r w:rsidR="001E788A">
        <w:rPr>
          <w:color w:val="000000"/>
        </w:rPr>
        <w:t>нкции и полномочия учредителя Учреждения</w:t>
      </w:r>
      <w:r>
        <w:rPr>
          <w:color w:val="000000"/>
        </w:rPr>
        <w:t xml:space="preserve"> в соответствии с</w:t>
      </w:r>
      <w:r>
        <w:rPr>
          <w:rStyle w:val="apple-converted-space"/>
          <w:color w:val="000000"/>
        </w:rPr>
        <w:t> </w:t>
      </w:r>
      <w:r>
        <w:rPr>
          <w:rStyle w:val="s4"/>
          <w:color w:val="000000"/>
        </w:rPr>
        <w:t>федеральными законами, законами</w:t>
      </w:r>
      <w:r>
        <w:rPr>
          <w:rStyle w:val="apple-converted-space"/>
          <w:color w:val="000000"/>
        </w:rPr>
        <w:t> </w:t>
      </w:r>
      <w:r>
        <w:rPr>
          <w:color w:val="000000"/>
        </w:rPr>
        <w:t>Республики Мордовия,</w:t>
      </w:r>
      <w:r>
        <w:rPr>
          <w:rStyle w:val="apple-converted-space"/>
          <w:color w:val="000000"/>
        </w:rPr>
        <w:t> </w:t>
      </w:r>
      <w:r>
        <w:rPr>
          <w:rStyle w:val="s4"/>
          <w:color w:val="000000"/>
        </w:rPr>
        <w:t>нормативными правовыми актами</w:t>
      </w:r>
      <w:r>
        <w:rPr>
          <w:rStyle w:val="apple-converted-space"/>
          <w:color w:val="000000"/>
        </w:rPr>
        <w:t> </w:t>
      </w:r>
      <w:r>
        <w:rPr>
          <w:color w:val="000000"/>
        </w:rPr>
        <w:t>городского округа Саранск</w:t>
      </w:r>
      <w:r>
        <w:rPr>
          <w:rStyle w:val="apple-converted-space"/>
          <w:color w:val="000000"/>
        </w:rPr>
        <w:t> </w:t>
      </w:r>
      <w:r w:rsidRPr="008D6393">
        <w:rPr>
          <w:rStyle w:val="s6"/>
          <w:color w:val="000000"/>
        </w:rPr>
        <w:t>осуществляет Администр</w:t>
      </w:r>
      <w:r w:rsidR="008D6393" w:rsidRPr="008D6393">
        <w:rPr>
          <w:rStyle w:val="s6"/>
          <w:color w:val="000000"/>
        </w:rPr>
        <w:t>ация городского округа Саранск</w:t>
      </w:r>
      <w:r w:rsidR="00514D87">
        <w:rPr>
          <w:rStyle w:val="s6"/>
          <w:color w:val="000000"/>
        </w:rPr>
        <w:t>,</w:t>
      </w:r>
      <w:r w:rsidR="008D6393" w:rsidRPr="008D6393">
        <w:rPr>
          <w:rStyle w:val="s6"/>
          <w:color w:val="000000"/>
        </w:rPr>
        <w:t xml:space="preserve"> </w:t>
      </w:r>
      <w:r w:rsidR="009C11D0">
        <w:rPr>
          <w:rStyle w:val="s6"/>
          <w:color w:val="000000"/>
        </w:rPr>
        <w:t xml:space="preserve">в том числе </w:t>
      </w:r>
      <w:r w:rsidR="008D6393" w:rsidRPr="008D6393">
        <w:rPr>
          <w:rStyle w:val="s6"/>
          <w:color w:val="000000"/>
        </w:rPr>
        <w:t>в лице Департамента по социальной политике</w:t>
      </w:r>
      <w:r w:rsidR="009C11D0">
        <w:rPr>
          <w:rStyle w:val="s6"/>
          <w:color w:val="000000"/>
        </w:rPr>
        <w:t xml:space="preserve"> Администрации городского округа Саранск</w:t>
      </w:r>
      <w:r w:rsidR="00514D87">
        <w:rPr>
          <w:rStyle w:val="s6"/>
          <w:color w:val="000000"/>
        </w:rPr>
        <w:t>, именуемая</w:t>
      </w:r>
      <w:r w:rsidR="008D6393" w:rsidRPr="008D6393">
        <w:rPr>
          <w:rStyle w:val="s6"/>
          <w:color w:val="000000"/>
        </w:rPr>
        <w:t xml:space="preserve"> в дальнейшем «</w:t>
      </w:r>
      <w:r w:rsidRPr="008D6393">
        <w:rPr>
          <w:rStyle w:val="s6"/>
          <w:color w:val="000000"/>
        </w:rPr>
        <w:t>Учредитель</w:t>
      </w:r>
      <w:r w:rsidR="008D6393" w:rsidRPr="008D6393">
        <w:rPr>
          <w:rStyle w:val="s6"/>
          <w:color w:val="000000"/>
        </w:rPr>
        <w:t>».</w:t>
      </w:r>
      <w:r w:rsidR="008D6393">
        <w:rPr>
          <w:rStyle w:val="s6"/>
          <w:color w:val="000000"/>
          <w:shd w:val="clear" w:color="auto" w:fill="FFFF00"/>
        </w:rPr>
        <w:t xml:space="preserve"> </w:t>
      </w:r>
    </w:p>
    <w:p w:rsidR="003C203C" w:rsidRDefault="00E45B5B" w:rsidP="00411877">
      <w:pPr>
        <w:pStyle w:val="p7"/>
        <w:shd w:val="clear" w:color="auto" w:fill="FFFFFF"/>
        <w:spacing w:before="0" w:beforeAutospacing="0" w:after="0" w:afterAutospacing="0"/>
        <w:ind w:left="284" w:firstLine="680"/>
        <w:jc w:val="both"/>
        <w:rPr>
          <w:color w:val="000000"/>
        </w:rPr>
      </w:pPr>
      <w:r>
        <w:rPr>
          <w:color w:val="000000"/>
        </w:rPr>
        <w:t xml:space="preserve">      </w:t>
      </w:r>
      <w:r w:rsidR="003C203C">
        <w:rPr>
          <w:color w:val="000000"/>
        </w:rPr>
        <w:t xml:space="preserve">1.8. </w:t>
      </w:r>
      <w:r w:rsidR="008D6393">
        <w:rPr>
          <w:color w:val="000000"/>
        </w:rPr>
        <w:t>У</w:t>
      </w:r>
      <w:r w:rsidR="001E788A">
        <w:rPr>
          <w:color w:val="000000"/>
        </w:rPr>
        <w:t>чреждение</w:t>
      </w:r>
      <w:r w:rsidR="003C203C">
        <w:rPr>
          <w:color w:val="000000"/>
        </w:rPr>
        <w:t xml:space="preserve"> является юридическим лицом, имеет обособленное имущество, самостоятельный баланс, лицевые счета в финансовом органе городского округа Саранск, печать с изображением герба города Саранск и полным наименованием на русском языке: муниципальное о</w:t>
      </w:r>
      <w:r w:rsidR="00EE41D2">
        <w:rPr>
          <w:color w:val="000000"/>
        </w:rPr>
        <w:t>бщеобразовательное учреждение «Средняя общеобразовательная школа №40</w:t>
      </w:r>
      <w:r w:rsidR="003C203C">
        <w:rPr>
          <w:color w:val="000000"/>
        </w:rPr>
        <w:t xml:space="preserve">» </w:t>
      </w:r>
      <w:r w:rsidR="00EE41D2">
        <w:rPr>
          <w:color w:val="000000"/>
        </w:rPr>
        <w:t>штампы и бланки</w:t>
      </w:r>
      <w:r w:rsidR="00CA282E">
        <w:rPr>
          <w:color w:val="000000"/>
        </w:rPr>
        <w:t xml:space="preserve"> со своим наименованием. </w:t>
      </w:r>
      <w:r w:rsidR="00514D87">
        <w:rPr>
          <w:color w:val="000000"/>
        </w:rPr>
        <w:t>Учреждение</w:t>
      </w:r>
      <w:r w:rsidR="00EE41D2">
        <w:rPr>
          <w:color w:val="000000"/>
        </w:rPr>
        <w:t xml:space="preserve"> приобретает права юридического лица с момента государственной регистрации. </w:t>
      </w:r>
    </w:p>
    <w:p w:rsidR="003C203C" w:rsidRDefault="001E788A" w:rsidP="00411877">
      <w:pPr>
        <w:pStyle w:val="p7"/>
        <w:shd w:val="clear" w:color="auto" w:fill="FFFFFF"/>
        <w:spacing w:before="0" w:beforeAutospacing="0" w:after="0" w:afterAutospacing="0"/>
        <w:ind w:left="284" w:firstLine="680"/>
        <w:jc w:val="both"/>
        <w:rPr>
          <w:color w:val="000000"/>
        </w:rPr>
      </w:pPr>
      <w:r>
        <w:rPr>
          <w:color w:val="000000"/>
        </w:rPr>
        <w:t>Учреждение</w:t>
      </w:r>
      <w:r w:rsidR="003C203C">
        <w:rPr>
          <w:color w:val="000000"/>
        </w:rPr>
        <w:t xml:space="preserve"> от своего имени приобретает и осуществляет имущественные</w:t>
      </w:r>
      <w:r>
        <w:rPr>
          <w:color w:val="000000"/>
        </w:rPr>
        <w:t xml:space="preserve"> и неимущественные права, несет </w:t>
      </w:r>
      <w:r w:rsidR="003C203C">
        <w:rPr>
          <w:color w:val="000000"/>
        </w:rPr>
        <w:t>обязанности,</w:t>
      </w:r>
      <w:r w:rsidR="003C203C">
        <w:rPr>
          <w:rStyle w:val="apple-converted-space"/>
          <w:color w:val="000000"/>
        </w:rPr>
        <w:t> </w:t>
      </w:r>
      <w:r w:rsidR="003C203C" w:rsidRPr="00EE41D2">
        <w:rPr>
          <w:rStyle w:val="s6"/>
          <w:color w:val="000000"/>
        </w:rPr>
        <w:t xml:space="preserve">выступает истцом и ответчиком в суде в соответствии </w:t>
      </w:r>
      <w:r w:rsidR="00EE41D2" w:rsidRPr="00EE41D2">
        <w:rPr>
          <w:rStyle w:val="s6"/>
          <w:color w:val="000000"/>
        </w:rPr>
        <w:t>с действующим законодательством.</w:t>
      </w:r>
      <w:r w:rsidR="00EE41D2">
        <w:rPr>
          <w:rStyle w:val="s6"/>
          <w:color w:val="000000"/>
          <w:shd w:val="clear" w:color="auto" w:fill="FFFF00"/>
        </w:rPr>
        <w:t xml:space="preserve"> </w:t>
      </w:r>
    </w:p>
    <w:p w:rsidR="003C203C" w:rsidRDefault="00E45B5B" w:rsidP="00411877">
      <w:pPr>
        <w:pStyle w:val="p7"/>
        <w:shd w:val="clear" w:color="auto" w:fill="FFFFFF"/>
        <w:spacing w:before="0" w:beforeAutospacing="0" w:after="0" w:afterAutospacing="0"/>
        <w:ind w:left="284" w:firstLine="680"/>
        <w:jc w:val="both"/>
        <w:rPr>
          <w:color w:val="000000"/>
        </w:rPr>
      </w:pPr>
      <w:r>
        <w:rPr>
          <w:color w:val="000000"/>
        </w:rPr>
        <w:t xml:space="preserve">  </w:t>
      </w:r>
      <w:r w:rsidR="00CA282E">
        <w:rPr>
          <w:color w:val="000000"/>
        </w:rPr>
        <w:t>1.9</w:t>
      </w:r>
      <w:r w:rsidR="001E788A">
        <w:rPr>
          <w:color w:val="000000"/>
        </w:rPr>
        <w:t xml:space="preserve">. Муниципальное задание для </w:t>
      </w:r>
      <w:r w:rsidR="003C203C">
        <w:rPr>
          <w:color w:val="000000"/>
        </w:rPr>
        <w:t>У</w:t>
      </w:r>
      <w:r w:rsidR="001E788A">
        <w:rPr>
          <w:color w:val="000000"/>
        </w:rPr>
        <w:t>чреждения</w:t>
      </w:r>
      <w:r w:rsidR="003C203C">
        <w:rPr>
          <w:color w:val="000000"/>
        </w:rPr>
        <w:t xml:space="preserve"> в соответствии с предусмотренными настоящим Уставом основными видами деятельности форм</w:t>
      </w:r>
      <w:r w:rsidR="001E788A">
        <w:rPr>
          <w:color w:val="000000"/>
        </w:rPr>
        <w:t xml:space="preserve">ирует и утверждает Учредитель. </w:t>
      </w:r>
      <w:r w:rsidR="003C203C">
        <w:rPr>
          <w:color w:val="000000"/>
        </w:rPr>
        <w:t>У</w:t>
      </w:r>
      <w:r w:rsidR="001E788A">
        <w:rPr>
          <w:color w:val="000000"/>
        </w:rPr>
        <w:t>чреждение</w:t>
      </w:r>
      <w:r w:rsidR="003C203C">
        <w:rPr>
          <w:color w:val="000000"/>
        </w:rPr>
        <w:t xml:space="preserve"> не вправе отказаться от его выполнения.</w:t>
      </w:r>
    </w:p>
    <w:p w:rsidR="003C203C" w:rsidRDefault="00E45B5B" w:rsidP="00411877">
      <w:pPr>
        <w:pStyle w:val="p7"/>
        <w:shd w:val="clear" w:color="auto" w:fill="FFFFFF"/>
        <w:spacing w:before="0" w:beforeAutospacing="0" w:after="0" w:afterAutospacing="0"/>
        <w:ind w:left="284" w:firstLine="680"/>
        <w:jc w:val="both"/>
        <w:rPr>
          <w:color w:val="000000"/>
        </w:rPr>
      </w:pPr>
      <w:r>
        <w:rPr>
          <w:color w:val="000000"/>
        </w:rPr>
        <w:t xml:space="preserve">  </w:t>
      </w:r>
      <w:r w:rsidR="00CA282E">
        <w:rPr>
          <w:color w:val="000000"/>
        </w:rPr>
        <w:t>1.10</w:t>
      </w:r>
      <w:r w:rsidR="00DC26DE">
        <w:rPr>
          <w:color w:val="000000"/>
        </w:rPr>
        <w:t>. Учреждение</w:t>
      </w:r>
      <w:r w:rsidR="003C203C">
        <w:rPr>
          <w:color w:val="000000"/>
        </w:rPr>
        <w:t xml:space="preserve"> осуществляет свою деятельность в соответствии с </w:t>
      </w:r>
      <w:r w:rsidR="00CA282E">
        <w:rPr>
          <w:color w:val="000000"/>
        </w:rPr>
        <w:t xml:space="preserve">Конституцией Российской Федерации,  </w:t>
      </w:r>
      <w:r w:rsidR="003C203C">
        <w:rPr>
          <w:color w:val="000000"/>
        </w:rPr>
        <w:t xml:space="preserve">Федеральным </w:t>
      </w:r>
      <w:r w:rsidR="00150948">
        <w:rPr>
          <w:color w:val="000000"/>
        </w:rPr>
        <w:t>законом от 29.12.2012 № 273-ФЗ «</w:t>
      </w:r>
      <w:r w:rsidR="003C203C">
        <w:rPr>
          <w:color w:val="000000"/>
        </w:rPr>
        <w:t>Об обра</w:t>
      </w:r>
      <w:r w:rsidR="00CA282E">
        <w:rPr>
          <w:color w:val="000000"/>
        </w:rPr>
        <w:t>зовании в Российской Федерац</w:t>
      </w:r>
      <w:r w:rsidR="00150948">
        <w:rPr>
          <w:color w:val="000000"/>
        </w:rPr>
        <w:t>ии»</w:t>
      </w:r>
      <w:r w:rsidR="00514D87">
        <w:rPr>
          <w:color w:val="000000"/>
        </w:rPr>
        <w:t>,</w:t>
      </w:r>
      <w:r w:rsidR="003C203C">
        <w:rPr>
          <w:color w:val="000000"/>
        </w:rPr>
        <w:t xml:space="preserve"> Федеральны</w:t>
      </w:r>
      <w:r w:rsidR="00150948">
        <w:rPr>
          <w:color w:val="000000"/>
        </w:rPr>
        <w:t>м законом от 12.01.1996 № 7-ФЗ «О некоммерческих организациях»</w:t>
      </w:r>
      <w:r w:rsidR="003C203C">
        <w:rPr>
          <w:color w:val="000000"/>
        </w:rPr>
        <w:t>, другими федеральными законами и нормативными правовыми актами РФ, законами и иными правовыми актами Республики Мордовия</w:t>
      </w:r>
      <w:r w:rsidR="00514D87">
        <w:rPr>
          <w:color w:val="000000"/>
        </w:rPr>
        <w:t>,</w:t>
      </w:r>
      <w:r w:rsidR="003C203C">
        <w:rPr>
          <w:color w:val="000000"/>
        </w:rPr>
        <w:t xml:space="preserve"> </w:t>
      </w:r>
      <w:r w:rsidR="00CA282E">
        <w:rPr>
          <w:color w:val="000000"/>
        </w:rPr>
        <w:t>правовыми</w:t>
      </w:r>
      <w:r w:rsidR="003C203C">
        <w:rPr>
          <w:color w:val="000000"/>
        </w:rPr>
        <w:t xml:space="preserve"> актами органов местного самоуправления городского округа Саранск, а также настоящим Уставом.</w:t>
      </w:r>
    </w:p>
    <w:p w:rsidR="003C203C" w:rsidRDefault="00E45B5B" w:rsidP="00411877">
      <w:pPr>
        <w:pStyle w:val="p7"/>
        <w:shd w:val="clear" w:color="auto" w:fill="FFFFFF"/>
        <w:spacing w:before="0" w:beforeAutospacing="0" w:after="0" w:afterAutospacing="0"/>
        <w:ind w:left="284" w:firstLine="680"/>
        <w:jc w:val="both"/>
        <w:rPr>
          <w:color w:val="000000"/>
        </w:rPr>
      </w:pPr>
      <w:r>
        <w:rPr>
          <w:color w:val="000000"/>
        </w:rPr>
        <w:t xml:space="preserve">  </w:t>
      </w:r>
      <w:r w:rsidR="00CA282E">
        <w:rPr>
          <w:color w:val="000000"/>
        </w:rPr>
        <w:t>1.11</w:t>
      </w:r>
      <w:r w:rsidR="001E788A">
        <w:rPr>
          <w:color w:val="000000"/>
        </w:rPr>
        <w:t xml:space="preserve">. </w:t>
      </w:r>
      <w:r w:rsidR="003C203C">
        <w:rPr>
          <w:color w:val="000000"/>
        </w:rPr>
        <w:t>У</w:t>
      </w:r>
      <w:r w:rsidR="001E788A">
        <w:rPr>
          <w:color w:val="000000"/>
        </w:rPr>
        <w:t>чреждение</w:t>
      </w:r>
      <w:r w:rsidR="003C203C">
        <w:rPr>
          <w:color w:val="000000"/>
        </w:rPr>
        <w:t xml:space="preserve"> проходит лицензирование и государственную аккредитацию в порядке, установленном федеральным законодательством.</w:t>
      </w:r>
    </w:p>
    <w:p w:rsidR="003C203C" w:rsidRDefault="00E45B5B" w:rsidP="00411877">
      <w:pPr>
        <w:pStyle w:val="p7"/>
        <w:shd w:val="clear" w:color="auto" w:fill="FFFFFF"/>
        <w:spacing w:before="0" w:beforeAutospacing="0" w:after="0" w:afterAutospacing="0"/>
        <w:ind w:left="284" w:firstLine="680"/>
        <w:jc w:val="both"/>
        <w:rPr>
          <w:color w:val="000000"/>
        </w:rPr>
      </w:pPr>
      <w:r>
        <w:rPr>
          <w:color w:val="000000"/>
        </w:rPr>
        <w:t xml:space="preserve">  </w:t>
      </w:r>
      <w:r w:rsidR="00CA282E">
        <w:rPr>
          <w:color w:val="000000"/>
        </w:rPr>
        <w:t>1.12</w:t>
      </w:r>
      <w:r w:rsidR="001E788A">
        <w:rPr>
          <w:color w:val="000000"/>
        </w:rPr>
        <w:t xml:space="preserve">. В </w:t>
      </w:r>
      <w:r w:rsidR="003C203C">
        <w:rPr>
          <w:color w:val="000000"/>
        </w:rPr>
        <w:t>У</w:t>
      </w:r>
      <w:r w:rsidR="001E788A">
        <w:rPr>
          <w:color w:val="000000"/>
        </w:rPr>
        <w:t>чреждении</w:t>
      </w:r>
      <w:r w:rsidR="003C203C">
        <w:rPr>
          <w:color w:val="000000"/>
        </w:rPr>
        <w:t xml:space="preserve"> не допускается создание и деятельность политических партий, религиозных организаций (объединений). Принуждение обучающихся, воспитанников к вступлению в общественные объединения, в т. ч. в политические партии, а также </w:t>
      </w:r>
      <w:r w:rsidR="003C203C">
        <w:rPr>
          <w:color w:val="000000"/>
        </w:rPr>
        <w:lastRenderedPageBreak/>
        <w:t>принудительное привлечение их к деятельности этих объединений, участию в агитационных кампаниях и политических акциях не допускается.</w:t>
      </w:r>
    </w:p>
    <w:p w:rsidR="003C203C" w:rsidRDefault="00E45B5B" w:rsidP="00411877">
      <w:pPr>
        <w:pStyle w:val="p7"/>
        <w:shd w:val="clear" w:color="auto" w:fill="FFFFFF"/>
        <w:spacing w:before="0" w:beforeAutospacing="0" w:after="0" w:afterAutospacing="0"/>
        <w:ind w:left="284" w:firstLine="680"/>
        <w:jc w:val="both"/>
        <w:rPr>
          <w:color w:val="000000"/>
        </w:rPr>
      </w:pPr>
      <w:r>
        <w:rPr>
          <w:color w:val="000000"/>
        </w:rPr>
        <w:t xml:space="preserve">  </w:t>
      </w:r>
      <w:r w:rsidR="00CA282E">
        <w:rPr>
          <w:color w:val="000000"/>
        </w:rPr>
        <w:t>1.13</w:t>
      </w:r>
      <w:r w:rsidR="001E788A">
        <w:rPr>
          <w:color w:val="000000"/>
        </w:rPr>
        <w:t xml:space="preserve">. </w:t>
      </w:r>
      <w:r w:rsidR="003C203C">
        <w:rPr>
          <w:color w:val="000000"/>
        </w:rPr>
        <w:t>У</w:t>
      </w:r>
      <w:r w:rsidR="001E788A">
        <w:rPr>
          <w:color w:val="000000"/>
        </w:rPr>
        <w:t xml:space="preserve">чреждение </w:t>
      </w:r>
      <w:r w:rsidR="003C203C">
        <w:rPr>
          <w:color w:val="000000"/>
        </w:rPr>
        <w:t>размещает на официальном сайте в информаци</w:t>
      </w:r>
      <w:r w:rsidR="00150948">
        <w:rPr>
          <w:color w:val="000000"/>
        </w:rPr>
        <w:t xml:space="preserve">онно-телекоммуникационной сети «Интернет» </w:t>
      </w:r>
      <w:r w:rsidR="003C203C">
        <w:rPr>
          <w:color w:val="000000"/>
        </w:rPr>
        <w:t>информацию в соответствии с перечнем сведений, установленных федеральным законодательством, и обеспечивает ее обновление.</w:t>
      </w:r>
    </w:p>
    <w:p w:rsidR="003C203C" w:rsidRDefault="00E45B5B" w:rsidP="00411877">
      <w:pPr>
        <w:pStyle w:val="p7"/>
        <w:shd w:val="clear" w:color="auto" w:fill="FFFFFF"/>
        <w:spacing w:before="0" w:beforeAutospacing="0" w:after="0" w:afterAutospacing="0"/>
        <w:ind w:left="284" w:firstLine="680"/>
        <w:jc w:val="both"/>
        <w:rPr>
          <w:color w:val="000000"/>
        </w:rPr>
      </w:pPr>
      <w:r>
        <w:rPr>
          <w:color w:val="000000"/>
        </w:rPr>
        <w:t xml:space="preserve">  </w:t>
      </w:r>
      <w:r w:rsidR="00CA282E">
        <w:rPr>
          <w:color w:val="000000"/>
        </w:rPr>
        <w:t>1.14</w:t>
      </w:r>
      <w:r w:rsidR="001E788A">
        <w:rPr>
          <w:color w:val="000000"/>
        </w:rPr>
        <w:t xml:space="preserve">. </w:t>
      </w:r>
      <w:r w:rsidR="003C203C">
        <w:rPr>
          <w:color w:val="000000"/>
        </w:rPr>
        <w:t>У</w:t>
      </w:r>
      <w:r w:rsidR="001E788A">
        <w:rPr>
          <w:color w:val="000000"/>
        </w:rPr>
        <w:t>чреждение</w:t>
      </w:r>
      <w:r w:rsidR="003C203C">
        <w:rPr>
          <w:color w:val="000000"/>
        </w:rPr>
        <w:t xml:space="preserve"> вправе с согласия Учредителя открывать различные структурные подразделения, обеспечивающие осуществление образовательной деятельности с учетом уровня и направленности реализуемых образовательных программ, форм обучения и режима пребывания обучающихся.</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Структурные подразделения образовательной организации не являются юридическими л</w:t>
      </w:r>
      <w:r w:rsidR="00514D87">
        <w:rPr>
          <w:color w:val="000000"/>
        </w:rPr>
        <w:t>ицами и действуют на основании У</w:t>
      </w:r>
      <w:r>
        <w:rPr>
          <w:color w:val="000000"/>
        </w:rPr>
        <w:t>става</w:t>
      </w:r>
      <w:r w:rsidR="005606E8">
        <w:rPr>
          <w:color w:val="000000"/>
        </w:rPr>
        <w:t xml:space="preserve"> </w:t>
      </w:r>
      <w:r w:rsidR="005606E8" w:rsidRPr="002F7EC8">
        <w:rPr>
          <w:shd w:val="clear" w:color="auto" w:fill="FFFFFF"/>
        </w:rPr>
        <w:t>У</w:t>
      </w:r>
      <w:r w:rsidR="001E788A">
        <w:rPr>
          <w:shd w:val="clear" w:color="auto" w:fill="FFFFFF"/>
        </w:rPr>
        <w:t>чреждения</w:t>
      </w:r>
      <w:r>
        <w:rPr>
          <w:color w:val="000000"/>
        </w:rPr>
        <w:t xml:space="preserve"> и положения о соответствующем структурном подразделении, утвержденного</w:t>
      </w:r>
      <w:r>
        <w:rPr>
          <w:rStyle w:val="apple-converted-space"/>
          <w:color w:val="000000"/>
        </w:rPr>
        <w:t> </w:t>
      </w:r>
      <w:r w:rsidR="001E788A">
        <w:rPr>
          <w:rStyle w:val="s4"/>
          <w:color w:val="000000"/>
        </w:rPr>
        <w:t xml:space="preserve">Директором </w:t>
      </w:r>
      <w:r>
        <w:rPr>
          <w:rStyle w:val="s4"/>
          <w:color w:val="000000"/>
        </w:rPr>
        <w:t>У</w:t>
      </w:r>
      <w:r w:rsidR="001E788A">
        <w:rPr>
          <w:rStyle w:val="s4"/>
          <w:color w:val="000000"/>
        </w:rPr>
        <w:t>чреждения</w:t>
      </w:r>
      <w:r>
        <w:rPr>
          <w:color w:val="000000"/>
        </w:rPr>
        <w:t>.</w:t>
      </w:r>
    </w:p>
    <w:p w:rsidR="00E45B5B" w:rsidRDefault="00E45B5B" w:rsidP="00411877">
      <w:pPr>
        <w:pStyle w:val="p7"/>
        <w:shd w:val="clear" w:color="auto" w:fill="FFFFFF"/>
        <w:spacing w:before="0" w:beforeAutospacing="0" w:after="0" w:afterAutospacing="0"/>
        <w:ind w:left="284" w:firstLine="680"/>
        <w:jc w:val="both"/>
        <w:rPr>
          <w:color w:val="000000"/>
        </w:rPr>
      </w:pPr>
    </w:p>
    <w:p w:rsidR="002C30C0" w:rsidRDefault="002C30C0" w:rsidP="00411877">
      <w:pPr>
        <w:pStyle w:val="p1"/>
        <w:spacing w:before="0" w:beforeAutospacing="0" w:after="0" w:afterAutospacing="0"/>
        <w:ind w:left="284" w:firstLine="680"/>
        <w:jc w:val="center"/>
        <w:rPr>
          <w:rStyle w:val="s1"/>
          <w:b/>
          <w:bCs/>
          <w:color w:val="000000"/>
        </w:rPr>
      </w:pPr>
      <w:r>
        <w:rPr>
          <w:rStyle w:val="s1"/>
          <w:b/>
          <w:bCs/>
          <w:color w:val="000000"/>
        </w:rPr>
        <w:t>2. Пре</w:t>
      </w:r>
      <w:r w:rsidR="001E788A">
        <w:rPr>
          <w:rStyle w:val="s1"/>
          <w:b/>
          <w:bCs/>
          <w:color w:val="000000"/>
        </w:rPr>
        <w:t xml:space="preserve">дмет, цели и виды деятельности </w:t>
      </w:r>
      <w:r>
        <w:rPr>
          <w:rStyle w:val="s1"/>
          <w:b/>
          <w:bCs/>
          <w:color w:val="000000"/>
        </w:rPr>
        <w:t>У</w:t>
      </w:r>
      <w:r w:rsidR="001E788A">
        <w:rPr>
          <w:rStyle w:val="s1"/>
          <w:b/>
          <w:bCs/>
          <w:color w:val="000000"/>
        </w:rPr>
        <w:t>чреждения</w:t>
      </w:r>
    </w:p>
    <w:p w:rsidR="00411877" w:rsidRDefault="00411877" w:rsidP="00411877">
      <w:pPr>
        <w:pStyle w:val="p1"/>
        <w:spacing w:before="0" w:beforeAutospacing="0" w:after="0" w:afterAutospacing="0"/>
        <w:ind w:left="284" w:firstLine="680"/>
        <w:jc w:val="center"/>
        <w:rPr>
          <w:color w:val="000000"/>
        </w:rPr>
      </w:pPr>
    </w:p>
    <w:p w:rsidR="002C30C0" w:rsidRDefault="002C30C0" w:rsidP="00411877">
      <w:pPr>
        <w:ind w:left="284" w:firstLine="680"/>
        <w:jc w:val="both"/>
      </w:pPr>
      <w:r>
        <w:rPr>
          <w:color w:val="000000"/>
        </w:rPr>
        <w:t>2.1.</w:t>
      </w:r>
      <w:r>
        <w:t xml:space="preserve"> </w:t>
      </w:r>
      <w:r w:rsidR="003828D7">
        <w:t xml:space="preserve">Предметом деятельности Учреждения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w:t>
      </w:r>
      <w:r w:rsidR="0064186B">
        <w:t xml:space="preserve">в сфере образования и созданием условий для реализации права на образование. </w:t>
      </w:r>
    </w:p>
    <w:p w:rsidR="002C30C0" w:rsidRDefault="001E788A" w:rsidP="00411877">
      <w:pPr>
        <w:pStyle w:val="p7"/>
        <w:shd w:val="clear" w:color="auto" w:fill="FFFFFF"/>
        <w:spacing w:before="0" w:beforeAutospacing="0" w:after="0" w:afterAutospacing="0"/>
        <w:ind w:left="284" w:firstLine="680"/>
        <w:jc w:val="both"/>
        <w:rPr>
          <w:color w:val="000000"/>
        </w:rPr>
      </w:pPr>
      <w:r>
        <w:rPr>
          <w:color w:val="000000"/>
        </w:rPr>
        <w:t xml:space="preserve">2.2. </w:t>
      </w:r>
      <w:r w:rsidR="002C30C0">
        <w:rPr>
          <w:color w:val="000000"/>
        </w:rPr>
        <w:t>У</w:t>
      </w:r>
      <w:r>
        <w:rPr>
          <w:color w:val="000000"/>
        </w:rPr>
        <w:t>чреждение</w:t>
      </w:r>
      <w:r w:rsidR="002C30C0">
        <w:rPr>
          <w:rStyle w:val="apple-converted-space"/>
          <w:color w:val="000000"/>
        </w:rPr>
        <w:t> </w:t>
      </w:r>
      <w:r w:rsidR="002C30C0">
        <w:rPr>
          <w:rStyle w:val="s4"/>
          <w:color w:val="000000"/>
        </w:rPr>
        <w:t>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 ч. возможности удовлетворения потребности обучающегося в самообразовании и получении дополнительного образования.</w:t>
      </w:r>
    </w:p>
    <w:p w:rsidR="002C30C0" w:rsidRDefault="002C30C0" w:rsidP="00B22288">
      <w:pPr>
        <w:pStyle w:val="p7"/>
        <w:shd w:val="clear" w:color="auto" w:fill="FFFFFF"/>
        <w:spacing w:before="0" w:beforeAutospacing="0" w:after="0" w:afterAutospacing="0"/>
        <w:ind w:left="284" w:firstLine="680"/>
        <w:jc w:val="both"/>
        <w:rPr>
          <w:color w:val="000000"/>
        </w:rPr>
      </w:pPr>
      <w:r>
        <w:rPr>
          <w:rStyle w:val="s4"/>
          <w:color w:val="000000"/>
        </w:rPr>
        <w:t>2.3. Обучение и воспитание в</w:t>
      </w:r>
      <w:r>
        <w:rPr>
          <w:rStyle w:val="apple-converted-space"/>
          <w:color w:val="000000"/>
        </w:rPr>
        <w:t> </w:t>
      </w:r>
      <w:r w:rsidR="00B22288">
        <w:rPr>
          <w:color w:val="000000"/>
        </w:rPr>
        <w:t>Учреждении, осуществляющем</w:t>
      </w:r>
      <w:r>
        <w:rPr>
          <w:color w:val="000000"/>
        </w:rPr>
        <w:t xml:space="preserve"> образовательную деятельность</w:t>
      </w:r>
      <w:r w:rsidR="00514D87">
        <w:rPr>
          <w:color w:val="000000"/>
        </w:rPr>
        <w:t>,</w:t>
      </w:r>
      <w:r>
        <w:rPr>
          <w:color w:val="000000"/>
        </w:rPr>
        <w:t xml:space="preserve"> в соответствии </w:t>
      </w:r>
      <w:r w:rsidR="00B22288">
        <w:rPr>
          <w:color w:val="000000"/>
        </w:rPr>
        <w:t>п.п.6</w:t>
      </w:r>
      <w:r w:rsidR="0064186B">
        <w:rPr>
          <w:color w:val="000000"/>
        </w:rPr>
        <w:t xml:space="preserve"> п.1 ст.3</w:t>
      </w:r>
      <w:r w:rsidR="00B22288">
        <w:rPr>
          <w:color w:val="000000"/>
        </w:rPr>
        <w:t xml:space="preserve"> Федерального закона</w:t>
      </w:r>
      <w:r w:rsidR="0064186B">
        <w:rPr>
          <w:color w:val="000000"/>
        </w:rPr>
        <w:t xml:space="preserve"> от 29.12.2012 № 273-ФЗ «</w:t>
      </w:r>
      <w:r>
        <w:rPr>
          <w:color w:val="000000"/>
        </w:rPr>
        <w:t>Об обра</w:t>
      </w:r>
      <w:r w:rsidR="0064186B">
        <w:rPr>
          <w:color w:val="000000"/>
        </w:rPr>
        <w:t xml:space="preserve">зовании в Российской Федерации» </w:t>
      </w:r>
      <w:r>
        <w:rPr>
          <w:color w:val="000000"/>
        </w:rPr>
        <w:t xml:space="preserve">носит светский характер. </w:t>
      </w:r>
    </w:p>
    <w:p w:rsidR="004D3723" w:rsidRDefault="002C30C0" w:rsidP="00514D87">
      <w:pPr>
        <w:pStyle w:val="p7"/>
        <w:shd w:val="clear" w:color="auto" w:fill="FFFFFF"/>
        <w:spacing w:before="0" w:beforeAutospacing="0" w:after="0" w:afterAutospacing="0"/>
        <w:ind w:left="284" w:firstLine="680"/>
        <w:jc w:val="both"/>
        <w:rPr>
          <w:color w:val="000000"/>
        </w:rPr>
      </w:pPr>
      <w:r>
        <w:rPr>
          <w:color w:val="000000"/>
        </w:rPr>
        <w:t xml:space="preserve">2.4. </w:t>
      </w:r>
      <w:r w:rsidR="0064186B">
        <w:rPr>
          <w:color w:val="000000"/>
        </w:rPr>
        <w:t xml:space="preserve">Основной целью деятельности Учреждения является  реализация прав граждан на получение общедоступного и бесплатного начального общего, основного общего и среднего  общего образования по основным  общеобразовательным программам. </w:t>
      </w:r>
    </w:p>
    <w:p w:rsidR="00514D87" w:rsidRPr="00514D87" w:rsidRDefault="00514D87" w:rsidP="00514D87">
      <w:pPr>
        <w:pStyle w:val="p7"/>
        <w:shd w:val="clear" w:color="auto" w:fill="FFFFFF"/>
        <w:spacing w:before="0" w:beforeAutospacing="0" w:after="0" w:afterAutospacing="0"/>
        <w:ind w:left="284" w:firstLine="680"/>
        <w:jc w:val="both"/>
        <w:rPr>
          <w:color w:val="000000"/>
        </w:rPr>
      </w:pPr>
      <w:r>
        <w:rPr>
          <w:color w:val="000000"/>
        </w:rPr>
        <w:t>Иными целями деятельности  Учреждения  является осуществление образовательной деятельности  по образовательным программам дошкольного образования,</w:t>
      </w:r>
      <w:r w:rsidR="00201388">
        <w:rPr>
          <w:color w:val="000000"/>
        </w:rPr>
        <w:t xml:space="preserve"> дополнительным общеобразовательным программам, программам </w:t>
      </w:r>
      <w:r w:rsidR="00EF30B0">
        <w:rPr>
          <w:color w:val="000000"/>
        </w:rPr>
        <w:t>профессионального обучения, реализация  которых не является  основной целью деятельности Учреждения.</w:t>
      </w:r>
      <w:r w:rsidR="00497162">
        <w:rPr>
          <w:color w:val="000000"/>
        </w:rPr>
        <w:t xml:space="preserve">                                       </w:t>
      </w:r>
      <w:r w:rsidR="001A1B4B">
        <w:rPr>
          <w:color w:val="000000"/>
        </w:rPr>
        <w:t xml:space="preserve">                                                                                                                                                                                                                                                                                                                                                                                                                                                                                          </w:t>
      </w:r>
    </w:p>
    <w:p w:rsidR="004D3723" w:rsidRPr="00363C7D" w:rsidRDefault="00514D87" w:rsidP="00411877">
      <w:pPr>
        <w:ind w:left="284" w:firstLine="708"/>
        <w:jc w:val="both"/>
      </w:pPr>
      <w:r>
        <w:t xml:space="preserve">2.5. </w:t>
      </w:r>
      <w:r w:rsidR="004D3723" w:rsidRPr="00CC0D02">
        <w:t>Для достижения указанных целей Учреждение в качестве вида деятельности осуществляет образовательную деятельность.</w:t>
      </w:r>
    </w:p>
    <w:p w:rsidR="004D3723" w:rsidRPr="00363C7D" w:rsidRDefault="003E3BC9" w:rsidP="00411877">
      <w:pPr>
        <w:ind w:left="284" w:firstLine="708"/>
        <w:jc w:val="both"/>
      </w:pPr>
      <w:r>
        <w:t>2.6</w:t>
      </w:r>
      <w:r w:rsidR="004D3723">
        <w:t xml:space="preserve">. </w:t>
      </w:r>
      <w:r w:rsidR="004D3723" w:rsidRPr="00363C7D">
        <w:t>Учреждение реализует следующие виды образовательных программ:</w:t>
      </w:r>
    </w:p>
    <w:p w:rsidR="004D3723" w:rsidRPr="00363C7D" w:rsidRDefault="004D3723" w:rsidP="00411877">
      <w:pPr>
        <w:ind w:left="284"/>
        <w:jc w:val="both"/>
      </w:pPr>
      <w:r w:rsidRPr="00363C7D">
        <w:t>1) основные образовательные программы:</w:t>
      </w:r>
    </w:p>
    <w:p w:rsidR="004D3723" w:rsidRPr="00363C7D" w:rsidRDefault="004D3723" w:rsidP="00411877">
      <w:pPr>
        <w:ind w:left="284"/>
        <w:jc w:val="both"/>
      </w:pPr>
      <w:r w:rsidRPr="00363C7D">
        <w:tab/>
        <w:t>- начальное общее образование;</w:t>
      </w:r>
    </w:p>
    <w:p w:rsidR="004D3723" w:rsidRPr="00363C7D" w:rsidRDefault="004D3723" w:rsidP="00411877">
      <w:pPr>
        <w:ind w:left="284"/>
        <w:jc w:val="both"/>
      </w:pPr>
      <w:r w:rsidRPr="00363C7D">
        <w:tab/>
        <w:t>- основное общее образование;</w:t>
      </w:r>
    </w:p>
    <w:p w:rsidR="004D3723" w:rsidRPr="00363C7D" w:rsidRDefault="004D3723" w:rsidP="00411877">
      <w:pPr>
        <w:ind w:left="284"/>
        <w:jc w:val="both"/>
      </w:pPr>
      <w:r w:rsidRPr="00363C7D">
        <w:tab/>
        <w:t>- среднее общее образование;</w:t>
      </w:r>
    </w:p>
    <w:p w:rsidR="004D3723" w:rsidRPr="00363C7D" w:rsidRDefault="004D3723" w:rsidP="00411877">
      <w:pPr>
        <w:ind w:left="284"/>
        <w:jc w:val="both"/>
      </w:pPr>
      <w:r w:rsidRPr="00363C7D">
        <w:t>2) дополнительные образовательные программы:</w:t>
      </w:r>
    </w:p>
    <w:p w:rsidR="004D3723" w:rsidRDefault="004D3723" w:rsidP="00411877">
      <w:pPr>
        <w:ind w:left="284" w:firstLine="708"/>
        <w:jc w:val="both"/>
      </w:pPr>
      <w:r w:rsidRPr="00CC0D02">
        <w:t xml:space="preserve">- дополнительное общеразвивающее образование научно-технической, </w:t>
      </w:r>
      <w:r w:rsidR="00411877" w:rsidRPr="00CC0D02">
        <w:t>оборонно-спортивной</w:t>
      </w:r>
      <w:r w:rsidRPr="00CC0D02">
        <w:t xml:space="preserve">, культурологической, физкультурно-спортивной, туристско-краеведческой, военно-патриотической, социально-педагогической, естественнонаучной, художественно-эстетической </w:t>
      </w:r>
      <w:r w:rsidRPr="009C11D0">
        <w:t>направленности.</w:t>
      </w:r>
    </w:p>
    <w:p w:rsidR="009C11D0" w:rsidRDefault="009C11D0" w:rsidP="009C11D0">
      <w:pPr>
        <w:pStyle w:val="p7"/>
        <w:shd w:val="clear" w:color="auto" w:fill="FFFFFF"/>
        <w:spacing w:before="0" w:beforeAutospacing="0" w:after="0" w:afterAutospacing="0"/>
        <w:ind w:left="284" w:firstLine="680"/>
        <w:jc w:val="both"/>
        <w:rPr>
          <w:color w:val="000000"/>
        </w:rPr>
      </w:pPr>
      <w:r>
        <w:rPr>
          <w:color w:val="000000"/>
        </w:rPr>
        <w:t xml:space="preserve">Дополнительные общеразвивающие программы реализуются как для детей, так и для взрослых. </w:t>
      </w:r>
    </w:p>
    <w:p w:rsidR="009C11D0" w:rsidRDefault="009C11D0" w:rsidP="009C11D0">
      <w:pPr>
        <w:pStyle w:val="p7"/>
        <w:shd w:val="clear" w:color="auto" w:fill="FFFFFF"/>
        <w:spacing w:before="0" w:beforeAutospacing="0" w:after="0" w:afterAutospacing="0"/>
        <w:ind w:left="284" w:firstLine="680"/>
        <w:jc w:val="both"/>
        <w:rPr>
          <w:color w:val="000000"/>
        </w:rPr>
      </w:pPr>
      <w:r>
        <w:rPr>
          <w:color w:val="000000"/>
        </w:rPr>
        <w:t xml:space="preserve">Содержание дополнительных общеразвивающих программ и сроки обучения по ним определяются образовательной программой, разработанной и утвержденной Учреждением. </w:t>
      </w:r>
    </w:p>
    <w:p w:rsidR="00CC0D02" w:rsidRPr="00363C7D" w:rsidRDefault="00CC0D02" w:rsidP="00411877">
      <w:pPr>
        <w:ind w:left="284" w:firstLine="708"/>
        <w:jc w:val="both"/>
      </w:pPr>
      <w:r>
        <w:t xml:space="preserve">2.7. 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w:t>
      </w:r>
      <w:r>
        <w:lastRenderedPageBreak/>
        <w:t xml:space="preserve">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  </w:t>
      </w:r>
    </w:p>
    <w:p w:rsidR="007F48A6" w:rsidRDefault="00101880" w:rsidP="00411877">
      <w:pPr>
        <w:pStyle w:val="p7"/>
        <w:shd w:val="clear" w:color="auto" w:fill="FFFFFF"/>
        <w:spacing w:before="0" w:beforeAutospacing="0" w:after="0" w:afterAutospacing="0"/>
        <w:ind w:left="284" w:firstLine="680"/>
        <w:jc w:val="both"/>
        <w:rPr>
          <w:color w:val="000000"/>
        </w:rPr>
      </w:pPr>
      <w:r>
        <w:rPr>
          <w:color w:val="000000"/>
        </w:rPr>
        <w:t>2.</w:t>
      </w:r>
      <w:r w:rsidR="00CC0D02">
        <w:rPr>
          <w:color w:val="000000"/>
        </w:rPr>
        <w:t>7</w:t>
      </w:r>
      <w:r w:rsidR="007F48A6">
        <w:rPr>
          <w:color w:val="000000"/>
        </w:rPr>
        <w:t>.1. Оказание платных дополнительных образовательных услуг, не предусмотренных муниципальным заданием:</w:t>
      </w:r>
    </w:p>
    <w:p w:rsidR="00131B3B" w:rsidRDefault="007F48A6" w:rsidP="00411877">
      <w:pPr>
        <w:ind w:left="284" w:firstLine="680"/>
        <w:jc w:val="both"/>
      </w:pPr>
      <w:r>
        <w:rPr>
          <w:color w:val="000000"/>
        </w:rPr>
        <w:t xml:space="preserve"> </w:t>
      </w:r>
      <w:r w:rsidR="00131B3B">
        <w:t>1) оказание населению, предприятиям, учреждениям и организациям на договорной основе следующих платных дополнительных образовательных услуг, не предусмотренных соответствующими образовательными программами Учреждения и федеральными государственными образовательными стандартами начального общего, основного общего, среднего общего образования:</w:t>
      </w:r>
    </w:p>
    <w:p w:rsidR="00131B3B" w:rsidRDefault="00131B3B" w:rsidP="00411877">
      <w:pPr>
        <w:ind w:left="284" w:firstLine="680"/>
        <w:jc w:val="both"/>
      </w:pPr>
      <w:r>
        <w:t>- организация кружков</w:t>
      </w:r>
      <w:r w:rsidRPr="00101880">
        <w:t xml:space="preserve"> по обучению танцам,  современному танцу; по обучению эстрадному пению, вокальному пению, по обучению декор</w:t>
      </w:r>
      <w:r w:rsidR="00411877">
        <w:t xml:space="preserve">ативно-прикладному искусству, </w:t>
      </w:r>
      <w:r w:rsidRPr="00101880">
        <w:t>по обучению работе на ПК, программированию</w:t>
      </w:r>
      <w:r w:rsidR="00101880" w:rsidRPr="00101880">
        <w:t>;</w:t>
      </w:r>
      <w:r w:rsidR="00101880">
        <w:rPr>
          <w:i/>
        </w:rPr>
        <w:t xml:space="preserve"> </w:t>
      </w:r>
    </w:p>
    <w:p w:rsidR="00131B3B" w:rsidRDefault="00131B3B" w:rsidP="00411877">
      <w:pPr>
        <w:ind w:left="284" w:firstLine="680"/>
        <w:jc w:val="both"/>
      </w:pPr>
      <w:r>
        <w:t>- создание и проведение занятий в спортивных секциях</w:t>
      </w:r>
      <w:r w:rsidR="00411877">
        <w:t>;</w:t>
      </w:r>
    </w:p>
    <w:p w:rsidR="00131B3B" w:rsidRDefault="00131B3B" w:rsidP="00411877">
      <w:pPr>
        <w:ind w:left="284" w:firstLine="680"/>
        <w:jc w:val="both"/>
      </w:pPr>
      <w:r>
        <w:t>- занятия с учителем-логопедом;</w:t>
      </w:r>
    </w:p>
    <w:p w:rsidR="00131B3B" w:rsidRDefault="00131B3B" w:rsidP="00411877">
      <w:pPr>
        <w:ind w:left="284" w:firstLine="680"/>
        <w:jc w:val="both"/>
      </w:pPr>
      <w:r>
        <w:t>- занятия с педагогом-психологом.</w:t>
      </w:r>
    </w:p>
    <w:p w:rsidR="00131B3B" w:rsidRDefault="00131B3B" w:rsidP="00411877">
      <w:pPr>
        <w:ind w:left="284" w:firstLine="680"/>
        <w:jc w:val="both"/>
      </w:pPr>
      <w:r>
        <w:t>2) оказание на договорной основе иных платных услуг в сфере образования:</w:t>
      </w:r>
    </w:p>
    <w:p w:rsidR="00131B3B" w:rsidRDefault="00131B3B" w:rsidP="00411877">
      <w:pPr>
        <w:ind w:left="284" w:firstLine="680"/>
        <w:jc w:val="both"/>
      </w:pPr>
      <w:r>
        <w:t>- организация и проведение в Учреждении учебной и производственной практики студентов образовательных учреждений начального, среднего и высшего профессионального образования по договору с этими учреждениями;</w:t>
      </w:r>
    </w:p>
    <w:p w:rsidR="00131B3B" w:rsidRDefault="00131B3B" w:rsidP="00411877">
      <w:pPr>
        <w:ind w:left="284" w:firstLine="680"/>
        <w:jc w:val="both"/>
      </w:pPr>
      <w:r>
        <w:t>- организация и проведение в Учреждении занятий по подготовке к начальному общему образованию («Малышкина школа»).</w:t>
      </w:r>
    </w:p>
    <w:p w:rsidR="002C30C0" w:rsidRDefault="00101880" w:rsidP="00411877">
      <w:pPr>
        <w:pStyle w:val="p7"/>
        <w:shd w:val="clear" w:color="auto" w:fill="FFFFFF"/>
        <w:spacing w:before="0" w:beforeAutospacing="0" w:after="0" w:afterAutospacing="0"/>
        <w:ind w:left="284" w:firstLine="680"/>
        <w:jc w:val="both"/>
        <w:rPr>
          <w:color w:val="000000"/>
        </w:rPr>
      </w:pPr>
      <w:r>
        <w:rPr>
          <w:color w:val="000000"/>
        </w:rPr>
        <w:t>2.</w:t>
      </w:r>
      <w:r w:rsidR="00CC0D02">
        <w:rPr>
          <w:color w:val="000000"/>
        </w:rPr>
        <w:t>8</w:t>
      </w:r>
      <w:r w:rsidR="002C30C0">
        <w:rPr>
          <w:color w:val="000000"/>
        </w:rPr>
        <w:t xml:space="preserve">. Виды деятельности, требующие в соответствии с законодательством РФ лицензирования, могут осуществляться </w:t>
      </w:r>
      <w:r w:rsidR="00C4252B">
        <w:rPr>
          <w:color w:val="000000"/>
        </w:rPr>
        <w:t>Учреждением</w:t>
      </w:r>
      <w:r w:rsidR="002C30C0">
        <w:rPr>
          <w:color w:val="000000"/>
        </w:rPr>
        <w:t xml:space="preserve"> после получения соответствующей лицензии.</w:t>
      </w:r>
    </w:p>
    <w:p w:rsidR="002C30C0" w:rsidRDefault="00101880" w:rsidP="00411877">
      <w:pPr>
        <w:pStyle w:val="p7"/>
        <w:shd w:val="clear" w:color="auto" w:fill="FFFFFF"/>
        <w:spacing w:before="0" w:beforeAutospacing="0" w:after="0" w:afterAutospacing="0"/>
        <w:ind w:left="284" w:firstLine="680"/>
        <w:jc w:val="both"/>
        <w:rPr>
          <w:color w:val="000000"/>
        </w:rPr>
      </w:pPr>
      <w:r>
        <w:rPr>
          <w:color w:val="000000"/>
        </w:rPr>
        <w:t>2.</w:t>
      </w:r>
      <w:r w:rsidR="00CC0D02">
        <w:rPr>
          <w:color w:val="000000"/>
        </w:rPr>
        <w:t>9</w:t>
      </w:r>
      <w:r w:rsidR="002C30C0">
        <w:rPr>
          <w:color w:val="000000"/>
        </w:rPr>
        <w:t xml:space="preserve">. Доходы, полученные </w:t>
      </w:r>
      <w:r w:rsidR="00C4252B">
        <w:rPr>
          <w:color w:val="000000"/>
        </w:rPr>
        <w:t>Учреждением</w:t>
      </w:r>
      <w:r w:rsidR="002C30C0">
        <w:rPr>
          <w:color w:val="000000"/>
        </w:rPr>
        <w:t xml:space="preserve"> от приносящей доход деятельности, поступают в</w:t>
      </w:r>
      <w:r w:rsidR="006E2D9C">
        <w:rPr>
          <w:color w:val="000000"/>
        </w:rPr>
        <w:t xml:space="preserve"> самостоятельное распоряжение </w:t>
      </w:r>
      <w:r w:rsidR="00C4252B">
        <w:rPr>
          <w:color w:val="000000"/>
        </w:rPr>
        <w:t>Учреждения</w:t>
      </w:r>
      <w:r w:rsidR="002C30C0">
        <w:rPr>
          <w:color w:val="000000"/>
        </w:rPr>
        <w:t xml:space="preserve">. Имущество, приобретенное </w:t>
      </w:r>
      <w:r w:rsidR="00C4252B">
        <w:rPr>
          <w:color w:val="000000"/>
        </w:rPr>
        <w:t>Учреждением</w:t>
      </w:r>
      <w:r w:rsidR="002C30C0">
        <w:rPr>
          <w:color w:val="000000"/>
        </w:rPr>
        <w:t xml:space="preserve"> за счет средств, полученных от приносящей доход деятельности, учитывается обособленно и поступает в самостоятельное распоряжение </w:t>
      </w:r>
      <w:r w:rsidR="00C4252B">
        <w:rPr>
          <w:color w:val="000000"/>
        </w:rPr>
        <w:t>Учреждения</w:t>
      </w:r>
      <w:r w:rsidR="002C30C0">
        <w:rPr>
          <w:color w:val="000000"/>
        </w:rPr>
        <w:t xml:space="preserve"> в соответствии с законодательством РФ.</w:t>
      </w:r>
    </w:p>
    <w:p w:rsidR="00E45B5B" w:rsidRDefault="00E45B5B" w:rsidP="00411877">
      <w:pPr>
        <w:pStyle w:val="p7"/>
        <w:shd w:val="clear" w:color="auto" w:fill="FFFFFF"/>
        <w:spacing w:before="0" w:beforeAutospacing="0" w:after="0" w:afterAutospacing="0"/>
        <w:ind w:left="284" w:firstLine="680"/>
        <w:jc w:val="both"/>
        <w:rPr>
          <w:color w:val="000000"/>
        </w:rPr>
      </w:pPr>
    </w:p>
    <w:p w:rsidR="00430468" w:rsidRDefault="00101880" w:rsidP="00411877">
      <w:pPr>
        <w:pStyle w:val="p1"/>
        <w:shd w:val="clear" w:color="auto" w:fill="FFFFFF"/>
        <w:spacing w:before="0" w:beforeAutospacing="0" w:after="0" w:afterAutospacing="0"/>
        <w:ind w:left="284" w:firstLine="680"/>
        <w:jc w:val="center"/>
        <w:rPr>
          <w:rStyle w:val="s1"/>
          <w:b/>
          <w:bCs/>
          <w:color w:val="000000"/>
        </w:rPr>
      </w:pPr>
      <w:r>
        <w:rPr>
          <w:rStyle w:val="s1"/>
          <w:b/>
          <w:bCs/>
          <w:color w:val="000000"/>
        </w:rPr>
        <w:t>3. Образовательная деятельность</w:t>
      </w:r>
    </w:p>
    <w:p w:rsidR="00411877" w:rsidRDefault="00411877" w:rsidP="00411877">
      <w:pPr>
        <w:pStyle w:val="p1"/>
        <w:shd w:val="clear" w:color="auto" w:fill="FFFFFF"/>
        <w:spacing w:before="0" w:beforeAutospacing="0" w:after="0" w:afterAutospacing="0"/>
        <w:ind w:left="284" w:firstLine="680"/>
        <w:jc w:val="center"/>
        <w:rPr>
          <w:rStyle w:val="s1"/>
          <w:b/>
          <w:bCs/>
          <w:color w:val="000000"/>
        </w:rPr>
      </w:pPr>
    </w:p>
    <w:p w:rsidR="00101880" w:rsidRDefault="000E6E0E" w:rsidP="00411877">
      <w:pPr>
        <w:pStyle w:val="p7"/>
        <w:shd w:val="clear" w:color="auto" w:fill="FFFFFF"/>
        <w:spacing w:before="0" w:beforeAutospacing="0" w:after="0" w:afterAutospacing="0"/>
        <w:ind w:left="284" w:firstLine="680"/>
        <w:jc w:val="both"/>
        <w:rPr>
          <w:color w:val="000000"/>
        </w:rPr>
      </w:pPr>
      <w:r>
        <w:rPr>
          <w:rStyle w:val="s4"/>
          <w:color w:val="000000"/>
        </w:rPr>
        <w:t xml:space="preserve">3.1 </w:t>
      </w:r>
      <w:r w:rsidR="00C4252B">
        <w:rPr>
          <w:rStyle w:val="s4"/>
          <w:color w:val="000000"/>
        </w:rPr>
        <w:t>Учреждение</w:t>
      </w:r>
      <w:r w:rsidR="00101880">
        <w:rPr>
          <w:rStyle w:val="s4"/>
          <w:color w:val="000000"/>
        </w:rPr>
        <w:t xml:space="preserve"> осуществляет образовательный процесс в соответствии с уровнем основных общеобразовательных программ:</w:t>
      </w:r>
    </w:p>
    <w:p w:rsidR="00101880" w:rsidRDefault="00E45B5B" w:rsidP="00411877">
      <w:pPr>
        <w:pStyle w:val="p7"/>
        <w:shd w:val="clear" w:color="auto" w:fill="FFFFFF"/>
        <w:spacing w:before="0" w:beforeAutospacing="0" w:after="0" w:afterAutospacing="0"/>
        <w:ind w:left="284" w:firstLine="680"/>
        <w:jc w:val="both"/>
        <w:rPr>
          <w:color w:val="000000"/>
        </w:rPr>
      </w:pPr>
      <w:r>
        <w:rPr>
          <w:color w:val="000000"/>
        </w:rPr>
        <w:t xml:space="preserve">- </w:t>
      </w:r>
      <w:r w:rsidR="00101880">
        <w:rPr>
          <w:color w:val="000000"/>
        </w:rPr>
        <w:t>начальное общее образование (нормативный срок освоения 4 года);</w:t>
      </w:r>
    </w:p>
    <w:p w:rsidR="00101880" w:rsidRDefault="00E45B5B" w:rsidP="00411877">
      <w:pPr>
        <w:pStyle w:val="p7"/>
        <w:shd w:val="clear" w:color="auto" w:fill="FFFFFF"/>
        <w:spacing w:before="0" w:beforeAutospacing="0" w:after="0" w:afterAutospacing="0"/>
        <w:ind w:left="284" w:firstLine="680"/>
        <w:jc w:val="both"/>
        <w:rPr>
          <w:color w:val="000000"/>
        </w:rPr>
      </w:pPr>
      <w:r>
        <w:rPr>
          <w:color w:val="000000"/>
        </w:rPr>
        <w:t xml:space="preserve">- </w:t>
      </w:r>
      <w:r w:rsidR="00101880">
        <w:rPr>
          <w:color w:val="000000"/>
        </w:rPr>
        <w:t>основное общее образование (нормативный срок освоения 5 лет);</w:t>
      </w:r>
    </w:p>
    <w:p w:rsidR="00101880" w:rsidRDefault="00E45B5B" w:rsidP="00411877">
      <w:pPr>
        <w:pStyle w:val="p7"/>
        <w:shd w:val="clear" w:color="auto" w:fill="FFFFFF"/>
        <w:spacing w:before="0" w:beforeAutospacing="0" w:after="0" w:afterAutospacing="0"/>
        <w:ind w:left="284" w:firstLine="680"/>
        <w:jc w:val="both"/>
        <w:rPr>
          <w:color w:val="000000"/>
        </w:rPr>
      </w:pPr>
      <w:r>
        <w:rPr>
          <w:color w:val="000000"/>
        </w:rPr>
        <w:t xml:space="preserve">- </w:t>
      </w:r>
      <w:r w:rsidR="00101880">
        <w:rPr>
          <w:color w:val="000000"/>
        </w:rPr>
        <w:t xml:space="preserve"> среднее общее образование (нормативный срок освоения 2 года).</w:t>
      </w:r>
    </w:p>
    <w:p w:rsidR="00101880" w:rsidRDefault="000E6E0E" w:rsidP="00411877">
      <w:pPr>
        <w:pStyle w:val="p7"/>
        <w:shd w:val="clear" w:color="auto" w:fill="FFFFFF"/>
        <w:spacing w:before="0" w:beforeAutospacing="0" w:after="0" w:afterAutospacing="0"/>
        <w:ind w:left="284" w:firstLine="680"/>
        <w:jc w:val="both"/>
        <w:rPr>
          <w:color w:val="000000"/>
        </w:rPr>
      </w:pPr>
      <w:r>
        <w:rPr>
          <w:color w:val="000000"/>
        </w:rPr>
        <w:t>3.2</w:t>
      </w:r>
      <w:r w:rsidR="00101880">
        <w:rPr>
          <w:color w:val="000000"/>
        </w:rPr>
        <w:t>.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101880" w:rsidRDefault="00101880" w:rsidP="00411877">
      <w:pPr>
        <w:pStyle w:val="p7"/>
        <w:shd w:val="clear" w:color="auto" w:fill="FFFFFF"/>
        <w:spacing w:before="0" w:beforeAutospacing="0" w:after="0" w:afterAutospacing="0"/>
        <w:ind w:left="284" w:firstLine="680"/>
        <w:jc w:val="both"/>
        <w:rPr>
          <w:color w:val="000000"/>
        </w:rPr>
      </w:pPr>
      <w:r>
        <w:rPr>
          <w:color w:val="000000"/>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C4252B" w:rsidRDefault="00101880" w:rsidP="00411877">
      <w:pPr>
        <w:pStyle w:val="p7"/>
        <w:shd w:val="clear" w:color="auto" w:fill="FFFFFF"/>
        <w:spacing w:before="0" w:beforeAutospacing="0" w:after="0" w:afterAutospacing="0"/>
        <w:ind w:left="284" w:firstLine="680"/>
        <w:jc w:val="both"/>
      </w:pPr>
      <w:r>
        <w:rPr>
          <w:color w:val="000000"/>
        </w:rPr>
        <w:t xml:space="preserve">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w:t>
      </w:r>
      <w:r>
        <w:rPr>
          <w:color w:val="000000"/>
        </w:rPr>
        <w:lastRenderedPageBreak/>
        <w:t>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r w:rsidR="00C4252B">
        <w:rPr>
          <w:color w:val="000000"/>
        </w:rPr>
        <w:t xml:space="preserve"> </w:t>
      </w:r>
    </w:p>
    <w:p w:rsidR="00101880" w:rsidRDefault="00101880" w:rsidP="00411877">
      <w:pPr>
        <w:pStyle w:val="p7"/>
        <w:shd w:val="clear" w:color="auto" w:fill="FFFFFF"/>
        <w:spacing w:before="0" w:beforeAutospacing="0" w:after="0" w:afterAutospacing="0"/>
        <w:ind w:left="284" w:firstLine="680"/>
        <w:jc w:val="both"/>
        <w:rPr>
          <w:color w:val="000000"/>
        </w:rPr>
      </w:pPr>
      <w:r>
        <w:rPr>
          <w:color w:val="000000"/>
        </w:rPr>
        <w:t>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4D3723" w:rsidRPr="00411877" w:rsidRDefault="004D3723" w:rsidP="00411877">
      <w:pPr>
        <w:pStyle w:val="p7"/>
        <w:shd w:val="clear" w:color="auto" w:fill="FFFFFF"/>
        <w:spacing w:before="0" w:beforeAutospacing="0" w:after="0" w:afterAutospacing="0"/>
        <w:ind w:left="284" w:firstLine="708"/>
        <w:jc w:val="both"/>
        <w:rPr>
          <w:color w:val="000000"/>
        </w:rPr>
      </w:pPr>
      <w:r>
        <w:rPr>
          <w:color w:val="000000"/>
        </w:rPr>
        <w:t xml:space="preserve">3.3. </w:t>
      </w:r>
      <w:r w:rsidRPr="00411877">
        <w:rPr>
          <w:color w:val="000000"/>
        </w:rPr>
        <w:t>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4D3723" w:rsidRPr="00411877" w:rsidRDefault="004D3723" w:rsidP="00411877">
      <w:pPr>
        <w:pStyle w:val="p7"/>
        <w:shd w:val="clear" w:color="auto" w:fill="FFFFFF"/>
        <w:spacing w:before="0" w:beforeAutospacing="0" w:after="0" w:afterAutospacing="0"/>
        <w:ind w:left="284" w:firstLine="708"/>
        <w:jc w:val="both"/>
        <w:rPr>
          <w:color w:val="000000"/>
        </w:rPr>
      </w:pPr>
      <w:r w:rsidRPr="00411877">
        <w:rPr>
          <w:color w:val="000000"/>
        </w:rPr>
        <w:t xml:space="preserve">-  </w:t>
      </w:r>
      <w:r w:rsidR="00411877" w:rsidRPr="00411877">
        <w:rPr>
          <w:color w:val="000000"/>
        </w:rPr>
        <w:t>физико-математический профиль;</w:t>
      </w:r>
    </w:p>
    <w:p w:rsidR="004D3723" w:rsidRPr="00411877" w:rsidRDefault="004D3723" w:rsidP="00411877">
      <w:pPr>
        <w:pStyle w:val="p7"/>
        <w:shd w:val="clear" w:color="auto" w:fill="FFFFFF"/>
        <w:spacing w:before="0" w:beforeAutospacing="0" w:after="0" w:afterAutospacing="0"/>
        <w:ind w:left="284" w:firstLine="708"/>
        <w:jc w:val="both"/>
        <w:rPr>
          <w:color w:val="000000"/>
        </w:rPr>
      </w:pPr>
      <w:r w:rsidRPr="00411877">
        <w:rPr>
          <w:color w:val="000000"/>
        </w:rPr>
        <w:t xml:space="preserve">-  </w:t>
      </w:r>
      <w:r w:rsidR="00411877" w:rsidRPr="00411877">
        <w:rPr>
          <w:color w:val="000000"/>
        </w:rPr>
        <w:t>социально-гуманитарный профиль.</w:t>
      </w:r>
    </w:p>
    <w:p w:rsidR="004D3723" w:rsidRPr="00411877" w:rsidRDefault="004D3723" w:rsidP="00411877">
      <w:pPr>
        <w:pStyle w:val="p7"/>
        <w:shd w:val="clear" w:color="auto" w:fill="FFFFFF"/>
        <w:spacing w:before="0" w:beforeAutospacing="0" w:after="0" w:afterAutospacing="0"/>
        <w:ind w:left="284" w:firstLine="708"/>
        <w:jc w:val="both"/>
        <w:rPr>
          <w:color w:val="000000"/>
        </w:rPr>
      </w:pPr>
      <w:r w:rsidRPr="00411877">
        <w:rPr>
          <w:color w:val="000000"/>
        </w:rPr>
        <w:t>3.4.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rsidR="004D3723" w:rsidRDefault="004D3723" w:rsidP="00411877">
      <w:pPr>
        <w:pStyle w:val="p7"/>
        <w:shd w:val="clear" w:color="auto" w:fill="FFFFFF"/>
        <w:spacing w:before="0" w:beforeAutospacing="0" w:after="0" w:afterAutospacing="0"/>
        <w:ind w:left="284" w:firstLine="708"/>
        <w:jc w:val="both"/>
        <w:rPr>
          <w:color w:val="000000"/>
        </w:rPr>
      </w:pPr>
      <w:r w:rsidRPr="00411877">
        <w:rPr>
          <w:color w:val="000000"/>
        </w:rPr>
        <w:t xml:space="preserve">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4D3723" w:rsidRDefault="004D3723" w:rsidP="00411877">
      <w:pPr>
        <w:pStyle w:val="p7"/>
        <w:shd w:val="clear" w:color="auto" w:fill="FFFFFF"/>
        <w:spacing w:before="0" w:beforeAutospacing="0" w:after="0" w:afterAutospacing="0"/>
        <w:ind w:left="284" w:firstLine="680"/>
        <w:jc w:val="both"/>
        <w:rPr>
          <w:color w:val="000000"/>
        </w:rPr>
      </w:pPr>
    </w:p>
    <w:p w:rsidR="00E45B5B" w:rsidRDefault="00E45B5B" w:rsidP="00411877">
      <w:pPr>
        <w:pStyle w:val="p7"/>
        <w:shd w:val="clear" w:color="auto" w:fill="FFFFFF"/>
        <w:spacing w:before="0" w:beforeAutospacing="0" w:after="0" w:afterAutospacing="0"/>
        <w:ind w:left="284" w:firstLine="680"/>
        <w:jc w:val="both"/>
        <w:rPr>
          <w:color w:val="000000"/>
        </w:rPr>
      </w:pPr>
    </w:p>
    <w:p w:rsidR="003C203C" w:rsidRDefault="003B16EE" w:rsidP="00411877">
      <w:pPr>
        <w:pStyle w:val="p1"/>
        <w:shd w:val="clear" w:color="auto" w:fill="FFFFFF"/>
        <w:spacing w:before="0" w:beforeAutospacing="0" w:after="0" w:afterAutospacing="0"/>
        <w:ind w:left="284" w:firstLine="680"/>
        <w:jc w:val="center"/>
        <w:rPr>
          <w:rStyle w:val="s1"/>
          <w:b/>
          <w:bCs/>
          <w:color w:val="000000"/>
        </w:rPr>
      </w:pPr>
      <w:r>
        <w:rPr>
          <w:rStyle w:val="s1"/>
          <w:b/>
          <w:bCs/>
          <w:color w:val="000000"/>
        </w:rPr>
        <w:t>4</w:t>
      </w:r>
      <w:r w:rsidR="003C203C">
        <w:rPr>
          <w:rStyle w:val="s1"/>
          <w:b/>
          <w:bCs/>
          <w:color w:val="000000"/>
        </w:rPr>
        <w:t xml:space="preserve">. </w:t>
      </w:r>
      <w:r>
        <w:rPr>
          <w:rStyle w:val="s1"/>
          <w:b/>
          <w:bCs/>
          <w:color w:val="000000"/>
        </w:rPr>
        <w:t>Организация</w:t>
      </w:r>
      <w:r w:rsidR="003C203C">
        <w:rPr>
          <w:rStyle w:val="s1"/>
          <w:b/>
          <w:bCs/>
          <w:color w:val="000000"/>
        </w:rPr>
        <w:t xml:space="preserve"> </w:t>
      </w:r>
      <w:r w:rsidR="00CE13A1">
        <w:rPr>
          <w:rStyle w:val="s1"/>
          <w:b/>
          <w:bCs/>
          <w:color w:val="000000"/>
        </w:rPr>
        <w:t>деятельности  и управление</w:t>
      </w:r>
    </w:p>
    <w:p w:rsidR="00411877" w:rsidRDefault="00411877" w:rsidP="00411877">
      <w:pPr>
        <w:pStyle w:val="p1"/>
        <w:shd w:val="clear" w:color="auto" w:fill="FFFFFF"/>
        <w:spacing w:before="0" w:beforeAutospacing="0" w:after="0" w:afterAutospacing="0"/>
        <w:ind w:left="284" w:firstLine="680"/>
        <w:jc w:val="center"/>
        <w:rPr>
          <w:color w:val="000000"/>
        </w:rPr>
      </w:pPr>
    </w:p>
    <w:p w:rsidR="003C203C" w:rsidRDefault="003B16EE" w:rsidP="00411877">
      <w:pPr>
        <w:pStyle w:val="p7"/>
        <w:shd w:val="clear" w:color="auto" w:fill="FFFFFF"/>
        <w:spacing w:before="0" w:beforeAutospacing="0" w:after="0" w:afterAutospacing="0"/>
        <w:ind w:left="284" w:firstLine="680"/>
        <w:jc w:val="both"/>
        <w:rPr>
          <w:color w:val="000000"/>
        </w:rPr>
      </w:pPr>
      <w:r>
        <w:rPr>
          <w:color w:val="000000"/>
        </w:rPr>
        <w:t>4</w:t>
      </w:r>
      <w:r w:rsidR="003C203C">
        <w:rPr>
          <w:color w:val="000000"/>
        </w:rPr>
        <w:t xml:space="preserve">.1. Управление </w:t>
      </w:r>
      <w:r w:rsidR="00DC613D">
        <w:rPr>
          <w:color w:val="000000"/>
        </w:rPr>
        <w:t>Учреждением</w:t>
      </w:r>
      <w:r w:rsidR="003C203C">
        <w:rPr>
          <w:color w:val="000000"/>
        </w:rPr>
        <w:t xml:space="preserve">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3C203C" w:rsidRDefault="003B16EE" w:rsidP="00411877">
      <w:pPr>
        <w:pStyle w:val="p7"/>
        <w:shd w:val="clear" w:color="auto" w:fill="FFFFFF"/>
        <w:spacing w:before="0" w:beforeAutospacing="0" w:after="0" w:afterAutospacing="0"/>
        <w:ind w:left="284" w:firstLine="680"/>
        <w:jc w:val="both"/>
        <w:rPr>
          <w:color w:val="000000"/>
        </w:rPr>
      </w:pPr>
      <w:r>
        <w:rPr>
          <w:color w:val="000000"/>
        </w:rPr>
        <w:t>4</w:t>
      </w:r>
      <w:r w:rsidR="003C203C">
        <w:rPr>
          <w:color w:val="000000"/>
        </w:rPr>
        <w:t>.2.</w:t>
      </w:r>
      <w:r w:rsidR="003C203C">
        <w:rPr>
          <w:rStyle w:val="apple-converted-space"/>
          <w:color w:val="000000"/>
        </w:rPr>
        <w:t> </w:t>
      </w:r>
      <w:r w:rsidR="00CE13A1">
        <w:rPr>
          <w:rStyle w:val="apple-converted-space"/>
          <w:color w:val="000000"/>
        </w:rPr>
        <w:t xml:space="preserve">К компетенции Учредителя относятся:  </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 xml:space="preserve">– создание </w:t>
      </w:r>
      <w:r w:rsidR="00DC613D">
        <w:rPr>
          <w:color w:val="000000"/>
        </w:rPr>
        <w:t>Учреждения</w:t>
      </w:r>
      <w:r>
        <w:rPr>
          <w:color w:val="000000"/>
        </w:rPr>
        <w:t xml:space="preserve"> (в т. ч. путем изменения типа существующего муниципального учреждения), его реорганизация и ликвидация;</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 xml:space="preserve">– утверждение Устава </w:t>
      </w:r>
      <w:r w:rsidR="00DC613D">
        <w:rPr>
          <w:color w:val="000000"/>
        </w:rPr>
        <w:t>Учреждения</w:t>
      </w:r>
      <w:r>
        <w:rPr>
          <w:color w:val="000000"/>
        </w:rPr>
        <w:t>, а также вносимых в него изменений;</w:t>
      </w:r>
    </w:p>
    <w:p w:rsidR="003C203C" w:rsidRPr="00CE13A1" w:rsidRDefault="003C203C" w:rsidP="00411877">
      <w:pPr>
        <w:pStyle w:val="p7"/>
        <w:shd w:val="clear" w:color="auto" w:fill="FFFFFF"/>
        <w:spacing w:before="0" w:beforeAutospacing="0" w:after="0" w:afterAutospacing="0"/>
        <w:ind w:left="284" w:firstLine="680"/>
        <w:jc w:val="both"/>
        <w:rPr>
          <w:color w:val="000000"/>
        </w:rPr>
      </w:pPr>
      <w:r>
        <w:rPr>
          <w:color w:val="000000"/>
        </w:rPr>
        <w:t>–</w:t>
      </w:r>
      <w:r>
        <w:rPr>
          <w:rStyle w:val="apple-converted-space"/>
          <w:color w:val="000000"/>
        </w:rPr>
        <w:t> </w:t>
      </w:r>
      <w:r w:rsidRPr="00CE13A1">
        <w:rPr>
          <w:rStyle w:val="s9"/>
          <w:color w:val="000000"/>
        </w:rPr>
        <w:t xml:space="preserve">назначение Директора </w:t>
      </w:r>
      <w:r w:rsidR="00DC613D">
        <w:rPr>
          <w:rStyle w:val="s9"/>
          <w:color w:val="000000"/>
        </w:rPr>
        <w:t>Учреждения</w:t>
      </w:r>
      <w:r w:rsidRPr="00CE13A1">
        <w:rPr>
          <w:rStyle w:val="s9"/>
          <w:color w:val="000000"/>
        </w:rPr>
        <w:t xml:space="preserve"> и прекращение его полномочий, а также заключение и прекращение трудового договора с ним; </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 xml:space="preserve">– формирование и утверждение муниципального задания на оказание муниципальных услуг (выполнение работ) юридическим и физическим лицам (далее – муниципальное задание) в соответствии с предусмотренными уставом </w:t>
      </w:r>
      <w:r w:rsidR="00DC613D">
        <w:rPr>
          <w:color w:val="000000"/>
        </w:rPr>
        <w:t>Учреждения</w:t>
      </w:r>
      <w:r>
        <w:rPr>
          <w:color w:val="000000"/>
        </w:rPr>
        <w:t xml:space="preserve"> основными видами деятельности;</w:t>
      </w:r>
    </w:p>
    <w:p w:rsidR="00CE13A1" w:rsidRPr="00CE13A1" w:rsidRDefault="00CE13A1" w:rsidP="00411877">
      <w:pPr>
        <w:pStyle w:val="p7"/>
        <w:shd w:val="clear" w:color="auto" w:fill="FFFFFF"/>
        <w:spacing w:before="0" w:beforeAutospacing="0" w:after="0" w:afterAutospacing="0"/>
        <w:ind w:left="284" w:firstLine="680"/>
        <w:jc w:val="both"/>
        <w:rPr>
          <w:color w:val="000000"/>
        </w:rPr>
      </w:pPr>
      <w:r>
        <w:rPr>
          <w:color w:val="000000"/>
        </w:rPr>
        <w:t xml:space="preserve"> </w:t>
      </w:r>
      <w:r w:rsidRPr="00CE13A1">
        <w:rPr>
          <w:color w:val="000000"/>
        </w:rPr>
        <w:t xml:space="preserve">– предварительное согласование по распоряжению недвижимым имуществом </w:t>
      </w:r>
      <w:r w:rsidR="00DC613D">
        <w:rPr>
          <w:color w:val="000000"/>
        </w:rPr>
        <w:t>Учреждения</w:t>
      </w:r>
      <w:r w:rsidRPr="00CE13A1">
        <w:rPr>
          <w:color w:val="000000"/>
        </w:rPr>
        <w:t>, в т. ч. передаче его в аренду;</w:t>
      </w:r>
    </w:p>
    <w:p w:rsidR="00CE13A1" w:rsidRPr="00CE13A1" w:rsidRDefault="00CE13A1" w:rsidP="00411877">
      <w:pPr>
        <w:pStyle w:val="p7"/>
        <w:shd w:val="clear" w:color="auto" w:fill="FFFFFF"/>
        <w:spacing w:before="0" w:beforeAutospacing="0" w:after="0" w:afterAutospacing="0"/>
        <w:ind w:left="284" w:firstLine="680"/>
        <w:jc w:val="both"/>
        <w:rPr>
          <w:color w:val="000000"/>
        </w:rPr>
      </w:pPr>
      <w:r w:rsidRPr="00CE13A1">
        <w:rPr>
          <w:color w:val="000000"/>
        </w:rPr>
        <w:t xml:space="preserve">– закрепление муниципального имущества за </w:t>
      </w:r>
      <w:r w:rsidR="00DC613D">
        <w:rPr>
          <w:color w:val="000000"/>
        </w:rPr>
        <w:t>Учреждением</w:t>
      </w:r>
      <w:r w:rsidRPr="00CE13A1">
        <w:rPr>
          <w:color w:val="000000"/>
        </w:rPr>
        <w:t xml:space="preserve"> на праве оперативного управления, а также изъятие такого имущества;</w:t>
      </w:r>
    </w:p>
    <w:p w:rsidR="00CE13A1" w:rsidRPr="00CE13A1" w:rsidRDefault="00CE13A1" w:rsidP="00411877">
      <w:pPr>
        <w:pStyle w:val="p7"/>
        <w:shd w:val="clear" w:color="auto" w:fill="FFFFFF"/>
        <w:spacing w:before="0" w:beforeAutospacing="0" w:after="0" w:afterAutospacing="0"/>
        <w:ind w:left="284" w:firstLine="680"/>
        <w:jc w:val="both"/>
        <w:rPr>
          <w:color w:val="000000"/>
        </w:rPr>
      </w:pPr>
      <w:r w:rsidRPr="00CE13A1">
        <w:rPr>
          <w:color w:val="000000"/>
        </w:rPr>
        <w:t xml:space="preserve">– установление порядка определения платы для физических и юридических лиц за услуги (работы), относящиеся к основным видам деятельности </w:t>
      </w:r>
      <w:r w:rsidR="00DC613D">
        <w:rPr>
          <w:color w:val="000000"/>
        </w:rPr>
        <w:t>Учреждения</w:t>
      </w:r>
      <w:r w:rsidRPr="00CE13A1">
        <w:rPr>
          <w:color w:val="000000"/>
        </w:rPr>
        <w:t>,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CE13A1" w:rsidRPr="00CE13A1" w:rsidRDefault="00CE13A1" w:rsidP="00411877">
      <w:pPr>
        <w:pStyle w:val="p7"/>
        <w:shd w:val="clear" w:color="auto" w:fill="FFFFFF"/>
        <w:spacing w:before="0" w:beforeAutospacing="0" w:after="0" w:afterAutospacing="0"/>
        <w:ind w:left="284" w:firstLine="680"/>
        <w:jc w:val="both"/>
        <w:rPr>
          <w:color w:val="000000"/>
        </w:rPr>
      </w:pPr>
      <w:r w:rsidRPr="00CE13A1">
        <w:rPr>
          <w:color w:val="000000"/>
        </w:rPr>
        <w:t xml:space="preserve">– согласование в случаях, предусмотренных федеральными законами, передачи некоммерческим организациям в качестве их учредителя или участника имущества, за исключением особо ценного движимого имущества, закрепленного за </w:t>
      </w:r>
      <w:r w:rsidR="00DC613D">
        <w:rPr>
          <w:color w:val="000000"/>
        </w:rPr>
        <w:t xml:space="preserve">Учреждением </w:t>
      </w:r>
      <w:r w:rsidRPr="00CE13A1">
        <w:rPr>
          <w:color w:val="000000"/>
        </w:rPr>
        <w:t xml:space="preserve">или приобретенного </w:t>
      </w:r>
      <w:r w:rsidR="00DC613D">
        <w:rPr>
          <w:color w:val="000000"/>
        </w:rPr>
        <w:t>Учреждением</w:t>
      </w:r>
      <w:r w:rsidRPr="00CE13A1">
        <w:rPr>
          <w:color w:val="000000"/>
        </w:rPr>
        <w:t xml:space="preserve"> за счет средств, выделенных ему Учредителем на приобретение такого имущества, и недвижимого имущества;</w:t>
      </w:r>
    </w:p>
    <w:p w:rsidR="00CE13A1" w:rsidRPr="00CE13A1" w:rsidRDefault="00CE13A1" w:rsidP="00411877">
      <w:pPr>
        <w:pStyle w:val="p7"/>
        <w:shd w:val="clear" w:color="auto" w:fill="FFFFFF"/>
        <w:spacing w:before="0" w:beforeAutospacing="0" w:after="0" w:afterAutospacing="0"/>
        <w:ind w:left="284" w:firstLine="680"/>
        <w:jc w:val="both"/>
        <w:rPr>
          <w:color w:val="000000"/>
        </w:rPr>
      </w:pPr>
      <w:r w:rsidRPr="00CE13A1">
        <w:rPr>
          <w:color w:val="000000"/>
        </w:rPr>
        <w:lastRenderedPageBreak/>
        <w:t>– финансовое обеспечение выполнения муниципального задания;</w:t>
      </w:r>
    </w:p>
    <w:p w:rsidR="00CE13A1" w:rsidRPr="00CE13A1" w:rsidRDefault="00CE13A1" w:rsidP="00411877">
      <w:pPr>
        <w:pStyle w:val="p7"/>
        <w:shd w:val="clear" w:color="auto" w:fill="FFFFFF"/>
        <w:spacing w:before="0" w:beforeAutospacing="0" w:after="0" w:afterAutospacing="0"/>
        <w:ind w:left="284" w:firstLine="680"/>
        <w:jc w:val="both"/>
        <w:rPr>
          <w:color w:val="000000"/>
        </w:rPr>
      </w:pPr>
      <w:r w:rsidRPr="00CE13A1">
        <w:rPr>
          <w:color w:val="000000"/>
        </w:rPr>
        <w:t>– определение порядка составления и утверждения плана финансово-хозяйственной деятельности Учреждения</w:t>
      </w:r>
      <w:r w:rsidR="00B22288">
        <w:rPr>
          <w:color w:val="000000"/>
        </w:rPr>
        <w:t>;</w:t>
      </w:r>
    </w:p>
    <w:p w:rsidR="00CE13A1" w:rsidRPr="00CE13A1" w:rsidRDefault="00CE13A1" w:rsidP="00411877">
      <w:pPr>
        <w:pStyle w:val="p7"/>
        <w:shd w:val="clear" w:color="auto" w:fill="FFFFFF"/>
        <w:spacing w:before="0" w:beforeAutospacing="0" w:after="0" w:afterAutospacing="0"/>
        <w:ind w:left="284" w:firstLine="680"/>
        <w:jc w:val="both"/>
        <w:rPr>
          <w:color w:val="000000"/>
        </w:rPr>
      </w:pPr>
      <w:r w:rsidRPr="00CE13A1">
        <w:rPr>
          <w:color w:val="000000"/>
        </w:rPr>
        <w:t xml:space="preserve">– осуществление контроля за деятельностью </w:t>
      </w:r>
      <w:r w:rsidR="00DC613D">
        <w:rPr>
          <w:color w:val="000000"/>
        </w:rPr>
        <w:t>Учреждения</w:t>
      </w:r>
      <w:r w:rsidRPr="00CE13A1">
        <w:rPr>
          <w:color w:val="000000"/>
        </w:rPr>
        <w:t xml:space="preserve"> в соответствии с законодательством Российской Федерации;</w:t>
      </w:r>
    </w:p>
    <w:p w:rsidR="00CE13A1" w:rsidRPr="00CE13A1" w:rsidRDefault="00CE13A1" w:rsidP="00411877">
      <w:pPr>
        <w:pStyle w:val="p7"/>
        <w:shd w:val="clear" w:color="auto" w:fill="FFFFFF"/>
        <w:spacing w:before="0" w:beforeAutospacing="0" w:after="0" w:afterAutospacing="0"/>
        <w:ind w:left="284" w:firstLine="680"/>
        <w:jc w:val="both"/>
        <w:rPr>
          <w:color w:val="000000"/>
        </w:rPr>
      </w:pPr>
      <w:r w:rsidRPr="00CE13A1">
        <w:rPr>
          <w:color w:val="000000"/>
        </w:rPr>
        <w:t xml:space="preserve">– определение порядка составления и утверждения отчета о результатах деятельности </w:t>
      </w:r>
      <w:r w:rsidR="00DC613D">
        <w:rPr>
          <w:color w:val="000000"/>
        </w:rPr>
        <w:t xml:space="preserve">Учреждения </w:t>
      </w:r>
      <w:r w:rsidRPr="00CE13A1">
        <w:rPr>
          <w:color w:val="000000"/>
        </w:rPr>
        <w:t>и об использовании закрепленного за ним муниципального имущества;</w:t>
      </w:r>
    </w:p>
    <w:p w:rsidR="00CE13A1" w:rsidRPr="00CE13A1" w:rsidRDefault="00CE13A1" w:rsidP="00411877">
      <w:pPr>
        <w:pStyle w:val="p7"/>
        <w:shd w:val="clear" w:color="auto" w:fill="FFFFFF"/>
        <w:spacing w:before="0" w:beforeAutospacing="0" w:after="0" w:afterAutospacing="0"/>
        <w:ind w:left="284" w:firstLine="680"/>
        <w:jc w:val="both"/>
        <w:rPr>
          <w:color w:val="000000"/>
        </w:rPr>
      </w:pPr>
      <w:r w:rsidRPr="00CE13A1">
        <w:rPr>
          <w:color w:val="000000"/>
        </w:rPr>
        <w:t xml:space="preserve">– контроль финансово-хозяйственной деятельности </w:t>
      </w:r>
      <w:r w:rsidR="00DC613D">
        <w:rPr>
          <w:color w:val="000000"/>
        </w:rPr>
        <w:t>Учреждения</w:t>
      </w:r>
      <w:r w:rsidRPr="00CE13A1">
        <w:rPr>
          <w:color w:val="000000"/>
        </w:rPr>
        <w:t>;</w:t>
      </w:r>
    </w:p>
    <w:p w:rsidR="00CE13A1" w:rsidRPr="00CE13A1" w:rsidRDefault="00CE13A1" w:rsidP="00411877">
      <w:pPr>
        <w:pStyle w:val="p7"/>
        <w:shd w:val="clear" w:color="auto" w:fill="FFFFFF"/>
        <w:spacing w:before="0" w:beforeAutospacing="0" w:after="0" w:afterAutospacing="0"/>
        <w:ind w:left="284" w:firstLine="680"/>
        <w:jc w:val="both"/>
        <w:rPr>
          <w:color w:val="000000"/>
        </w:rPr>
      </w:pPr>
      <w:r w:rsidRPr="00CE13A1">
        <w:rPr>
          <w:color w:val="000000"/>
        </w:rPr>
        <w:t xml:space="preserve">– согласование штатного расписания </w:t>
      </w:r>
      <w:r w:rsidR="00DC613D">
        <w:rPr>
          <w:color w:val="000000"/>
        </w:rPr>
        <w:t>Учреждения</w:t>
      </w:r>
      <w:r w:rsidRPr="00CE13A1">
        <w:rPr>
          <w:color w:val="000000"/>
        </w:rPr>
        <w:t>;</w:t>
      </w:r>
    </w:p>
    <w:p w:rsidR="00CE13A1" w:rsidRPr="00CE13A1" w:rsidRDefault="00DC613D" w:rsidP="00411877">
      <w:pPr>
        <w:pStyle w:val="p7"/>
        <w:shd w:val="clear" w:color="auto" w:fill="FFFFFF"/>
        <w:spacing w:before="0" w:beforeAutospacing="0" w:after="0" w:afterAutospacing="0"/>
        <w:ind w:left="284" w:firstLine="680"/>
        <w:jc w:val="both"/>
        <w:rPr>
          <w:color w:val="000000"/>
        </w:rPr>
      </w:pPr>
      <w:r>
        <w:rPr>
          <w:color w:val="000000"/>
        </w:rPr>
        <w:t>– финансовое обеспечение Учреждения</w:t>
      </w:r>
      <w:r w:rsidR="00CE13A1" w:rsidRPr="00CE13A1">
        <w:rPr>
          <w:color w:val="000000"/>
        </w:rPr>
        <w:t>;</w:t>
      </w:r>
    </w:p>
    <w:p w:rsidR="00CE13A1" w:rsidRPr="00CE13A1" w:rsidRDefault="00CE13A1" w:rsidP="00411877">
      <w:pPr>
        <w:pStyle w:val="p7"/>
        <w:shd w:val="clear" w:color="auto" w:fill="FFFFFF"/>
        <w:spacing w:before="0" w:beforeAutospacing="0" w:after="0" w:afterAutospacing="0"/>
        <w:ind w:left="284" w:firstLine="680"/>
        <w:jc w:val="both"/>
        <w:rPr>
          <w:color w:val="000000"/>
        </w:rPr>
      </w:pPr>
      <w:r w:rsidRPr="00CE13A1">
        <w:rPr>
          <w:color w:val="000000"/>
        </w:rPr>
        <w:t>– издание нормативных документов в пределах своей компетенции;</w:t>
      </w:r>
    </w:p>
    <w:p w:rsidR="00CE13A1" w:rsidRDefault="00CE13A1" w:rsidP="00411877">
      <w:pPr>
        <w:pStyle w:val="p7"/>
        <w:shd w:val="clear" w:color="auto" w:fill="FFFFFF"/>
        <w:spacing w:before="0" w:beforeAutospacing="0" w:after="0" w:afterAutospacing="0"/>
        <w:ind w:left="284" w:firstLine="680"/>
        <w:jc w:val="both"/>
        <w:rPr>
          <w:color w:val="000000"/>
        </w:rPr>
      </w:pPr>
      <w:r w:rsidRPr="00CE13A1">
        <w:rPr>
          <w:color w:val="000000"/>
        </w:rPr>
        <w:t>– осуществление иных полномочий, установленных действующим законодательством.</w:t>
      </w:r>
    </w:p>
    <w:p w:rsidR="003C203C" w:rsidRDefault="003B16EE" w:rsidP="00411877">
      <w:pPr>
        <w:pStyle w:val="p7"/>
        <w:shd w:val="clear" w:color="auto" w:fill="FFFFFF"/>
        <w:spacing w:before="0" w:beforeAutospacing="0" w:after="0" w:afterAutospacing="0"/>
        <w:ind w:left="284" w:firstLine="680"/>
        <w:jc w:val="both"/>
        <w:rPr>
          <w:color w:val="000000"/>
        </w:rPr>
      </w:pPr>
      <w:r>
        <w:rPr>
          <w:color w:val="000000"/>
        </w:rPr>
        <w:t>4</w:t>
      </w:r>
      <w:r w:rsidR="003E3BC9">
        <w:rPr>
          <w:color w:val="000000"/>
        </w:rPr>
        <w:t>.3</w:t>
      </w:r>
      <w:r w:rsidR="003C203C">
        <w:rPr>
          <w:color w:val="000000"/>
        </w:rPr>
        <w:t xml:space="preserve">. Единоличным исполнительным органом </w:t>
      </w:r>
      <w:r w:rsidR="00DC613D">
        <w:rPr>
          <w:color w:val="000000"/>
        </w:rPr>
        <w:t>Учреждения</w:t>
      </w:r>
      <w:r w:rsidR="003C203C">
        <w:rPr>
          <w:color w:val="000000"/>
        </w:rPr>
        <w:t xml:space="preserve"> является Директор, который осуществляет текущее руководство деятельностью </w:t>
      </w:r>
      <w:r w:rsidR="00DC613D">
        <w:rPr>
          <w:color w:val="000000"/>
        </w:rPr>
        <w:t>Учреждения</w:t>
      </w:r>
      <w:r w:rsidR="003C203C">
        <w:rPr>
          <w:color w:val="000000"/>
        </w:rPr>
        <w:t>.</w:t>
      </w:r>
    </w:p>
    <w:p w:rsidR="003C203C" w:rsidRDefault="003B16EE" w:rsidP="00411877">
      <w:pPr>
        <w:pStyle w:val="p7"/>
        <w:spacing w:before="0" w:beforeAutospacing="0" w:after="0" w:afterAutospacing="0"/>
        <w:ind w:left="284" w:firstLine="680"/>
        <w:jc w:val="both"/>
        <w:rPr>
          <w:color w:val="000000"/>
        </w:rPr>
      </w:pPr>
      <w:r>
        <w:rPr>
          <w:color w:val="000000"/>
        </w:rPr>
        <w:t>4</w:t>
      </w:r>
      <w:r w:rsidR="003E3BC9">
        <w:rPr>
          <w:color w:val="000000"/>
        </w:rPr>
        <w:t>.3</w:t>
      </w:r>
      <w:r w:rsidR="003C203C">
        <w:rPr>
          <w:color w:val="000000"/>
        </w:rPr>
        <w:t xml:space="preserve">.1 </w:t>
      </w:r>
      <w:r w:rsidR="00F725BB">
        <w:rPr>
          <w:color w:val="000000"/>
        </w:rPr>
        <w:t xml:space="preserve">Директор </w:t>
      </w:r>
      <w:r w:rsidR="00CE1131">
        <w:rPr>
          <w:color w:val="000000"/>
        </w:rPr>
        <w:t xml:space="preserve">Учреждения </w:t>
      </w:r>
      <w:r w:rsidR="00F725BB">
        <w:rPr>
          <w:color w:val="000000"/>
        </w:rPr>
        <w:t xml:space="preserve">назначается и освобождается от занимаемой должности Учредителем. </w:t>
      </w:r>
      <w:r w:rsidR="003C203C">
        <w:rPr>
          <w:color w:val="000000"/>
        </w:rPr>
        <w:t xml:space="preserve">Директор осуществляет руководство деятельностью </w:t>
      </w:r>
      <w:r w:rsidR="00322FFC">
        <w:rPr>
          <w:color w:val="000000"/>
        </w:rPr>
        <w:t>Учреждения</w:t>
      </w:r>
      <w:r w:rsidR="003C203C">
        <w:rPr>
          <w:color w:val="000000"/>
        </w:rPr>
        <w:t xml:space="preserve"> в соответствии с законодательством РФ и настоящим Уставом, несет ответственность за деятельность </w:t>
      </w:r>
      <w:r w:rsidR="00322FFC">
        <w:rPr>
          <w:color w:val="000000"/>
        </w:rPr>
        <w:t>Учреждения</w:t>
      </w:r>
      <w:r w:rsidR="003C203C">
        <w:rPr>
          <w:color w:val="000000"/>
        </w:rPr>
        <w:t>. Директор имеет право передать часть своих полномочий заместителям, а также руководителям обособленных структурных подразделений, в т. ч. временно на период своего отсутствия.</w:t>
      </w:r>
    </w:p>
    <w:p w:rsidR="003C203C" w:rsidRDefault="003B16EE" w:rsidP="00411877">
      <w:pPr>
        <w:pStyle w:val="p7"/>
        <w:spacing w:before="0" w:beforeAutospacing="0" w:after="0" w:afterAutospacing="0"/>
        <w:ind w:left="284" w:firstLine="680"/>
        <w:jc w:val="both"/>
        <w:rPr>
          <w:color w:val="000000"/>
        </w:rPr>
      </w:pPr>
      <w:r>
        <w:rPr>
          <w:color w:val="000000"/>
        </w:rPr>
        <w:t>4</w:t>
      </w:r>
      <w:r w:rsidR="00DC613D">
        <w:rPr>
          <w:color w:val="000000"/>
        </w:rPr>
        <w:t>.</w:t>
      </w:r>
      <w:r w:rsidR="003E3BC9">
        <w:rPr>
          <w:color w:val="000000"/>
        </w:rPr>
        <w:t>3</w:t>
      </w:r>
      <w:r w:rsidR="007642DC">
        <w:rPr>
          <w:color w:val="000000"/>
        </w:rPr>
        <w:t>.2</w:t>
      </w:r>
      <w:r w:rsidR="003C203C">
        <w:rPr>
          <w:color w:val="000000"/>
        </w:rPr>
        <w:t xml:space="preserve">. Директор </w:t>
      </w:r>
      <w:r w:rsidR="00CE1131">
        <w:rPr>
          <w:color w:val="000000"/>
        </w:rPr>
        <w:t>Учреждения</w:t>
      </w:r>
      <w:r w:rsidR="003C203C">
        <w:rPr>
          <w:color w:val="000000"/>
        </w:rPr>
        <w:t xml:space="preserve"> без доверенности действует от имени </w:t>
      </w:r>
      <w:r w:rsidR="00CE1131">
        <w:rPr>
          <w:color w:val="000000"/>
        </w:rPr>
        <w:t>Учреждения</w:t>
      </w:r>
      <w:r w:rsidR="003C203C">
        <w:rPr>
          <w:color w:val="000000"/>
        </w:rPr>
        <w:t>, в т. ч.:</w:t>
      </w:r>
    </w:p>
    <w:p w:rsidR="003C203C" w:rsidRDefault="003C203C" w:rsidP="00411877">
      <w:pPr>
        <w:pStyle w:val="p7"/>
        <w:spacing w:before="0" w:beforeAutospacing="0" w:after="0" w:afterAutospacing="0"/>
        <w:ind w:left="284" w:firstLine="680"/>
        <w:jc w:val="both"/>
        <w:rPr>
          <w:color w:val="000000"/>
        </w:rPr>
      </w:pPr>
      <w:r>
        <w:rPr>
          <w:color w:val="000000"/>
        </w:rPr>
        <w:t xml:space="preserve">– заключает гражданско-правовые и трудовые договоры от имени </w:t>
      </w:r>
      <w:r w:rsidR="00CE1131">
        <w:rPr>
          <w:color w:val="000000"/>
        </w:rPr>
        <w:t>Учреждения</w:t>
      </w:r>
      <w:r>
        <w:rPr>
          <w:color w:val="000000"/>
        </w:rPr>
        <w:t xml:space="preserve">, утверждает штатное расписание </w:t>
      </w:r>
      <w:r w:rsidR="00CE1131">
        <w:rPr>
          <w:color w:val="000000"/>
        </w:rPr>
        <w:t>Учреждения</w:t>
      </w:r>
      <w:r>
        <w:rPr>
          <w:color w:val="000000"/>
        </w:rPr>
        <w:t>, должностные инструкции работников и положения о структурных подразделениях;</w:t>
      </w:r>
    </w:p>
    <w:p w:rsidR="003C203C" w:rsidRDefault="003C203C" w:rsidP="00411877">
      <w:pPr>
        <w:pStyle w:val="p7"/>
        <w:spacing w:before="0" w:beforeAutospacing="0" w:after="0" w:afterAutospacing="0"/>
        <w:ind w:left="284" w:firstLine="680"/>
        <w:jc w:val="both"/>
        <w:rPr>
          <w:color w:val="000000"/>
        </w:rPr>
      </w:pPr>
      <w:r>
        <w:rPr>
          <w:color w:val="000000"/>
        </w:rPr>
        <w:t xml:space="preserve">– утверждает план финансово-хозяйственной деятельности </w:t>
      </w:r>
      <w:r w:rsidR="00CE1131">
        <w:rPr>
          <w:color w:val="000000"/>
        </w:rPr>
        <w:t>Учреждения</w:t>
      </w:r>
      <w:r>
        <w:rPr>
          <w:color w:val="000000"/>
        </w:rPr>
        <w:t>, его годовую и бухгалтерскую отчетность;</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 xml:space="preserve">– принимает локальные нормативные акты, регламентирующие деятельность </w:t>
      </w:r>
      <w:r w:rsidR="00CE1131">
        <w:rPr>
          <w:color w:val="000000"/>
        </w:rPr>
        <w:t>Учреждения</w:t>
      </w:r>
      <w:r>
        <w:rPr>
          <w:color w:val="000000"/>
        </w:rPr>
        <w:t xml:space="preserve"> по вопросам, отнесенным к его компетенции настоящим Уставом, в порядке, установленном настоящим Уставом;</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 обеспечивает открытие лицевых счетов в финансовых органах городского округа Саранск;</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 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 xml:space="preserve">– издает приказы и распоряжения, дает поручения и указания, обязательные для исполнения всеми работниками </w:t>
      </w:r>
      <w:r w:rsidR="00CE1131">
        <w:rPr>
          <w:color w:val="000000"/>
        </w:rPr>
        <w:t>Учреждения</w:t>
      </w:r>
      <w:r>
        <w:rPr>
          <w:color w:val="000000"/>
        </w:rPr>
        <w:t>;</w:t>
      </w:r>
    </w:p>
    <w:p w:rsidR="007B316A" w:rsidRDefault="007B316A" w:rsidP="00411877">
      <w:pPr>
        <w:pStyle w:val="p7"/>
        <w:shd w:val="clear" w:color="auto" w:fill="FFFFFF"/>
        <w:spacing w:before="0" w:beforeAutospacing="0" w:after="0" w:afterAutospacing="0"/>
        <w:ind w:left="284" w:firstLine="680"/>
        <w:jc w:val="both"/>
        <w:rPr>
          <w:color w:val="000000"/>
        </w:rPr>
      </w:pPr>
      <w:r>
        <w:rPr>
          <w:color w:val="000000"/>
        </w:rPr>
        <w:t>–   выдает доверенности на право представительства от имени Учреждения;</w:t>
      </w:r>
    </w:p>
    <w:p w:rsidR="003C203C" w:rsidRDefault="003C203C" w:rsidP="00411877">
      <w:pPr>
        <w:pStyle w:val="p7"/>
        <w:spacing w:before="0" w:beforeAutospacing="0" w:after="0" w:afterAutospacing="0"/>
        <w:ind w:left="284" w:firstLine="680"/>
        <w:jc w:val="both"/>
        <w:rPr>
          <w:color w:val="000000"/>
        </w:rPr>
      </w:pPr>
      <w:r>
        <w:rPr>
          <w:color w:val="000000"/>
        </w:rPr>
        <w:t>– контролирует работу и обеспечивает эффективное взаимодейст</w:t>
      </w:r>
      <w:r w:rsidR="00150948">
        <w:rPr>
          <w:color w:val="000000"/>
        </w:rPr>
        <w:t>вие структурных подразделений Учреждения</w:t>
      </w:r>
      <w:r>
        <w:rPr>
          <w:color w:val="000000"/>
        </w:rPr>
        <w:t>.</w:t>
      </w:r>
    </w:p>
    <w:p w:rsidR="003C203C" w:rsidRDefault="003B16EE" w:rsidP="00411877">
      <w:pPr>
        <w:pStyle w:val="p7"/>
        <w:spacing w:before="0" w:beforeAutospacing="0" w:after="0" w:afterAutospacing="0"/>
        <w:ind w:left="284" w:firstLine="680"/>
        <w:jc w:val="both"/>
        <w:rPr>
          <w:color w:val="000000"/>
        </w:rPr>
      </w:pPr>
      <w:r>
        <w:rPr>
          <w:color w:val="000000"/>
        </w:rPr>
        <w:t>4</w:t>
      </w:r>
      <w:r w:rsidR="003E3BC9">
        <w:rPr>
          <w:color w:val="000000"/>
        </w:rPr>
        <w:t>.3</w:t>
      </w:r>
      <w:r w:rsidR="007642DC">
        <w:rPr>
          <w:color w:val="000000"/>
        </w:rPr>
        <w:t>.3</w:t>
      </w:r>
      <w:r w:rsidR="003C203C">
        <w:rPr>
          <w:color w:val="000000"/>
        </w:rPr>
        <w:t xml:space="preserve">. </w:t>
      </w:r>
      <w:r w:rsidR="00B22288">
        <w:rPr>
          <w:color w:val="000000"/>
        </w:rPr>
        <w:t>К компетенции Д</w:t>
      </w:r>
      <w:r w:rsidR="007642DC">
        <w:rPr>
          <w:color w:val="000000"/>
        </w:rPr>
        <w:t xml:space="preserve">иректора относится: </w:t>
      </w:r>
    </w:p>
    <w:p w:rsidR="003C203C" w:rsidRDefault="00F725BB" w:rsidP="00411877">
      <w:pPr>
        <w:pStyle w:val="p7"/>
        <w:shd w:val="clear" w:color="auto" w:fill="FFFFFF"/>
        <w:spacing w:before="0" w:beforeAutospacing="0" w:after="0" w:afterAutospacing="0"/>
        <w:ind w:left="284" w:firstLine="680"/>
        <w:jc w:val="both"/>
        <w:rPr>
          <w:color w:val="000000"/>
        </w:rPr>
      </w:pPr>
      <w:r>
        <w:rPr>
          <w:color w:val="000000"/>
        </w:rPr>
        <w:t xml:space="preserve">– планирование и организация работы </w:t>
      </w:r>
      <w:r w:rsidR="00CE1131">
        <w:rPr>
          <w:color w:val="000000"/>
        </w:rPr>
        <w:t>Учреждения</w:t>
      </w:r>
      <w:r>
        <w:rPr>
          <w:color w:val="000000"/>
        </w:rPr>
        <w:t xml:space="preserve"> в целом и образовательного</w:t>
      </w:r>
      <w:r w:rsidR="003C203C">
        <w:rPr>
          <w:color w:val="000000"/>
        </w:rPr>
        <w:t xml:space="preserve"> процесс</w:t>
      </w:r>
      <w:r>
        <w:rPr>
          <w:color w:val="000000"/>
        </w:rPr>
        <w:t>а в частности, осуществление контроля</w:t>
      </w:r>
      <w:r w:rsidR="003C203C">
        <w:rPr>
          <w:color w:val="000000"/>
        </w:rPr>
        <w:t xml:space="preserve"> за ходом и результатами образовательного процесса, </w:t>
      </w:r>
      <w:r>
        <w:rPr>
          <w:color w:val="000000"/>
        </w:rPr>
        <w:t xml:space="preserve">обеспечение качества и эффективности </w:t>
      </w:r>
      <w:r w:rsidR="003C203C">
        <w:rPr>
          <w:color w:val="000000"/>
        </w:rPr>
        <w:t xml:space="preserve">работы </w:t>
      </w:r>
      <w:r w:rsidR="00CE1131">
        <w:rPr>
          <w:color w:val="000000"/>
        </w:rPr>
        <w:t>Учреждения</w:t>
      </w:r>
      <w:r w:rsidR="003C203C">
        <w:rPr>
          <w:color w:val="000000"/>
        </w:rPr>
        <w:t>;</w:t>
      </w:r>
    </w:p>
    <w:p w:rsidR="003C203C" w:rsidRDefault="00F725BB" w:rsidP="00411877">
      <w:pPr>
        <w:pStyle w:val="p7"/>
        <w:shd w:val="clear" w:color="auto" w:fill="FFFFFF"/>
        <w:spacing w:before="0" w:beforeAutospacing="0" w:after="0" w:afterAutospacing="0"/>
        <w:ind w:left="284" w:firstLine="680"/>
        <w:jc w:val="both"/>
        <w:rPr>
          <w:color w:val="000000"/>
        </w:rPr>
      </w:pPr>
      <w:r>
        <w:rPr>
          <w:color w:val="000000"/>
        </w:rPr>
        <w:t>– организация работы</w:t>
      </w:r>
      <w:r w:rsidR="003C203C">
        <w:rPr>
          <w:color w:val="000000"/>
        </w:rPr>
        <w:t xml:space="preserve"> по исполнению решений кол</w:t>
      </w:r>
      <w:r w:rsidR="00CE1131">
        <w:rPr>
          <w:color w:val="000000"/>
        </w:rPr>
        <w:t>легиальных органов управления Учреждения</w:t>
      </w:r>
      <w:r w:rsidR="003C203C">
        <w:rPr>
          <w:color w:val="000000"/>
        </w:rPr>
        <w:t>;</w:t>
      </w:r>
    </w:p>
    <w:p w:rsidR="003C203C" w:rsidRDefault="00F725BB" w:rsidP="00411877">
      <w:pPr>
        <w:pStyle w:val="p7"/>
        <w:shd w:val="clear" w:color="auto" w:fill="FFFFFF"/>
        <w:spacing w:before="0" w:beforeAutospacing="0" w:after="0" w:afterAutospacing="0"/>
        <w:ind w:left="284" w:firstLine="680"/>
        <w:jc w:val="both"/>
        <w:rPr>
          <w:color w:val="000000"/>
        </w:rPr>
      </w:pPr>
      <w:r>
        <w:rPr>
          <w:color w:val="000000"/>
        </w:rPr>
        <w:t>– организация работы</w:t>
      </w:r>
      <w:r w:rsidR="00CE1131">
        <w:rPr>
          <w:color w:val="000000"/>
        </w:rPr>
        <w:t xml:space="preserve"> по подготовке Учреждения</w:t>
      </w:r>
      <w:r w:rsidR="003C203C">
        <w:rPr>
          <w:color w:val="000000"/>
        </w:rPr>
        <w:t xml:space="preserve"> к лицензированию и государственной аккредитации, а также </w:t>
      </w:r>
      <w:r>
        <w:rPr>
          <w:color w:val="000000"/>
        </w:rPr>
        <w:t>проведение</w:t>
      </w:r>
      <w:r w:rsidR="003C203C">
        <w:rPr>
          <w:color w:val="000000"/>
        </w:rPr>
        <w:t xml:space="preserve"> выборов в ко</w:t>
      </w:r>
      <w:r w:rsidR="00CE1131">
        <w:rPr>
          <w:color w:val="000000"/>
        </w:rPr>
        <w:t>ллегиальные органы управления Учреждения</w:t>
      </w:r>
      <w:r w:rsidR="003C203C">
        <w:rPr>
          <w:color w:val="000000"/>
        </w:rPr>
        <w:t>;</w:t>
      </w:r>
    </w:p>
    <w:p w:rsidR="003C203C" w:rsidRDefault="00F725BB" w:rsidP="00411877">
      <w:pPr>
        <w:pStyle w:val="p7"/>
        <w:shd w:val="clear" w:color="auto" w:fill="FFFFFF"/>
        <w:spacing w:before="0" w:beforeAutospacing="0" w:after="0" w:afterAutospacing="0"/>
        <w:ind w:left="284" w:firstLine="680"/>
        <w:jc w:val="both"/>
        <w:rPr>
          <w:color w:val="000000"/>
        </w:rPr>
      </w:pPr>
      <w:r>
        <w:rPr>
          <w:rStyle w:val="s4"/>
          <w:color w:val="000000"/>
        </w:rPr>
        <w:t>– принятие на работу и увольнение</w:t>
      </w:r>
      <w:r w:rsidR="003C203C">
        <w:rPr>
          <w:rStyle w:val="s4"/>
          <w:color w:val="000000"/>
        </w:rPr>
        <w:t xml:space="preserve"> педагогических и иных </w:t>
      </w:r>
      <w:r w:rsidR="00CE1131">
        <w:rPr>
          <w:rStyle w:val="s4"/>
          <w:color w:val="000000"/>
        </w:rPr>
        <w:t>работников Учреждения</w:t>
      </w:r>
      <w:r w:rsidR="003C203C">
        <w:rPr>
          <w:rStyle w:val="s4"/>
          <w:color w:val="000000"/>
        </w:rPr>
        <w:t>;</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 xml:space="preserve">– </w:t>
      </w:r>
      <w:r w:rsidR="00F725BB">
        <w:rPr>
          <w:color w:val="000000"/>
        </w:rPr>
        <w:t>установление заработной платы работникам</w:t>
      </w:r>
      <w:r w:rsidR="00CE1131">
        <w:rPr>
          <w:color w:val="000000"/>
        </w:rPr>
        <w:t xml:space="preserve"> Учреждения</w:t>
      </w:r>
      <w:r>
        <w:rPr>
          <w:color w:val="000000"/>
        </w:rPr>
        <w:t>, в т. ч. оклады, надбавки и доплаты к окладам, компенсационные и стимулирующи</w:t>
      </w:r>
      <w:r w:rsidR="00F725BB">
        <w:rPr>
          <w:color w:val="000000"/>
        </w:rPr>
        <w:t>е выплаты в соответствии с п</w:t>
      </w:r>
      <w:r>
        <w:rPr>
          <w:color w:val="000000"/>
        </w:rPr>
        <w:t>оложени</w:t>
      </w:r>
      <w:r w:rsidR="00CE1131">
        <w:rPr>
          <w:color w:val="000000"/>
        </w:rPr>
        <w:t>ем об оплате труда работников Учреждения</w:t>
      </w:r>
      <w:r>
        <w:rPr>
          <w:color w:val="000000"/>
        </w:rPr>
        <w:t>, законами и иными нормативными правовыми актами;</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 утверж</w:t>
      </w:r>
      <w:r w:rsidR="00F725BB">
        <w:rPr>
          <w:color w:val="000000"/>
        </w:rPr>
        <w:t>дение графика работы и педагогической нагрузки</w:t>
      </w:r>
      <w:r>
        <w:rPr>
          <w:color w:val="000000"/>
        </w:rPr>
        <w:t xml:space="preserve"> работников;</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lastRenderedPageBreak/>
        <w:t>– изда</w:t>
      </w:r>
      <w:r w:rsidR="00F725BB">
        <w:rPr>
          <w:color w:val="000000"/>
        </w:rPr>
        <w:t>ние приказов</w:t>
      </w:r>
      <w:r w:rsidR="00CE1131">
        <w:rPr>
          <w:color w:val="000000"/>
        </w:rPr>
        <w:t xml:space="preserve"> о зачислении в Учреждение</w:t>
      </w:r>
      <w:r>
        <w:rPr>
          <w:color w:val="000000"/>
        </w:rPr>
        <w:t xml:space="preserve"> (его обособленные структурные подразделения), о переводе обучающихся в другой класс (на следующий год обучения);</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 xml:space="preserve">– </w:t>
      </w:r>
      <w:r w:rsidR="00F725BB">
        <w:rPr>
          <w:color w:val="000000"/>
        </w:rPr>
        <w:t>организация обеспечения</w:t>
      </w:r>
      <w:r>
        <w:rPr>
          <w:color w:val="000000"/>
        </w:rPr>
        <w:t xml:space="preserve"> охраны жизни и здоровья обучающихся и работников;</w:t>
      </w:r>
    </w:p>
    <w:p w:rsidR="003C203C" w:rsidRDefault="00F725BB" w:rsidP="00411877">
      <w:pPr>
        <w:pStyle w:val="p7"/>
        <w:shd w:val="clear" w:color="auto" w:fill="FFFFFF"/>
        <w:spacing w:before="0" w:beforeAutospacing="0" w:after="0" w:afterAutospacing="0"/>
        <w:ind w:left="284" w:firstLine="680"/>
        <w:jc w:val="both"/>
        <w:rPr>
          <w:color w:val="000000"/>
        </w:rPr>
      </w:pPr>
      <w:r>
        <w:rPr>
          <w:color w:val="000000"/>
        </w:rPr>
        <w:t>– организация осуществления</w:t>
      </w:r>
      <w:r w:rsidR="003C203C">
        <w:rPr>
          <w:color w:val="000000"/>
        </w:rPr>
        <w:t xml:space="preserve"> мер соц</w:t>
      </w:r>
      <w:r w:rsidR="00CE1131">
        <w:rPr>
          <w:color w:val="000000"/>
        </w:rPr>
        <w:t>иальной поддержки обучающихся Учреждения</w:t>
      </w:r>
      <w:r w:rsidR="003C203C">
        <w:rPr>
          <w:color w:val="000000"/>
        </w:rPr>
        <w:t>, за</w:t>
      </w:r>
      <w:r>
        <w:rPr>
          <w:color w:val="000000"/>
        </w:rPr>
        <w:t>щиты</w:t>
      </w:r>
      <w:r w:rsidR="003C203C">
        <w:rPr>
          <w:color w:val="000000"/>
        </w:rPr>
        <w:t xml:space="preserve"> прав обучающихся;</w:t>
      </w:r>
    </w:p>
    <w:p w:rsidR="003C203C" w:rsidRDefault="00F725BB" w:rsidP="00411877">
      <w:pPr>
        <w:pStyle w:val="p7"/>
        <w:shd w:val="clear" w:color="auto" w:fill="FFFFFF"/>
        <w:spacing w:before="0" w:beforeAutospacing="0" w:after="0" w:afterAutospacing="0"/>
        <w:ind w:left="284" w:firstLine="680"/>
        <w:jc w:val="both"/>
        <w:rPr>
          <w:color w:val="000000"/>
        </w:rPr>
      </w:pPr>
      <w:r>
        <w:rPr>
          <w:color w:val="000000"/>
        </w:rPr>
        <w:t>– обеспечение</w:t>
      </w:r>
      <w:r w:rsidR="003C203C">
        <w:rPr>
          <w:color w:val="000000"/>
        </w:rPr>
        <w:t xml:space="preserve"> учет</w:t>
      </w:r>
      <w:r>
        <w:rPr>
          <w:color w:val="000000"/>
        </w:rPr>
        <w:t>а, сохранности и пополнения</w:t>
      </w:r>
      <w:r w:rsidR="003C203C">
        <w:rPr>
          <w:color w:val="000000"/>
        </w:rPr>
        <w:t xml:space="preserve"> учебно-материальной базы, учет</w:t>
      </w:r>
      <w:r>
        <w:rPr>
          <w:color w:val="000000"/>
        </w:rPr>
        <w:t xml:space="preserve">а и хранения </w:t>
      </w:r>
      <w:r w:rsidR="003C203C">
        <w:rPr>
          <w:color w:val="000000"/>
        </w:rPr>
        <w:t>документации;</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 организ</w:t>
      </w:r>
      <w:r w:rsidR="00F725BB">
        <w:rPr>
          <w:color w:val="000000"/>
        </w:rPr>
        <w:t>ация делопроизводства</w:t>
      </w:r>
      <w:r>
        <w:rPr>
          <w:color w:val="000000"/>
        </w:rPr>
        <w:t>;</w:t>
      </w:r>
    </w:p>
    <w:p w:rsidR="003C203C" w:rsidRDefault="00F725BB" w:rsidP="00411877">
      <w:pPr>
        <w:pStyle w:val="p7"/>
        <w:shd w:val="clear" w:color="auto" w:fill="FFFFFF"/>
        <w:spacing w:before="0" w:beforeAutospacing="0" w:after="0" w:afterAutospacing="0"/>
        <w:ind w:left="284" w:firstLine="680"/>
        <w:jc w:val="both"/>
        <w:rPr>
          <w:color w:val="000000"/>
        </w:rPr>
      </w:pPr>
      <w:r>
        <w:rPr>
          <w:color w:val="000000"/>
        </w:rPr>
        <w:t>– установление порядка</w:t>
      </w:r>
      <w:r w:rsidR="003C203C">
        <w:rPr>
          <w:color w:val="000000"/>
        </w:rPr>
        <w:t xml:space="preserve"> защиты пе</w:t>
      </w:r>
      <w:r>
        <w:rPr>
          <w:color w:val="000000"/>
        </w:rPr>
        <w:t>рсональных данных и обеспечение его соблюдения</w:t>
      </w:r>
      <w:r w:rsidR="003C203C">
        <w:rPr>
          <w:color w:val="000000"/>
        </w:rPr>
        <w:t>;</w:t>
      </w:r>
    </w:p>
    <w:p w:rsidR="003C203C" w:rsidRDefault="00F725BB" w:rsidP="00411877">
      <w:pPr>
        <w:pStyle w:val="p7"/>
        <w:shd w:val="clear" w:color="auto" w:fill="FFFFFF"/>
        <w:spacing w:before="0" w:beforeAutospacing="0" w:after="0" w:afterAutospacing="0"/>
        <w:ind w:left="284" w:firstLine="680"/>
        <w:jc w:val="both"/>
        <w:rPr>
          <w:color w:val="000000"/>
        </w:rPr>
      </w:pPr>
      <w:r>
        <w:rPr>
          <w:color w:val="000000"/>
        </w:rPr>
        <w:t xml:space="preserve">– назначение </w:t>
      </w:r>
      <w:r w:rsidR="003C203C">
        <w:rPr>
          <w:color w:val="000000"/>
        </w:rPr>
        <w:t>ответственных лиц за соблюдение требований охраны труда, техники безопасности и пожар</w:t>
      </w:r>
      <w:r w:rsidR="00CE1131">
        <w:rPr>
          <w:color w:val="000000"/>
        </w:rPr>
        <w:t>ной безопасности в помещениях Учреждения</w:t>
      </w:r>
      <w:r w:rsidR="003C203C">
        <w:rPr>
          <w:color w:val="000000"/>
        </w:rPr>
        <w:t>;</w:t>
      </w:r>
    </w:p>
    <w:p w:rsidR="003C203C" w:rsidRDefault="00F725BB" w:rsidP="00411877">
      <w:pPr>
        <w:pStyle w:val="p7"/>
        <w:shd w:val="clear" w:color="auto" w:fill="FFFFFF"/>
        <w:spacing w:before="0" w:beforeAutospacing="0" w:after="0" w:afterAutospacing="0"/>
        <w:ind w:left="284" w:firstLine="680"/>
        <w:jc w:val="both"/>
        <w:rPr>
          <w:color w:val="000000"/>
        </w:rPr>
      </w:pPr>
      <w:r>
        <w:rPr>
          <w:color w:val="000000"/>
        </w:rPr>
        <w:t>– проведение занятий, совещаний, инструктажа, иных действий</w:t>
      </w:r>
      <w:r w:rsidR="00CE1131">
        <w:rPr>
          <w:color w:val="000000"/>
        </w:rPr>
        <w:t xml:space="preserve"> со всеми работниками Учреждения по вопросам деятельности Учреждения</w:t>
      </w:r>
      <w:r w:rsidR="003C203C">
        <w:rPr>
          <w:color w:val="000000"/>
        </w:rPr>
        <w:t>;</w:t>
      </w:r>
    </w:p>
    <w:p w:rsidR="003C203C" w:rsidRDefault="00F725BB" w:rsidP="00411877">
      <w:pPr>
        <w:pStyle w:val="p7"/>
        <w:shd w:val="clear" w:color="auto" w:fill="FFFFFF"/>
        <w:spacing w:before="0" w:beforeAutospacing="0" w:after="0" w:afterAutospacing="0"/>
        <w:ind w:left="284" w:firstLine="680"/>
        <w:jc w:val="both"/>
        <w:rPr>
          <w:color w:val="000000"/>
        </w:rPr>
      </w:pPr>
      <w:r>
        <w:rPr>
          <w:color w:val="000000"/>
        </w:rPr>
        <w:t>– распределение обязанностей</w:t>
      </w:r>
      <w:r w:rsidR="00CE1131">
        <w:rPr>
          <w:color w:val="000000"/>
        </w:rPr>
        <w:t xml:space="preserve"> между работниками Учреждения</w:t>
      </w:r>
      <w:r w:rsidR="003C203C">
        <w:rPr>
          <w:color w:val="000000"/>
        </w:rPr>
        <w:t>;</w:t>
      </w:r>
    </w:p>
    <w:p w:rsidR="003C203C" w:rsidRDefault="00F725BB" w:rsidP="00411877">
      <w:pPr>
        <w:pStyle w:val="p7"/>
        <w:shd w:val="clear" w:color="auto" w:fill="FFFFFF"/>
        <w:spacing w:before="0" w:beforeAutospacing="0" w:after="0" w:afterAutospacing="0"/>
        <w:ind w:left="284" w:firstLine="680"/>
        <w:jc w:val="both"/>
        <w:rPr>
          <w:color w:val="000000"/>
        </w:rPr>
      </w:pPr>
      <w:r>
        <w:rPr>
          <w:color w:val="000000"/>
        </w:rPr>
        <w:t xml:space="preserve">– привлечение </w:t>
      </w:r>
      <w:r w:rsidR="003C203C">
        <w:rPr>
          <w:color w:val="000000"/>
        </w:rPr>
        <w:t>к дисциплинарной и иной ответственн</w:t>
      </w:r>
      <w:r w:rsidR="00CE1131">
        <w:rPr>
          <w:color w:val="000000"/>
        </w:rPr>
        <w:t>ости обучающихся и работников Учреждения</w:t>
      </w:r>
      <w:r w:rsidR="003C203C">
        <w:rPr>
          <w:color w:val="000000"/>
        </w:rPr>
        <w:t>;</w:t>
      </w:r>
    </w:p>
    <w:p w:rsidR="003C203C" w:rsidRDefault="00F725BB" w:rsidP="00411877">
      <w:pPr>
        <w:pStyle w:val="p7"/>
        <w:shd w:val="clear" w:color="auto" w:fill="FFFFFF"/>
        <w:spacing w:before="0" w:beforeAutospacing="0" w:after="0" w:afterAutospacing="0"/>
        <w:ind w:left="284" w:firstLine="680"/>
        <w:jc w:val="both"/>
        <w:rPr>
          <w:color w:val="000000"/>
        </w:rPr>
      </w:pPr>
      <w:r>
        <w:rPr>
          <w:color w:val="000000"/>
        </w:rPr>
        <w:t>– применение мер</w:t>
      </w:r>
      <w:r w:rsidR="00CE1131">
        <w:rPr>
          <w:color w:val="000000"/>
        </w:rPr>
        <w:t xml:space="preserve"> поощрения к работникам Учреждения</w:t>
      </w:r>
      <w:r w:rsidR="003C203C">
        <w:rPr>
          <w:color w:val="000000"/>
        </w:rPr>
        <w:t xml:space="preserve"> в соответствии с трудовым законодательством, а также в уст</w:t>
      </w:r>
      <w:r w:rsidR="00571AD8">
        <w:rPr>
          <w:color w:val="000000"/>
        </w:rPr>
        <w:t xml:space="preserve">ановленном порядке представления </w:t>
      </w:r>
      <w:r w:rsidR="003C203C">
        <w:rPr>
          <w:color w:val="000000"/>
        </w:rPr>
        <w:t>работников к поощрениям и награждению.</w:t>
      </w:r>
    </w:p>
    <w:p w:rsidR="003C203C" w:rsidRDefault="003B16EE" w:rsidP="00411877">
      <w:pPr>
        <w:pStyle w:val="p7"/>
        <w:shd w:val="clear" w:color="auto" w:fill="FFFFFF"/>
        <w:spacing w:before="0" w:beforeAutospacing="0" w:after="0" w:afterAutospacing="0"/>
        <w:ind w:left="284" w:firstLine="680"/>
        <w:jc w:val="both"/>
        <w:rPr>
          <w:color w:val="000000"/>
        </w:rPr>
      </w:pPr>
      <w:r>
        <w:rPr>
          <w:color w:val="000000"/>
        </w:rPr>
        <w:t>4</w:t>
      </w:r>
      <w:r w:rsidR="003E3BC9">
        <w:rPr>
          <w:color w:val="000000"/>
        </w:rPr>
        <w:t>.3</w:t>
      </w:r>
      <w:r w:rsidR="00571AD8">
        <w:rPr>
          <w:color w:val="000000"/>
        </w:rPr>
        <w:t>.4</w:t>
      </w:r>
      <w:r w:rsidR="00CE1131">
        <w:rPr>
          <w:color w:val="000000"/>
        </w:rPr>
        <w:t>. Директор Учреждения</w:t>
      </w:r>
      <w:r w:rsidR="003C203C">
        <w:rPr>
          <w:color w:val="000000"/>
        </w:rPr>
        <w:t xml:space="preserve"> обязан:</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 проходить обязательную аттестацию, порядок и сроки проведения которой устанавливаются Учредителем;</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 обеспечивать выполнение муниципального задания Учредителя;</w:t>
      </w:r>
    </w:p>
    <w:p w:rsidR="003C203C" w:rsidRDefault="00571AD8" w:rsidP="00411877">
      <w:pPr>
        <w:pStyle w:val="p7"/>
        <w:shd w:val="clear" w:color="auto" w:fill="FFFFFF"/>
        <w:spacing w:before="0" w:beforeAutospacing="0" w:after="0" w:afterAutospacing="0"/>
        <w:ind w:left="284" w:firstLine="680"/>
        <w:jc w:val="both"/>
        <w:rPr>
          <w:color w:val="000000"/>
        </w:rPr>
      </w:pPr>
      <w:r>
        <w:rPr>
          <w:rStyle w:val="s4"/>
          <w:color w:val="000000"/>
        </w:rPr>
        <w:t xml:space="preserve">– </w:t>
      </w:r>
      <w:r w:rsidR="003C203C">
        <w:rPr>
          <w:rStyle w:val="s4"/>
          <w:color w:val="000000"/>
        </w:rPr>
        <w:t>обеспечивать постоянную работу над повышением качества предоставляемых</w:t>
      </w:r>
      <w:r w:rsidR="003C203C">
        <w:rPr>
          <w:rStyle w:val="apple-converted-space"/>
          <w:color w:val="000000"/>
        </w:rPr>
        <w:t> </w:t>
      </w:r>
      <w:r w:rsidR="00CE1131">
        <w:rPr>
          <w:color w:val="000000"/>
        </w:rPr>
        <w:t>Учреждением</w:t>
      </w:r>
      <w:r w:rsidR="003C203C">
        <w:rPr>
          <w:rStyle w:val="apple-converted-space"/>
          <w:color w:val="000000"/>
        </w:rPr>
        <w:t> </w:t>
      </w:r>
      <w:r w:rsidR="003C203C">
        <w:rPr>
          <w:rStyle w:val="s4"/>
          <w:color w:val="000000"/>
        </w:rPr>
        <w:t>муниципальных и иных услуг, выполнением работ;</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 обеспечивать составление, утверждение и выполнение плана финансово-хо</w:t>
      </w:r>
      <w:r w:rsidR="00CE1131">
        <w:rPr>
          <w:color w:val="000000"/>
        </w:rPr>
        <w:t>зяйственной деятельности Учреждения</w:t>
      </w:r>
      <w:r>
        <w:rPr>
          <w:color w:val="000000"/>
        </w:rPr>
        <w:t>;</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 обеспечивать безопа</w:t>
      </w:r>
      <w:r w:rsidR="00CE1131">
        <w:rPr>
          <w:color w:val="000000"/>
        </w:rPr>
        <w:t>сные условия труда работникам Учреждения</w:t>
      </w:r>
      <w:r>
        <w:rPr>
          <w:color w:val="000000"/>
        </w:rPr>
        <w:t>;</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 xml:space="preserve">– обеспечивать составление и утверждение отчета о результатах деятельности </w:t>
      </w:r>
      <w:r w:rsidR="00322FFC">
        <w:rPr>
          <w:color w:val="000000"/>
        </w:rPr>
        <w:t>Учреждения</w:t>
      </w:r>
      <w:r>
        <w:rPr>
          <w:color w:val="000000"/>
        </w:rPr>
        <w:t xml:space="preserve"> и об использовании закрепленного за ним на праве оперативного управления имущества;</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 обеспечивать целевое использование бюдже</w:t>
      </w:r>
      <w:r w:rsidR="00322FFC">
        <w:rPr>
          <w:color w:val="000000"/>
        </w:rPr>
        <w:t>тных средств, предоставляемых Учреждением</w:t>
      </w:r>
      <w:r>
        <w:rPr>
          <w:color w:val="000000"/>
        </w:rPr>
        <w:t xml:space="preserve"> из бюджета городского округа Саранск</w:t>
      </w:r>
      <w:r>
        <w:rPr>
          <w:rStyle w:val="s3"/>
          <w:i/>
          <w:iCs/>
          <w:color w:val="000000"/>
        </w:rPr>
        <w:t>,</w:t>
      </w:r>
      <w:r>
        <w:rPr>
          <w:rStyle w:val="apple-converted-space"/>
          <w:color w:val="000000"/>
        </w:rPr>
        <w:t> </w:t>
      </w:r>
      <w:r>
        <w:rPr>
          <w:color w:val="000000"/>
        </w:rPr>
        <w:t xml:space="preserve">и соблюдение </w:t>
      </w:r>
      <w:r w:rsidR="00322FFC">
        <w:rPr>
          <w:color w:val="000000"/>
        </w:rPr>
        <w:t>Учреждением</w:t>
      </w:r>
      <w:r>
        <w:rPr>
          <w:color w:val="000000"/>
        </w:rPr>
        <w:t xml:space="preserve"> финансовой дисциплины;</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 xml:space="preserve">– обеспечивать сохранность, рациональное и эффективное использование имущества, закрепленного на праве оперативного управления за </w:t>
      </w:r>
      <w:r w:rsidR="00322FFC">
        <w:rPr>
          <w:color w:val="000000"/>
        </w:rPr>
        <w:t>Учреждением</w:t>
      </w:r>
      <w:r>
        <w:rPr>
          <w:color w:val="000000"/>
        </w:rPr>
        <w:t>;</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 обеспечивать согласование с Учредителем с</w:t>
      </w:r>
      <w:r w:rsidR="00322FFC">
        <w:rPr>
          <w:color w:val="000000"/>
        </w:rPr>
        <w:t>оздания и ликвидации филиалов Учреждения</w:t>
      </w:r>
      <w:r>
        <w:rPr>
          <w:color w:val="000000"/>
        </w:rPr>
        <w:t>;</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 обеспечивать согласование распоряжения недвижимым имуществом и особо ценным движимы</w:t>
      </w:r>
      <w:r w:rsidR="00322FFC">
        <w:rPr>
          <w:color w:val="000000"/>
        </w:rPr>
        <w:t>м имуществом, закрепленным за Учреждением</w:t>
      </w:r>
      <w:r>
        <w:rPr>
          <w:color w:val="000000"/>
        </w:rPr>
        <w:t xml:space="preserve">  или приобретенным за счет средств, выделенных Учредителем на приобретение такого имущества;</w:t>
      </w:r>
    </w:p>
    <w:p w:rsidR="003C203C" w:rsidRDefault="00571AD8" w:rsidP="00411877">
      <w:pPr>
        <w:pStyle w:val="p7"/>
        <w:shd w:val="clear" w:color="auto" w:fill="FFFFFF"/>
        <w:spacing w:before="0" w:beforeAutospacing="0" w:after="0" w:afterAutospacing="0"/>
        <w:ind w:left="284" w:firstLine="680"/>
        <w:jc w:val="both"/>
        <w:rPr>
          <w:color w:val="000000"/>
        </w:rPr>
      </w:pPr>
      <w:r>
        <w:rPr>
          <w:rStyle w:val="s4"/>
          <w:color w:val="000000"/>
        </w:rPr>
        <w:t>– обеспечивать соблюдение п</w:t>
      </w:r>
      <w:r w:rsidR="003C203C">
        <w:rPr>
          <w:rStyle w:val="s4"/>
          <w:color w:val="000000"/>
        </w:rPr>
        <w:t xml:space="preserve">равил внутреннего трудового распорядка и трудовой дисциплины работниками </w:t>
      </w:r>
      <w:r w:rsidR="00322FFC">
        <w:rPr>
          <w:rStyle w:val="s4"/>
          <w:color w:val="000000"/>
        </w:rPr>
        <w:t>Учреждения</w:t>
      </w:r>
      <w:r w:rsidR="003C203C">
        <w:rPr>
          <w:color w:val="000000"/>
        </w:rPr>
        <w:t>;</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 организовывать в установленном порядке аттестацию</w:t>
      </w:r>
      <w:r>
        <w:rPr>
          <w:rStyle w:val="apple-converted-space"/>
          <w:color w:val="FF0000"/>
        </w:rPr>
        <w:t> </w:t>
      </w:r>
      <w:r>
        <w:rPr>
          <w:color w:val="000000"/>
        </w:rPr>
        <w:t xml:space="preserve">работников </w:t>
      </w:r>
      <w:r w:rsidR="00322FFC">
        <w:rPr>
          <w:color w:val="000000"/>
        </w:rPr>
        <w:t xml:space="preserve">Учреждения </w:t>
      </w:r>
      <w:r>
        <w:rPr>
          <w:color w:val="000000"/>
        </w:rPr>
        <w:t>на соответствие занимаемым должностям;</w:t>
      </w:r>
    </w:p>
    <w:p w:rsidR="003C203C" w:rsidRDefault="003C203C" w:rsidP="00411877">
      <w:pPr>
        <w:pStyle w:val="p7"/>
        <w:shd w:val="clear" w:color="auto" w:fill="FFFFFF"/>
        <w:spacing w:before="0" w:beforeAutospacing="0" w:after="0" w:afterAutospacing="0"/>
        <w:ind w:left="284" w:firstLine="680"/>
        <w:jc w:val="both"/>
        <w:rPr>
          <w:color w:val="000000"/>
        </w:rPr>
      </w:pPr>
      <w:r>
        <w:rPr>
          <w:rStyle w:val="s4"/>
          <w:color w:val="000000"/>
        </w:rPr>
        <w:t>– 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w:t>
      </w:r>
      <w:r w:rsidR="00322FFC">
        <w:rPr>
          <w:rStyle w:val="s4"/>
          <w:color w:val="000000"/>
        </w:rPr>
        <w:t>овья обучающихся и работников Учреждения</w:t>
      </w:r>
      <w:r>
        <w:rPr>
          <w:rStyle w:val="s4"/>
          <w:color w:val="000000"/>
        </w:rPr>
        <w:t>;</w:t>
      </w:r>
    </w:p>
    <w:p w:rsidR="003C203C" w:rsidRDefault="003C203C" w:rsidP="00411877">
      <w:pPr>
        <w:pStyle w:val="p7"/>
        <w:shd w:val="clear" w:color="auto" w:fill="FFFFFF"/>
        <w:spacing w:before="0" w:beforeAutospacing="0" w:after="0" w:afterAutospacing="0"/>
        <w:ind w:left="284" w:firstLine="680"/>
        <w:jc w:val="both"/>
        <w:rPr>
          <w:color w:val="000000"/>
        </w:rPr>
      </w:pPr>
      <w:r>
        <w:rPr>
          <w:rStyle w:val="s4"/>
          <w:color w:val="000000"/>
        </w:rPr>
        <w:t>– запрещать проведение образовательного процесса при наличии опасных условий для здоровья обучающихся и работников;</w:t>
      </w:r>
    </w:p>
    <w:p w:rsidR="003C203C" w:rsidRDefault="00322FFC" w:rsidP="00411877">
      <w:pPr>
        <w:pStyle w:val="p7"/>
        <w:shd w:val="clear" w:color="auto" w:fill="FFFFFF"/>
        <w:spacing w:before="0" w:beforeAutospacing="0" w:after="0" w:afterAutospacing="0"/>
        <w:ind w:left="284" w:firstLine="680"/>
        <w:jc w:val="both"/>
        <w:rPr>
          <w:color w:val="000000"/>
        </w:rPr>
      </w:pPr>
      <w:r>
        <w:rPr>
          <w:rStyle w:val="s4"/>
          <w:color w:val="000000"/>
        </w:rPr>
        <w:t>– организовывать подготовку Учреждения</w:t>
      </w:r>
      <w:r w:rsidR="003C203C">
        <w:rPr>
          <w:rStyle w:val="s4"/>
          <w:color w:val="000000"/>
        </w:rPr>
        <w:t xml:space="preserve"> к новому учебному </w:t>
      </w:r>
      <w:r>
        <w:rPr>
          <w:rStyle w:val="s4"/>
          <w:color w:val="000000"/>
        </w:rPr>
        <w:t>году, подписывать акт приемки Учреждения</w:t>
      </w:r>
      <w:r w:rsidR="003C203C">
        <w:rPr>
          <w:rStyle w:val="s4"/>
          <w:color w:val="000000"/>
        </w:rPr>
        <w:t>;</w:t>
      </w:r>
    </w:p>
    <w:p w:rsidR="003C203C" w:rsidRDefault="003C203C" w:rsidP="00411877">
      <w:pPr>
        <w:pStyle w:val="p7"/>
        <w:shd w:val="clear" w:color="auto" w:fill="FFFFFF"/>
        <w:spacing w:before="0" w:beforeAutospacing="0" w:after="0" w:afterAutospacing="0"/>
        <w:ind w:left="284" w:firstLine="680"/>
        <w:jc w:val="both"/>
        <w:rPr>
          <w:color w:val="000000"/>
        </w:rPr>
      </w:pPr>
      <w:r>
        <w:rPr>
          <w:rStyle w:val="s4"/>
          <w:color w:val="000000"/>
        </w:rPr>
        <w:lastRenderedPageBreak/>
        <w:t>–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w:t>
      </w:r>
    </w:p>
    <w:p w:rsidR="003C203C" w:rsidRDefault="003C203C" w:rsidP="00411877">
      <w:pPr>
        <w:pStyle w:val="p7"/>
        <w:shd w:val="clear" w:color="auto" w:fill="FFFFFF"/>
        <w:spacing w:before="0" w:beforeAutospacing="0" w:after="0" w:afterAutospacing="0"/>
        <w:ind w:left="284" w:firstLine="680"/>
        <w:jc w:val="both"/>
        <w:rPr>
          <w:color w:val="000000"/>
        </w:rPr>
      </w:pPr>
      <w:r>
        <w:rPr>
          <w:rStyle w:val="s4"/>
          <w:color w:val="000000"/>
        </w:rPr>
        <w:t>– принимать совместные с медицинскими работниками меры по улучшению медицинского обслуживания и оздоровительной работы;</w:t>
      </w:r>
    </w:p>
    <w:p w:rsidR="003C203C" w:rsidRDefault="003C203C" w:rsidP="00411877">
      <w:pPr>
        <w:pStyle w:val="p7"/>
        <w:shd w:val="clear" w:color="auto" w:fill="FFFFFF"/>
        <w:spacing w:before="0" w:beforeAutospacing="0" w:after="0" w:afterAutospacing="0"/>
        <w:ind w:left="284" w:firstLine="680"/>
        <w:jc w:val="both"/>
        <w:rPr>
          <w:color w:val="000000"/>
        </w:rPr>
      </w:pPr>
      <w:r>
        <w:rPr>
          <w:rStyle w:val="s4"/>
          <w:color w:val="000000"/>
        </w:rPr>
        <w:t>– обеспечивать проведение периодических бесплатных медици</w:t>
      </w:r>
      <w:r w:rsidR="00322FFC">
        <w:rPr>
          <w:rStyle w:val="s4"/>
          <w:color w:val="000000"/>
        </w:rPr>
        <w:t>нских обследований работников Учреждения</w:t>
      </w:r>
      <w:r>
        <w:rPr>
          <w:rStyle w:val="s4"/>
          <w:color w:val="000000"/>
        </w:rPr>
        <w:t>;</w:t>
      </w:r>
    </w:p>
    <w:p w:rsidR="003C203C" w:rsidRDefault="003C203C" w:rsidP="00411877">
      <w:pPr>
        <w:pStyle w:val="p7"/>
        <w:shd w:val="clear" w:color="auto" w:fill="FFFFFF"/>
        <w:spacing w:before="0" w:beforeAutospacing="0" w:after="0" w:afterAutospacing="0"/>
        <w:ind w:left="284" w:firstLine="680"/>
        <w:jc w:val="both"/>
        <w:rPr>
          <w:color w:val="000000"/>
        </w:rPr>
      </w:pPr>
      <w:r>
        <w:rPr>
          <w:rStyle w:val="s4"/>
          <w:color w:val="000000"/>
        </w:rPr>
        <w:t>– принимать меры по улучшению питания, ассортимента продуктов, созданию условий для качес</w:t>
      </w:r>
      <w:r w:rsidR="00322FFC">
        <w:rPr>
          <w:rStyle w:val="s4"/>
          <w:color w:val="000000"/>
        </w:rPr>
        <w:t>твенного приготовления пищи в Учреждения</w:t>
      </w:r>
      <w:r>
        <w:rPr>
          <w:rStyle w:val="s4"/>
          <w:color w:val="000000"/>
        </w:rPr>
        <w:t>;</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 выполнять иные обязанности, установленные законами и иными нормативными правовыми актами Республики Мордовия, нормативными правовыми актами органов местного самоуправления городского ок</w:t>
      </w:r>
      <w:r w:rsidR="00322FFC">
        <w:rPr>
          <w:color w:val="000000"/>
        </w:rPr>
        <w:t>руга Саранск, а также Уставом Учреждения</w:t>
      </w:r>
      <w:r>
        <w:rPr>
          <w:color w:val="000000"/>
        </w:rPr>
        <w:t xml:space="preserve"> и решениями Учредителя, принятыми в рамках его компетенции.</w:t>
      </w:r>
    </w:p>
    <w:p w:rsidR="003C203C" w:rsidRDefault="003B16EE" w:rsidP="00411877">
      <w:pPr>
        <w:pStyle w:val="p7"/>
        <w:shd w:val="clear" w:color="auto" w:fill="FFFFFF"/>
        <w:spacing w:before="0" w:beforeAutospacing="0" w:after="0" w:afterAutospacing="0"/>
        <w:ind w:left="284" w:firstLine="680"/>
        <w:jc w:val="both"/>
        <w:rPr>
          <w:color w:val="000000"/>
        </w:rPr>
      </w:pPr>
      <w:r>
        <w:rPr>
          <w:color w:val="000000"/>
        </w:rPr>
        <w:t>4</w:t>
      </w:r>
      <w:r w:rsidR="003C203C">
        <w:rPr>
          <w:color w:val="000000"/>
        </w:rPr>
        <w:t>.</w:t>
      </w:r>
      <w:r w:rsidR="003E3BC9">
        <w:rPr>
          <w:color w:val="000000"/>
        </w:rPr>
        <w:t>4</w:t>
      </w:r>
      <w:r w:rsidR="003C203C">
        <w:rPr>
          <w:color w:val="000000"/>
        </w:rPr>
        <w:t xml:space="preserve">. </w:t>
      </w:r>
      <w:r w:rsidR="00322FFC">
        <w:rPr>
          <w:color w:val="000000"/>
        </w:rPr>
        <w:t>В Учреждении</w:t>
      </w:r>
      <w:r w:rsidR="003C203C">
        <w:rPr>
          <w:color w:val="000000"/>
        </w:rPr>
        <w:t xml:space="preserve"> формируются коллегиальные органы управления, к которым относя</w:t>
      </w:r>
      <w:r w:rsidR="00322FFC">
        <w:rPr>
          <w:color w:val="000000"/>
        </w:rPr>
        <w:t>тся Обще</w:t>
      </w:r>
      <w:r w:rsidR="00322FFC" w:rsidRPr="00400953">
        <w:rPr>
          <w:color w:val="000000"/>
        </w:rPr>
        <w:t>е собрание работников Учреждения</w:t>
      </w:r>
      <w:r w:rsidR="003C203C" w:rsidRPr="00400953">
        <w:rPr>
          <w:color w:val="000000"/>
        </w:rPr>
        <w:t>, Управляю</w:t>
      </w:r>
      <w:r w:rsidR="00571AD8" w:rsidRPr="00400953">
        <w:rPr>
          <w:color w:val="000000"/>
        </w:rPr>
        <w:t>щий совет, Педагогический совет</w:t>
      </w:r>
      <w:r w:rsidR="00B22288">
        <w:rPr>
          <w:color w:val="000000"/>
        </w:rPr>
        <w:t xml:space="preserve">, Родительский комитет. </w:t>
      </w:r>
      <w:r w:rsidR="00400953">
        <w:rPr>
          <w:color w:val="000000"/>
        </w:rPr>
        <w:t xml:space="preserve"> </w:t>
      </w:r>
    </w:p>
    <w:p w:rsidR="003C203C" w:rsidRDefault="003B16EE" w:rsidP="00411877">
      <w:pPr>
        <w:pStyle w:val="p7"/>
        <w:shd w:val="clear" w:color="auto" w:fill="FFFFFF"/>
        <w:spacing w:before="0" w:beforeAutospacing="0" w:after="0" w:afterAutospacing="0"/>
        <w:ind w:left="284" w:firstLine="680"/>
        <w:jc w:val="both"/>
        <w:rPr>
          <w:color w:val="000000"/>
        </w:rPr>
      </w:pPr>
      <w:r>
        <w:rPr>
          <w:color w:val="000000"/>
        </w:rPr>
        <w:t>4</w:t>
      </w:r>
      <w:r w:rsidR="003E3BC9">
        <w:rPr>
          <w:color w:val="000000"/>
        </w:rPr>
        <w:t>.5</w:t>
      </w:r>
      <w:r w:rsidR="003C203C">
        <w:rPr>
          <w:color w:val="000000"/>
        </w:rPr>
        <w:t>.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w:t>
      </w:r>
      <w:r w:rsidR="00400953">
        <w:rPr>
          <w:color w:val="000000"/>
        </w:rPr>
        <w:t xml:space="preserve"> Учреждения</w:t>
      </w:r>
      <w:r w:rsidR="003C203C">
        <w:rPr>
          <w:color w:val="000000"/>
        </w:rPr>
        <w:t xml:space="preserve"> при принятии </w:t>
      </w:r>
      <w:r w:rsidR="00400953">
        <w:rPr>
          <w:color w:val="000000"/>
        </w:rPr>
        <w:t>Учреждением</w:t>
      </w:r>
      <w:r w:rsidR="003C203C">
        <w:rPr>
          <w:color w:val="000000"/>
        </w:rPr>
        <w:t xml:space="preserve">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w:t>
      </w:r>
      <w:r w:rsidR="00400953">
        <w:rPr>
          <w:color w:val="000000"/>
        </w:rPr>
        <w:t>и педагогических работников в Учреждении</w:t>
      </w:r>
      <w:r w:rsidR="003C203C">
        <w:rPr>
          <w:color w:val="000000"/>
        </w:rPr>
        <w:t xml:space="preserve"> создаются и действуют:</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 советы обучающихся;</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 советы родителей (законных представителей) обучающихся;</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 xml:space="preserve">– профессиональные союзы работников </w:t>
      </w:r>
    </w:p>
    <w:p w:rsidR="00400953" w:rsidRDefault="003B16EE" w:rsidP="00180EE5">
      <w:pPr>
        <w:pStyle w:val="p7"/>
        <w:shd w:val="clear" w:color="auto" w:fill="FFFFFF"/>
        <w:spacing w:before="0" w:beforeAutospacing="0" w:after="0" w:afterAutospacing="0"/>
        <w:ind w:left="708" w:firstLine="256"/>
        <w:jc w:val="both"/>
        <w:rPr>
          <w:color w:val="000000"/>
        </w:rPr>
      </w:pPr>
      <w:r>
        <w:rPr>
          <w:color w:val="000000"/>
        </w:rPr>
        <w:t>4</w:t>
      </w:r>
      <w:r w:rsidR="003E3BC9">
        <w:rPr>
          <w:color w:val="000000"/>
        </w:rPr>
        <w:t>.6</w:t>
      </w:r>
      <w:r w:rsidR="003C203C">
        <w:rPr>
          <w:color w:val="000000"/>
        </w:rPr>
        <w:t xml:space="preserve">. </w:t>
      </w:r>
      <w:r w:rsidR="00400953" w:rsidRPr="00C213D9">
        <w:rPr>
          <w:color w:val="000000"/>
        </w:rPr>
        <w:t xml:space="preserve">Общее собрание работников </w:t>
      </w:r>
      <w:r w:rsidR="00400953">
        <w:rPr>
          <w:color w:val="000000"/>
        </w:rPr>
        <w:t>Учреждения (далее - Общее собрание)</w:t>
      </w:r>
      <w:r w:rsidR="00180EE5">
        <w:rPr>
          <w:color w:val="000000"/>
        </w:rPr>
        <w:t xml:space="preserve"> является  </w:t>
      </w:r>
      <w:r w:rsidR="00400953" w:rsidRPr="00C213D9">
        <w:rPr>
          <w:color w:val="000000"/>
        </w:rPr>
        <w:t>коллегиальным органом управления.</w:t>
      </w:r>
    </w:p>
    <w:p w:rsidR="00400953" w:rsidRDefault="003E3BC9" w:rsidP="00180EE5">
      <w:pPr>
        <w:ind w:left="540" w:firstLine="424"/>
      </w:pPr>
      <w:r>
        <w:t>4.6</w:t>
      </w:r>
      <w:r w:rsidR="00400953">
        <w:t>.1. В состав Общего собрания входят все работники Учреждения.</w:t>
      </w:r>
    </w:p>
    <w:p w:rsidR="00400953" w:rsidRDefault="003E3BC9" w:rsidP="00180EE5">
      <w:pPr>
        <w:ind w:left="540" w:firstLine="424"/>
        <w:jc w:val="both"/>
      </w:pPr>
      <w:r>
        <w:t>4.6</w:t>
      </w:r>
      <w:r w:rsidR="00400953">
        <w:t>.2. На заседания Общего собрания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400953" w:rsidRDefault="003E3BC9" w:rsidP="00180EE5">
      <w:pPr>
        <w:ind w:left="540" w:firstLine="424"/>
        <w:jc w:val="both"/>
      </w:pPr>
      <w:r>
        <w:t>4.6</w:t>
      </w:r>
      <w:r w:rsidR="00400953">
        <w:t>.3. Руководство Общим собранием осуществляет Председатель, который избирается на Общем собрании на один учебный год. Ведение протоколов Общего собрания осуществляется секретарем, который избирается на первом заседании Общего собрания сроком на один учебный год. Председатель и секретарь Общего собрания выполняют свои обязанности на общественных началах.</w:t>
      </w:r>
    </w:p>
    <w:p w:rsidR="00400953" w:rsidRDefault="003E3BC9" w:rsidP="00180EE5">
      <w:pPr>
        <w:ind w:left="540" w:firstLine="424"/>
      </w:pPr>
      <w:r>
        <w:t>4.6</w:t>
      </w:r>
      <w:r w:rsidR="00400953">
        <w:t>.4. Председатель Общего собрания:</w:t>
      </w:r>
    </w:p>
    <w:p w:rsidR="00400953" w:rsidRDefault="00400953" w:rsidP="00411877">
      <w:pPr>
        <w:numPr>
          <w:ilvl w:val="0"/>
          <w:numId w:val="3"/>
        </w:numPr>
      </w:pPr>
      <w:r>
        <w:t>организует деятельность Общего собрания;</w:t>
      </w:r>
    </w:p>
    <w:p w:rsidR="00400953" w:rsidRDefault="00400953" w:rsidP="00411877">
      <w:pPr>
        <w:numPr>
          <w:ilvl w:val="0"/>
          <w:numId w:val="3"/>
        </w:numPr>
      </w:pPr>
      <w:r>
        <w:t xml:space="preserve"> информирует членов общего собрания о предстоящем заседании не менее чем за три дня до его заседания;</w:t>
      </w:r>
    </w:p>
    <w:p w:rsidR="00400953" w:rsidRDefault="00400953" w:rsidP="00411877">
      <w:pPr>
        <w:numPr>
          <w:ilvl w:val="0"/>
          <w:numId w:val="3"/>
        </w:numPr>
      </w:pPr>
      <w:r>
        <w:t>организует подготовку и проведение заседания;</w:t>
      </w:r>
    </w:p>
    <w:p w:rsidR="00400953" w:rsidRDefault="00400953" w:rsidP="00411877">
      <w:pPr>
        <w:numPr>
          <w:ilvl w:val="0"/>
          <w:numId w:val="3"/>
        </w:numPr>
      </w:pPr>
      <w:r>
        <w:t>определяет повестку дня;</w:t>
      </w:r>
    </w:p>
    <w:p w:rsidR="00400953" w:rsidRDefault="00400953" w:rsidP="00411877">
      <w:pPr>
        <w:numPr>
          <w:ilvl w:val="0"/>
          <w:numId w:val="3"/>
        </w:numPr>
      </w:pPr>
      <w:r>
        <w:t>контролирует выполнение решений.</w:t>
      </w:r>
    </w:p>
    <w:p w:rsidR="00400953" w:rsidRDefault="003E3BC9" w:rsidP="00180EE5">
      <w:pPr>
        <w:ind w:left="708" w:firstLine="424"/>
      </w:pPr>
      <w:r>
        <w:t>4.6</w:t>
      </w:r>
      <w:r w:rsidR="00400953">
        <w:t>.5. Общее собрание Учреждения собирается его Председателем по мере необходимости, но не реже двух раз в год.</w:t>
      </w:r>
    </w:p>
    <w:p w:rsidR="00400953" w:rsidRDefault="003E3BC9" w:rsidP="00180EE5">
      <w:pPr>
        <w:ind w:left="708" w:firstLine="424"/>
      </w:pPr>
      <w:r>
        <w:t>4.6</w:t>
      </w:r>
      <w:r w:rsidR="00400953">
        <w:t>.6  Общее собрание считается правомочным, если на нем присутствует не менее 50% членов  коллектива Учреждения.</w:t>
      </w:r>
    </w:p>
    <w:p w:rsidR="00400953" w:rsidRDefault="003E3BC9" w:rsidP="00180EE5">
      <w:pPr>
        <w:ind w:left="708" w:firstLine="424"/>
      </w:pPr>
      <w:r>
        <w:t>4.6</w:t>
      </w:r>
      <w:r w:rsidR="00400953">
        <w:t>.7. Решения Общего собрания принимаются открытым голосованием.</w:t>
      </w:r>
    </w:p>
    <w:p w:rsidR="00400953" w:rsidRDefault="003E3BC9" w:rsidP="00180EE5">
      <w:pPr>
        <w:ind w:left="708" w:firstLine="424"/>
      </w:pPr>
      <w:r>
        <w:t>4.6</w:t>
      </w:r>
      <w:r w:rsidR="00400953">
        <w:t>.8. Решения Общего собрания:</w:t>
      </w:r>
    </w:p>
    <w:p w:rsidR="00400953" w:rsidRDefault="00400953" w:rsidP="00411877">
      <w:pPr>
        <w:numPr>
          <w:ilvl w:val="0"/>
          <w:numId w:val="2"/>
        </w:numPr>
      </w:pPr>
      <w:r>
        <w:lastRenderedPageBreak/>
        <w:t>считаются принятыми, если за них проголосовало не менее 2/3 присутствующих;</w:t>
      </w:r>
    </w:p>
    <w:p w:rsidR="00400953" w:rsidRDefault="00400953" w:rsidP="00411877">
      <w:pPr>
        <w:numPr>
          <w:ilvl w:val="0"/>
          <w:numId w:val="2"/>
        </w:numPr>
      </w:pPr>
      <w:r>
        <w:t>после принятия носят рекомендательный характер, а после утверждения руководителем учреждения становятся обязательными для исполнения;</w:t>
      </w:r>
    </w:p>
    <w:p w:rsidR="00400953" w:rsidRPr="00105FEC" w:rsidRDefault="00400953" w:rsidP="00EF30B0">
      <w:pPr>
        <w:numPr>
          <w:ilvl w:val="0"/>
          <w:numId w:val="2"/>
        </w:numPr>
      </w:pPr>
      <w:r>
        <w:t>доводятся до всего трудового коллектива учреждения не позднее, чем в течение 5-ти дней после прошедшего заседания.</w:t>
      </w:r>
    </w:p>
    <w:p w:rsidR="00400953" w:rsidRDefault="003E3BC9" w:rsidP="00EF30B0">
      <w:pPr>
        <w:pStyle w:val="p7"/>
        <w:shd w:val="clear" w:color="auto" w:fill="FFFFFF"/>
        <w:spacing w:before="0" w:beforeAutospacing="0" w:after="0" w:afterAutospacing="0"/>
        <w:ind w:left="284" w:firstLine="424"/>
        <w:jc w:val="both"/>
        <w:rPr>
          <w:color w:val="000000"/>
        </w:rPr>
      </w:pPr>
      <w:r>
        <w:rPr>
          <w:color w:val="000000"/>
        </w:rPr>
        <w:t xml:space="preserve"> 4.6</w:t>
      </w:r>
      <w:r w:rsidR="00400953">
        <w:rPr>
          <w:color w:val="000000"/>
        </w:rPr>
        <w:t>.9.</w:t>
      </w:r>
      <w:r w:rsidR="0026642A">
        <w:rPr>
          <w:color w:val="000000"/>
        </w:rPr>
        <w:t xml:space="preserve"> </w:t>
      </w:r>
      <w:r w:rsidR="00400953">
        <w:rPr>
          <w:color w:val="000000"/>
        </w:rPr>
        <w:t>В компетенцию Общего собрания входит принятие решений по следующим вопросам:</w:t>
      </w:r>
    </w:p>
    <w:p w:rsidR="00400953" w:rsidRDefault="00400953" w:rsidP="00411877">
      <w:pPr>
        <w:pStyle w:val="p7"/>
        <w:numPr>
          <w:ilvl w:val="0"/>
          <w:numId w:val="4"/>
        </w:numPr>
        <w:shd w:val="clear" w:color="auto" w:fill="FFFFFF"/>
        <w:spacing w:before="0" w:beforeAutospacing="0" w:after="0" w:afterAutospacing="0"/>
        <w:jc w:val="both"/>
        <w:rPr>
          <w:color w:val="000000"/>
        </w:rPr>
      </w:pPr>
      <w:r>
        <w:rPr>
          <w:color w:val="000000"/>
        </w:rPr>
        <w:t>внесение предложений в план развития Учреждения, в т.ч. о направлениях образовательной деятельности и иных видах деятельности Учреждения;</w:t>
      </w:r>
    </w:p>
    <w:p w:rsidR="00400953" w:rsidRDefault="00400953" w:rsidP="00411877">
      <w:pPr>
        <w:pStyle w:val="p7"/>
        <w:numPr>
          <w:ilvl w:val="0"/>
          <w:numId w:val="4"/>
        </w:numPr>
        <w:shd w:val="clear" w:color="auto" w:fill="FFFFFF"/>
        <w:spacing w:before="0" w:beforeAutospacing="0" w:after="0" w:afterAutospacing="0"/>
        <w:jc w:val="both"/>
        <w:rPr>
          <w:color w:val="000000"/>
        </w:rPr>
      </w:pPr>
      <w:r>
        <w:rPr>
          <w:color w:val="000000"/>
        </w:rPr>
        <w:t xml:space="preserve"> внесение предложений об изменении и дополнении Устава Учреждения;</w:t>
      </w:r>
    </w:p>
    <w:p w:rsidR="00400953" w:rsidRDefault="00400953" w:rsidP="00411877">
      <w:pPr>
        <w:pStyle w:val="p7"/>
        <w:numPr>
          <w:ilvl w:val="0"/>
          <w:numId w:val="4"/>
        </w:numPr>
        <w:shd w:val="clear" w:color="auto" w:fill="FFFFFF"/>
        <w:spacing w:before="0" w:beforeAutospacing="0" w:after="0" w:afterAutospacing="0"/>
        <w:jc w:val="both"/>
        <w:rPr>
          <w:color w:val="000000"/>
        </w:rPr>
      </w:pPr>
      <w:r>
        <w:rPr>
          <w:rStyle w:val="s9"/>
        </w:rPr>
        <w:t>внесение предложений и</w:t>
      </w:r>
      <w:r w:rsidRPr="00115E40">
        <w:rPr>
          <w:rStyle w:val="s9"/>
        </w:rPr>
        <w:t xml:space="preserve"> </w:t>
      </w:r>
      <w:r>
        <w:rPr>
          <w:rStyle w:val="apple-converted-space"/>
          <w:color w:val="000000"/>
        </w:rPr>
        <w:t> </w:t>
      </w:r>
      <w:r>
        <w:rPr>
          <w:rStyle w:val="s9"/>
        </w:rPr>
        <w:t>обсуждение  п</w:t>
      </w:r>
      <w:r w:rsidRPr="00115E40">
        <w:rPr>
          <w:rStyle w:val="s9"/>
        </w:rPr>
        <w:t xml:space="preserve">равил внутреннего трудового распорядка </w:t>
      </w:r>
      <w:r>
        <w:rPr>
          <w:rStyle w:val="s9"/>
        </w:rPr>
        <w:t>Учреждения</w:t>
      </w:r>
      <w:r>
        <w:rPr>
          <w:rStyle w:val="s4"/>
          <w:color w:val="000000"/>
        </w:rPr>
        <w:t>,</w:t>
      </w:r>
      <w:r>
        <w:rPr>
          <w:rStyle w:val="apple-converted-space"/>
          <w:color w:val="000000"/>
        </w:rPr>
        <w:t> </w:t>
      </w:r>
      <w:r>
        <w:rPr>
          <w:color w:val="000000"/>
        </w:rPr>
        <w:t>положения об оплате труда работников, правил внутреннего распорядка обучающихся и иных локальных нормативных актов;</w:t>
      </w:r>
    </w:p>
    <w:p w:rsidR="00400953" w:rsidRDefault="00400953" w:rsidP="00411877">
      <w:pPr>
        <w:pStyle w:val="p7"/>
        <w:numPr>
          <w:ilvl w:val="0"/>
          <w:numId w:val="4"/>
        </w:numPr>
        <w:shd w:val="clear" w:color="auto" w:fill="FFFFFF"/>
        <w:spacing w:before="0" w:beforeAutospacing="0" w:after="0" w:afterAutospacing="0"/>
        <w:jc w:val="both"/>
        <w:rPr>
          <w:color w:val="000000"/>
        </w:rPr>
      </w:pPr>
      <w:r>
        <w:rPr>
          <w:color w:val="000000"/>
        </w:rPr>
        <w:t xml:space="preserve"> поручение представления интересов работников профсоюзной организации либо иному представителю;</w:t>
      </w:r>
    </w:p>
    <w:p w:rsidR="00400953" w:rsidRDefault="00400953" w:rsidP="00411877">
      <w:pPr>
        <w:pStyle w:val="p7"/>
        <w:numPr>
          <w:ilvl w:val="0"/>
          <w:numId w:val="4"/>
        </w:numPr>
        <w:shd w:val="clear" w:color="auto" w:fill="FFFFFF"/>
        <w:spacing w:before="0" w:beforeAutospacing="0" w:after="0" w:afterAutospacing="0"/>
        <w:jc w:val="both"/>
        <w:rPr>
          <w:color w:val="000000"/>
        </w:rPr>
      </w:pPr>
      <w:r>
        <w:rPr>
          <w:color w:val="000000"/>
        </w:rPr>
        <w:t>создание необходимых условий, обеспечивающих безопасность обучения, воспитания обучающихся;</w:t>
      </w:r>
    </w:p>
    <w:p w:rsidR="00400953" w:rsidRDefault="00400953" w:rsidP="00411877">
      <w:pPr>
        <w:pStyle w:val="p7"/>
        <w:numPr>
          <w:ilvl w:val="0"/>
          <w:numId w:val="4"/>
        </w:numPr>
        <w:shd w:val="clear" w:color="auto" w:fill="FFFFFF"/>
        <w:spacing w:before="0" w:beforeAutospacing="0" w:after="0" w:afterAutospacing="0"/>
        <w:jc w:val="both"/>
        <w:rPr>
          <w:color w:val="000000"/>
        </w:rPr>
      </w:pPr>
      <w:r>
        <w:rPr>
          <w:color w:val="000000"/>
        </w:rPr>
        <w:t>создание условий, необходимых для охраны и укрепление здоровья, организации питания обучающихся и работников</w:t>
      </w:r>
      <w:r>
        <w:rPr>
          <w:rStyle w:val="apple-converted-space"/>
          <w:color w:val="000000"/>
        </w:rPr>
        <w:t> </w:t>
      </w:r>
      <w:r>
        <w:rPr>
          <w:rStyle w:val="s4"/>
          <w:color w:val="000000"/>
        </w:rPr>
        <w:t>Учреждения</w:t>
      </w:r>
      <w:r>
        <w:rPr>
          <w:color w:val="000000"/>
        </w:rPr>
        <w:t>;</w:t>
      </w:r>
    </w:p>
    <w:p w:rsidR="00400953" w:rsidRDefault="00400953" w:rsidP="00411877">
      <w:pPr>
        <w:pStyle w:val="p7"/>
        <w:numPr>
          <w:ilvl w:val="0"/>
          <w:numId w:val="4"/>
        </w:numPr>
        <w:shd w:val="clear" w:color="auto" w:fill="FFFFFF"/>
        <w:spacing w:before="0" w:beforeAutospacing="0" w:after="0" w:afterAutospacing="0"/>
        <w:jc w:val="both"/>
        <w:rPr>
          <w:color w:val="000000"/>
        </w:rPr>
      </w:pPr>
      <w:r>
        <w:rPr>
          <w:color w:val="000000"/>
        </w:rPr>
        <w:t xml:space="preserve"> принятие положения об Управляющем совете</w:t>
      </w:r>
      <w:r>
        <w:rPr>
          <w:rStyle w:val="apple-converted-space"/>
          <w:color w:val="000000"/>
        </w:rPr>
        <w:t> </w:t>
      </w:r>
      <w:r>
        <w:rPr>
          <w:rStyle w:val="s4"/>
          <w:color w:val="000000"/>
        </w:rPr>
        <w:t>Учреждения</w:t>
      </w:r>
      <w:r>
        <w:rPr>
          <w:color w:val="000000"/>
        </w:rPr>
        <w:t>;</w:t>
      </w:r>
    </w:p>
    <w:p w:rsidR="00400953" w:rsidRDefault="00400953" w:rsidP="00411877">
      <w:pPr>
        <w:pStyle w:val="p7"/>
        <w:numPr>
          <w:ilvl w:val="0"/>
          <w:numId w:val="4"/>
        </w:numPr>
        <w:shd w:val="clear" w:color="auto" w:fill="FFFFFF"/>
        <w:spacing w:before="0" w:beforeAutospacing="0" w:after="0" w:afterAutospacing="0"/>
        <w:jc w:val="both"/>
        <w:rPr>
          <w:color w:val="000000"/>
        </w:rPr>
      </w:pPr>
      <w:r>
        <w:rPr>
          <w:color w:val="000000"/>
        </w:rPr>
        <w:t xml:space="preserve"> заслушивание ежегодного отчета Управляющего совета</w:t>
      </w:r>
      <w:r>
        <w:rPr>
          <w:rStyle w:val="apple-converted-space"/>
          <w:color w:val="000000"/>
        </w:rPr>
        <w:t> </w:t>
      </w:r>
      <w:r>
        <w:rPr>
          <w:rStyle w:val="s4"/>
          <w:color w:val="000000"/>
        </w:rPr>
        <w:t>Учреждения</w:t>
      </w:r>
      <w:r>
        <w:rPr>
          <w:rStyle w:val="apple-converted-space"/>
          <w:color w:val="000000"/>
        </w:rPr>
        <w:t> </w:t>
      </w:r>
      <w:r>
        <w:rPr>
          <w:color w:val="000000"/>
        </w:rPr>
        <w:t>о проделанной работе;</w:t>
      </w:r>
    </w:p>
    <w:p w:rsidR="00400953" w:rsidRDefault="00400953" w:rsidP="00411877">
      <w:pPr>
        <w:pStyle w:val="p7"/>
        <w:numPr>
          <w:ilvl w:val="0"/>
          <w:numId w:val="4"/>
        </w:numPr>
        <w:shd w:val="clear" w:color="auto" w:fill="FFFFFF"/>
        <w:spacing w:before="0" w:beforeAutospacing="0" w:after="0" w:afterAutospacing="0"/>
        <w:jc w:val="both"/>
        <w:rPr>
          <w:color w:val="000000"/>
        </w:rPr>
      </w:pPr>
      <w:r>
        <w:rPr>
          <w:color w:val="000000"/>
        </w:rPr>
        <w:t>принятие решения о прекращении деятельности Управляющего совета и формирование нового состава;</w:t>
      </w:r>
    </w:p>
    <w:p w:rsidR="00400953" w:rsidRDefault="00400953" w:rsidP="00411877">
      <w:pPr>
        <w:pStyle w:val="p7"/>
        <w:numPr>
          <w:ilvl w:val="0"/>
          <w:numId w:val="4"/>
        </w:numPr>
        <w:shd w:val="clear" w:color="auto" w:fill="FFFFFF"/>
        <w:spacing w:before="0" w:beforeAutospacing="0" w:after="0" w:afterAutospacing="0"/>
        <w:jc w:val="both"/>
        <w:rPr>
          <w:color w:val="000000"/>
        </w:rPr>
      </w:pPr>
      <w:r>
        <w:rPr>
          <w:color w:val="000000"/>
        </w:rPr>
        <w:t xml:space="preserve"> ходатайствование о награждении работников Учреждения.</w:t>
      </w:r>
    </w:p>
    <w:p w:rsidR="003C203C" w:rsidRDefault="003B16EE" w:rsidP="00411877">
      <w:pPr>
        <w:pStyle w:val="p7"/>
        <w:shd w:val="clear" w:color="auto" w:fill="FFFFFF"/>
        <w:spacing w:before="0" w:beforeAutospacing="0" w:after="0" w:afterAutospacing="0"/>
        <w:ind w:left="284" w:firstLine="680"/>
        <w:jc w:val="both"/>
        <w:rPr>
          <w:color w:val="000000"/>
        </w:rPr>
      </w:pPr>
      <w:r>
        <w:rPr>
          <w:color w:val="000000"/>
        </w:rPr>
        <w:t>4</w:t>
      </w:r>
      <w:r w:rsidR="003E3BC9">
        <w:rPr>
          <w:color w:val="000000"/>
        </w:rPr>
        <w:t>.7</w:t>
      </w:r>
      <w:r w:rsidR="00E013A4">
        <w:rPr>
          <w:color w:val="000000"/>
        </w:rPr>
        <w:t>. Управляющий совет Учреждения</w:t>
      </w:r>
      <w:r w:rsidR="003C203C">
        <w:rPr>
          <w:color w:val="000000"/>
        </w:rPr>
        <w:t xml:space="preserve"> (далее – Совет) – коллегиальный орган, наделенный полномочиями по осуществлению управленческих функций в соответствии с настоящим Уставом.</w:t>
      </w:r>
    </w:p>
    <w:p w:rsidR="003C203C" w:rsidRDefault="00F90104" w:rsidP="00411877">
      <w:pPr>
        <w:pStyle w:val="p7"/>
        <w:shd w:val="clear" w:color="auto" w:fill="FFFFFF"/>
        <w:spacing w:before="0" w:beforeAutospacing="0" w:after="0" w:afterAutospacing="0"/>
        <w:ind w:left="284" w:firstLine="680"/>
        <w:jc w:val="both"/>
        <w:rPr>
          <w:color w:val="000000"/>
        </w:rPr>
      </w:pPr>
      <w:r>
        <w:rPr>
          <w:color w:val="000000"/>
        </w:rPr>
        <w:t xml:space="preserve">        </w:t>
      </w:r>
      <w:r w:rsidR="003C203C">
        <w:rPr>
          <w:color w:val="000000"/>
        </w:rPr>
        <w:t>Сове</w:t>
      </w:r>
      <w:r>
        <w:rPr>
          <w:color w:val="000000"/>
        </w:rPr>
        <w:t>т формируется в соответствии с положением об Упр</w:t>
      </w:r>
      <w:r w:rsidR="00EF30B0">
        <w:rPr>
          <w:color w:val="000000"/>
        </w:rPr>
        <w:t>авляющем совете и утверждается Д</w:t>
      </w:r>
      <w:r>
        <w:rPr>
          <w:color w:val="000000"/>
        </w:rPr>
        <w:t xml:space="preserve">иректором. </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Изби</w:t>
      </w:r>
      <w:r w:rsidR="00F90104">
        <w:rPr>
          <w:color w:val="000000"/>
        </w:rPr>
        <w:t>раемыми членами Совета в составе 11 человек являются:</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 представители родителей (закон</w:t>
      </w:r>
      <w:r w:rsidR="00F90104">
        <w:rPr>
          <w:color w:val="000000"/>
        </w:rPr>
        <w:t>ных представителей) обучающихся;</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 представ</w:t>
      </w:r>
      <w:r w:rsidR="00F90104">
        <w:rPr>
          <w:color w:val="000000"/>
        </w:rPr>
        <w:t>ители обучающихся 9–11 классов;</w:t>
      </w:r>
    </w:p>
    <w:p w:rsidR="003C203C" w:rsidRDefault="00E013A4" w:rsidP="00411877">
      <w:pPr>
        <w:pStyle w:val="p7"/>
        <w:shd w:val="clear" w:color="auto" w:fill="FFFFFF"/>
        <w:spacing w:before="0" w:beforeAutospacing="0" w:after="0" w:afterAutospacing="0"/>
        <w:ind w:left="284" w:firstLine="680"/>
        <w:jc w:val="both"/>
        <w:rPr>
          <w:color w:val="000000"/>
        </w:rPr>
      </w:pPr>
      <w:r>
        <w:rPr>
          <w:color w:val="000000"/>
        </w:rPr>
        <w:t>– представители работников Учреждения</w:t>
      </w:r>
      <w:r w:rsidR="00F90104">
        <w:rPr>
          <w:color w:val="000000"/>
        </w:rPr>
        <w:t>.</w:t>
      </w:r>
    </w:p>
    <w:p w:rsidR="003C203C" w:rsidRDefault="00E013A4" w:rsidP="00411877">
      <w:pPr>
        <w:pStyle w:val="p7"/>
        <w:shd w:val="clear" w:color="auto" w:fill="FFFFFF"/>
        <w:spacing w:before="0" w:beforeAutospacing="0" w:after="0" w:afterAutospacing="0"/>
        <w:ind w:left="284" w:firstLine="680"/>
        <w:jc w:val="both"/>
        <w:rPr>
          <w:color w:val="000000"/>
        </w:rPr>
      </w:pPr>
      <w:r>
        <w:rPr>
          <w:color w:val="000000"/>
        </w:rPr>
        <w:t>Директор Учреждения</w:t>
      </w:r>
      <w:r w:rsidR="003C203C">
        <w:rPr>
          <w:color w:val="000000"/>
        </w:rPr>
        <w:t xml:space="preserve"> входит в состав Совета по должности ка</w:t>
      </w:r>
      <w:r>
        <w:rPr>
          <w:color w:val="000000"/>
        </w:rPr>
        <w:t>к представитель администрации Учреждения</w:t>
      </w:r>
      <w:r w:rsidR="003C203C">
        <w:rPr>
          <w:color w:val="000000"/>
        </w:rPr>
        <w:t>.</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В состав Совета может быть делегирован представитель Учредителя.</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Совет работает на общественных началах.</w:t>
      </w:r>
    </w:p>
    <w:p w:rsidR="003C203C" w:rsidRDefault="003B16EE" w:rsidP="00411877">
      <w:pPr>
        <w:pStyle w:val="p7"/>
        <w:shd w:val="clear" w:color="auto" w:fill="FFFFFF"/>
        <w:spacing w:before="0" w:beforeAutospacing="0" w:after="0" w:afterAutospacing="0"/>
        <w:ind w:left="284" w:firstLine="680"/>
        <w:jc w:val="both"/>
        <w:rPr>
          <w:color w:val="000000"/>
        </w:rPr>
      </w:pPr>
      <w:r>
        <w:rPr>
          <w:color w:val="000000"/>
        </w:rPr>
        <w:t>4</w:t>
      </w:r>
      <w:r w:rsidR="003E3BC9">
        <w:rPr>
          <w:color w:val="000000"/>
        </w:rPr>
        <w:t>.7</w:t>
      </w:r>
      <w:r w:rsidR="003C203C">
        <w:rPr>
          <w:color w:val="000000"/>
        </w:rPr>
        <w:t>.1. Выборы в</w:t>
      </w:r>
      <w:r w:rsidR="00E013A4">
        <w:rPr>
          <w:color w:val="000000"/>
        </w:rPr>
        <w:t xml:space="preserve"> Совет назначаются Директором Учреждения</w:t>
      </w:r>
      <w:r w:rsidR="003C203C">
        <w:rPr>
          <w:color w:val="000000"/>
        </w:rPr>
        <w:t xml:space="preserve"> в с</w:t>
      </w:r>
      <w:r w:rsidR="00F90104">
        <w:rPr>
          <w:color w:val="000000"/>
        </w:rPr>
        <w:t>оответствии с п</w:t>
      </w:r>
      <w:r w:rsidR="003C203C">
        <w:rPr>
          <w:color w:val="000000"/>
        </w:rPr>
        <w:t>оложением об Управляющем совете.</w:t>
      </w:r>
      <w:r w:rsidR="003C203C">
        <w:rPr>
          <w:rStyle w:val="apple-converted-space"/>
          <w:color w:val="000000"/>
        </w:rPr>
        <w:t> </w:t>
      </w:r>
      <w:r w:rsidR="003C203C">
        <w:rPr>
          <w:rStyle w:val="s4"/>
          <w:color w:val="000000"/>
        </w:rPr>
        <w:t>Участие в выборах является свободным и добровольным</w:t>
      </w:r>
      <w:r w:rsidR="00F90104">
        <w:rPr>
          <w:rStyle w:val="s4"/>
          <w:color w:val="000000"/>
        </w:rPr>
        <w:t xml:space="preserve">, срок полномочий совета 2 года. </w:t>
      </w:r>
    </w:p>
    <w:p w:rsidR="003C203C" w:rsidRDefault="003C203C" w:rsidP="00411877">
      <w:pPr>
        <w:pStyle w:val="p7"/>
        <w:shd w:val="clear" w:color="auto" w:fill="FFFFFF"/>
        <w:spacing w:before="0" w:beforeAutospacing="0" w:after="0" w:afterAutospacing="0"/>
        <w:ind w:left="284" w:firstLine="680"/>
        <w:jc w:val="both"/>
        <w:rPr>
          <w:color w:val="000000"/>
        </w:rPr>
      </w:pPr>
      <w:r>
        <w:rPr>
          <w:rStyle w:val="s4"/>
          <w:color w:val="000000"/>
        </w:rPr>
        <w:t>Организацию выборов в Сов</w:t>
      </w:r>
      <w:r w:rsidR="00E013A4">
        <w:rPr>
          <w:rStyle w:val="s4"/>
          <w:color w:val="000000"/>
        </w:rPr>
        <w:t>ет обеспечивает администрация Учреждения</w:t>
      </w:r>
      <w:r>
        <w:rPr>
          <w:rStyle w:val="s4"/>
          <w:color w:val="000000"/>
        </w:rPr>
        <w:t xml:space="preserve"> во главе с Директором.</w:t>
      </w:r>
    </w:p>
    <w:p w:rsidR="003C203C" w:rsidRDefault="003C203C" w:rsidP="00411877">
      <w:pPr>
        <w:pStyle w:val="p7"/>
        <w:shd w:val="clear" w:color="auto" w:fill="FFFFFF"/>
        <w:spacing w:before="0" w:beforeAutospacing="0" w:after="0" w:afterAutospacing="0"/>
        <w:ind w:left="284" w:firstLine="680"/>
        <w:jc w:val="both"/>
        <w:rPr>
          <w:color w:val="000000"/>
        </w:rPr>
      </w:pPr>
      <w:r w:rsidRPr="000D5D8F">
        <w:rPr>
          <w:color w:val="000000"/>
        </w:rPr>
        <w:t xml:space="preserve">Члены Совета избираются простым большинством голосов соответственно на совете родителей (законных представителей) обучающихся, совете обучающихся, </w:t>
      </w:r>
      <w:r w:rsidR="00F90104" w:rsidRPr="000D5D8F">
        <w:rPr>
          <w:color w:val="000000"/>
        </w:rPr>
        <w:t xml:space="preserve">общим </w:t>
      </w:r>
      <w:r w:rsidR="000D5D8F" w:rsidRPr="000D5D8F">
        <w:rPr>
          <w:color w:val="000000"/>
        </w:rPr>
        <w:t>собранием</w:t>
      </w:r>
      <w:r w:rsidR="00E013A4">
        <w:rPr>
          <w:color w:val="000000"/>
        </w:rPr>
        <w:t xml:space="preserve"> работников Учреждения</w:t>
      </w:r>
      <w:r w:rsidRPr="000D5D8F">
        <w:rPr>
          <w:color w:val="000000"/>
        </w:rPr>
        <w:t>. Выборы считаются состоявшимися независимо от числа принявших участие в голосовании,</w:t>
      </w:r>
      <w:r>
        <w:rPr>
          <w:color w:val="000000"/>
        </w:rPr>
        <w:t xml:space="preserve"> при условии надлежащего извещения о дате и времени выборов всех лиц, имеющих право голоса.</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Форма и процедура выборов определяется Пол</w:t>
      </w:r>
      <w:r w:rsidR="00E013A4">
        <w:rPr>
          <w:color w:val="000000"/>
        </w:rPr>
        <w:t>ожением об Управляющем совете Учреждения</w:t>
      </w:r>
      <w:r>
        <w:rPr>
          <w:color w:val="000000"/>
        </w:rPr>
        <w:t>.</w:t>
      </w:r>
    </w:p>
    <w:p w:rsidR="003C203C" w:rsidRDefault="003B16EE" w:rsidP="00411877">
      <w:pPr>
        <w:pStyle w:val="p7"/>
        <w:shd w:val="clear" w:color="auto" w:fill="FFFFFF"/>
        <w:spacing w:before="0" w:beforeAutospacing="0" w:after="0" w:afterAutospacing="0"/>
        <w:ind w:left="284" w:firstLine="680"/>
        <w:jc w:val="both"/>
        <w:rPr>
          <w:color w:val="000000"/>
        </w:rPr>
      </w:pPr>
      <w:r>
        <w:rPr>
          <w:color w:val="000000"/>
        </w:rPr>
        <w:lastRenderedPageBreak/>
        <w:t>4</w:t>
      </w:r>
      <w:r w:rsidR="003E3BC9">
        <w:rPr>
          <w:color w:val="000000"/>
        </w:rPr>
        <w:t>.7</w:t>
      </w:r>
      <w:r w:rsidR="003C203C">
        <w:rPr>
          <w:color w:val="000000"/>
        </w:rPr>
        <w:t>.2. Дир</w:t>
      </w:r>
      <w:r w:rsidR="00E013A4">
        <w:rPr>
          <w:color w:val="000000"/>
        </w:rPr>
        <w:t>ектор Учреждения</w:t>
      </w:r>
      <w:r w:rsidR="003C203C">
        <w:rPr>
          <w:color w:val="000000"/>
        </w:rPr>
        <w:t xml:space="preserve"> в трехдневный срок после получения протоколов собраний формирует список избранных членов Совета, издает приказ, которым объявляет этот список, назначает дату первого заседания Совета, о чем извещает избранных членов Совета.</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На первом заседании Совета избирается его председатель из числа избранных собраниями членов Совета.</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Совет в составе избранных на собраниях членов имеет право кооптировать (избрать дополнительно) в свой состав до четырех членов из числа лиц, за</w:t>
      </w:r>
      <w:r w:rsidR="00E013A4">
        <w:rPr>
          <w:color w:val="000000"/>
        </w:rPr>
        <w:t>интересованных в деятельности Учреждения</w:t>
      </w:r>
      <w:r>
        <w:rPr>
          <w:color w:val="000000"/>
        </w:rPr>
        <w:t>.</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Учредитель имеет право предлагать кандидатуры для кооптации в состав Совета, которые подлежат первоочередному рассмотрению.</w:t>
      </w:r>
    </w:p>
    <w:p w:rsidR="003C203C" w:rsidRDefault="003B16EE" w:rsidP="00411877">
      <w:pPr>
        <w:pStyle w:val="p7"/>
        <w:shd w:val="clear" w:color="auto" w:fill="FFFFFF"/>
        <w:spacing w:before="0" w:beforeAutospacing="0" w:after="0" w:afterAutospacing="0"/>
        <w:ind w:left="284" w:firstLine="680"/>
        <w:jc w:val="both"/>
        <w:rPr>
          <w:color w:val="000000"/>
        </w:rPr>
      </w:pPr>
      <w:r>
        <w:rPr>
          <w:color w:val="000000"/>
        </w:rPr>
        <w:t>4</w:t>
      </w:r>
      <w:r w:rsidR="003E3BC9">
        <w:rPr>
          <w:color w:val="000000"/>
        </w:rPr>
        <w:t>.7</w:t>
      </w:r>
      <w:r w:rsidR="003C203C">
        <w:rPr>
          <w:color w:val="000000"/>
        </w:rPr>
        <w:t>.3. Член Совета выводится из его состава по решению Совета в следующих случаях:</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 по его желанию, выраженному в письменной форме;</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 прекращения трудовых отношений работника</w:t>
      </w:r>
      <w:r w:rsidR="00E013A4">
        <w:rPr>
          <w:color w:val="000000"/>
        </w:rPr>
        <w:t xml:space="preserve">, являющегося членом Совета, с </w:t>
      </w:r>
      <w:r>
        <w:rPr>
          <w:color w:val="000000"/>
        </w:rPr>
        <w:t>У</w:t>
      </w:r>
      <w:r w:rsidR="00E013A4">
        <w:rPr>
          <w:color w:val="000000"/>
        </w:rPr>
        <w:t>чреждением</w:t>
      </w:r>
      <w:r>
        <w:rPr>
          <w:color w:val="000000"/>
        </w:rPr>
        <w:t>; из числа родителей (законных представителей) – в связи с прекращением об</w:t>
      </w:r>
      <w:r w:rsidR="00E013A4">
        <w:rPr>
          <w:color w:val="000000"/>
        </w:rPr>
        <w:t>разовательных отношений между Учреждением</w:t>
      </w:r>
      <w:r>
        <w:rPr>
          <w:color w:val="000000"/>
        </w:rPr>
        <w:t xml:space="preserve"> и их ребенком; из числа обучающихся – в связи с прекращением образовательны</w:t>
      </w:r>
      <w:r w:rsidR="00E013A4">
        <w:rPr>
          <w:color w:val="000000"/>
        </w:rPr>
        <w:t>х отношений с Учреждением</w:t>
      </w:r>
      <w:r>
        <w:rPr>
          <w:color w:val="000000"/>
        </w:rPr>
        <w:t>;</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 если член Совета не принимает участия в работе Совета (не посещает два и более заседания Совета подряд без уважительных причин);</w:t>
      </w:r>
    </w:p>
    <w:p w:rsidR="000D5D8F" w:rsidRPr="000D5D8F" w:rsidRDefault="000D5D8F" w:rsidP="00411877">
      <w:pPr>
        <w:pStyle w:val="p7"/>
        <w:shd w:val="clear" w:color="auto" w:fill="FFFFFF"/>
        <w:spacing w:before="0" w:beforeAutospacing="0" w:after="0" w:afterAutospacing="0"/>
        <w:ind w:left="284" w:firstLine="680"/>
        <w:jc w:val="both"/>
        <w:rPr>
          <w:color w:val="000000"/>
        </w:rPr>
      </w:pPr>
      <w:r w:rsidRPr="000D5D8F">
        <w:rPr>
          <w:color w:val="000000"/>
        </w:rPr>
        <w:t>– совершения противоправных действий  или аморального проступка, несовместимых с членством в Совете.</w:t>
      </w:r>
    </w:p>
    <w:p w:rsidR="000D5D8F" w:rsidRDefault="000D5D8F" w:rsidP="00411877">
      <w:pPr>
        <w:pStyle w:val="p7"/>
        <w:shd w:val="clear" w:color="auto" w:fill="FFFFFF"/>
        <w:spacing w:before="0" w:beforeAutospacing="0" w:after="0" w:afterAutospacing="0"/>
        <w:ind w:left="284" w:firstLine="680"/>
        <w:jc w:val="both"/>
        <w:rPr>
          <w:color w:val="000000"/>
        </w:rPr>
      </w:pPr>
      <w:r w:rsidRPr="000D5D8F">
        <w:rPr>
          <w:color w:val="000000"/>
        </w:rPr>
        <w:t>Проведение дополнительных выборов в Совет в связи с выводом из его состава избираемого чле</w:t>
      </w:r>
      <w:r w:rsidR="00E013A4">
        <w:rPr>
          <w:color w:val="000000"/>
        </w:rPr>
        <w:t>на Совета организует Директор Учреждения</w:t>
      </w:r>
      <w:r w:rsidRPr="000D5D8F">
        <w:rPr>
          <w:color w:val="000000"/>
        </w:rPr>
        <w:t xml:space="preserve"> в срок </w:t>
      </w:r>
      <w:r w:rsidR="00B80C65" w:rsidRPr="00B80C65">
        <w:rPr>
          <w:color w:val="000000"/>
        </w:rPr>
        <w:t>1 месяц</w:t>
      </w:r>
      <w:r w:rsidR="00B80C65">
        <w:rPr>
          <w:color w:val="000000"/>
        </w:rPr>
        <w:t xml:space="preserve"> </w:t>
      </w:r>
      <w:r w:rsidRPr="000D5D8F">
        <w:rPr>
          <w:color w:val="000000"/>
        </w:rPr>
        <w:t>до следующего после вывода из состава Совета его члена заседания Совета.</w:t>
      </w:r>
    </w:p>
    <w:p w:rsidR="003C203C" w:rsidRDefault="00D55103" w:rsidP="00411877">
      <w:pPr>
        <w:pStyle w:val="p7"/>
        <w:shd w:val="clear" w:color="auto" w:fill="FFFFFF"/>
        <w:spacing w:before="0" w:beforeAutospacing="0" w:after="0" w:afterAutospacing="0"/>
        <w:ind w:left="284" w:firstLine="680"/>
        <w:jc w:val="both"/>
        <w:rPr>
          <w:color w:val="000000"/>
        </w:rPr>
      </w:pPr>
      <w:r>
        <w:rPr>
          <w:color w:val="000000"/>
        </w:rPr>
        <w:t>Управляющий Совет</w:t>
      </w:r>
      <w:r w:rsidR="003C203C">
        <w:rPr>
          <w:color w:val="000000"/>
        </w:rPr>
        <w:t xml:space="preserve"> вправе созвать внеочередное заседание. Заседание также проводится по требованию не менее одной трети от общего числа членов Совета, оформленному в письменной форме.</w:t>
      </w:r>
    </w:p>
    <w:p w:rsidR="00EF30B0" w:rsidRDefault="003E3BC9" w:rsidP="00EF30B0">
      <w:pPr>
        <w:pStyle w:val="p7"/>
        <w:shd w:val="clear" w:color="auto" w:fill="FFFFFF"/>
        <w:spacing w:before="0" w:beforeAutospacing="0" w:after="0" w:afterAutospacing="0"/>
        <w:ind w:left="284" w:firstLine="680"/>
        <w:jc w:val="both"/>
        <w:rPr>
          <w:color w:val="000000"/>
        </w:rPr>
      </w:pPr>
      <w:r>
        <w:rPr>
          <w:color w:val="000000"/>
        </w:rPr>
        <w:t>4.7</w:t>
      </w:r>
      <w:r w:rsidR="003B16EE">
        <w:rPr>
          <w:color w:val="000000"/>
        </w:rPr>
        <w:t>.4</w:t>
      </w:r>
      <w:r w:rsidR="003C203C">
        <w:rPr>
          <w:color w:val="000000"/>
        </w:rPr>
        <w:t xml:space="preserve">. Решения Совета правомочны, если на заседании Совета присутствовало не менее половины его членов. Решения Совета принимаются простым (абсолютным) большинством голосов присутствующих членов Совета. </w:t>
      </w:r>
    </w:p>
    <w:p w:rsidR="003C203C" w:rsidRDefault="00EF30B0" w:rsidP="00EF30B0">
      <w:pPr>
        <w:pStyle w:val="p7"/>
        <w:shd w:val="clear" w:color="auto" w:fill="FFFFFF"/>
        <w:spacing w:before="0" w:beforeAutospacing="0" w:after="0" w:afterAutospacing="0"/>
        <w:ind w:left="284"/>
        <w:jc w:val="both"/>
        <w:rPr>
          <w:color w:val="000000"/>
        </w:rPr>
      </w:pPr>
      <w:r>
        <w:rPr>
          <w:color w:val="000000"/>
        </w:rPr>
        <w:t xml:space="preserve"> </w:t>
      </w:r>
      <w:r>
        <w:rPr>
          <w:color w:val="000000"/>
        </w:rPr>
        <w:tab/>
        <w:t xml:space="preserve">   </w:t>
      </w:r>
      <w:r w:rsidR="003C203C">
        <w:rPr>
          <w:color w:val="000000"/>
        </w:rPr>
        <w:t>Решения Совета, принятые в рамках его компетенции, являютс</w:t>
      </w:r>
      <w:r w:rsidR="00E013A4">
        <w:rPr>
          <w:color w:val="000000"/>
        </w:rPr>
        <w:t>я обязательными для Директора Учреждения</w:t>
      </w:r>
      <w:r w:rsidR="003C203C">
        <w:rPr>
          <w:color w:val="000000"/>
        </w:rPr>
        <w:t>, работников, обучающихся и их родителей (законных представителей).</w:t>
      </w:r>
    </w:p>
    <w:p w:rsidR="003C203C" w:rsidRDefault="005510A8" w:rsidP="00411877">
      <w:pPr>
        <w:pStyle w:val="p7"/>
        <w:shd w:val="clear" w:color="auto" w:fill="FFFFFF"/>
        <w:spacing w:before="0" w:beforeAutospacing="0" w:after="0" w:afterAutospacing="0"/>
        <w:ind w:left="284" w:firstLine="680"/>
        <w:jc w:val="both"/>
        <w:rPr>
          <w:color w:val="000000"/>
        </w:rPr>
      </w:pPr>
      <w:r>
        <w:rPr>
          <w:color w:val="000000"/>
        </w:rPr>
        <w:t>4</w:t>
      </w:r>
      <w:r w:rsidR="003E3BC9">
        <w:rPr>
          <w:color w:val="000000"/>
        </w:rPr>
        <w:t>.7</w:t>
      </w:r>
      <w:r w:rsidR="003B16EE">
        <w:rPr>
          <w:color w:val="000000"/>
        </w:rPr>
        <w:t>.5</w:t>
      </w:r>
      <w:r w:rsidR="003C203C">
        <w:rPr>
          <w:color w:val="000000"/>
        </w:rPr>
        <w:t>. К полномочиям Совета относятся:</w:t>
      </w:r>
    </w:p>
    <w:p w:rsidR="003C203C" w:rsidRDefault="00E013A4" w:rsidP="00411877">
      <w:pPr>
        <w:pStyle w:val="p7"/>
        <w:shd w:val="clear" w:color="auto" w:fill="FFFFFF"/>
        <w:spacing w:before="0" w:beforeAutospacing="0" w:after="0" w:afterAutospacing="0"/>
        <w:ind w:left="284" w:firstLine="680"/>
        <w:jc w:val="both"/>
        <w:rPr>
          <w:color w:val="000000"/>
        </w:rPr>
      </w:pPr>
      <w:r>
        <w:rPr>
          <w:color w:val="000000"/>
        </w:rPr>
        <w:t>– утверждение плана развития Учреждения</w:t>
      </w:r>
      <w:r w:rsidR="003C203C">
        <w:rPr>
          <w:color w:val="000000"/>
        </w:rPr>
        <w:t>;</w:t>
      </w:r>
    </w:p>
    <w:p w:rsidR="003C203C" w:rsidRDefault="00E013A4" w:rsidP="00411877">
      <w:pPr>
        <w:pStyle w:val="p7"/>
        <w:shd w:val="clear" w:color="auto" w:fill="FFFFFF"/>
        <w:spacing w:before="0" w:beforeAutospacing="0" w:after="0" w:afterAutospacing="0"/>
        <w:ind w:left="284" w:firstLine="680"/>
        <w:jc w:val="both"/>
        <w:rPr>
          <w:color w:val="000000"/>
        </w:rPr>
      </w:pPr>
      <w:r>
        <w:rPr>
          <w:color w:val="000000"/>
        </w:rPr>
        <w:t>– согласование режимов работы Учреждения</w:t>
      </w:r>
      <w:r w:rsidR="003C203C">
        <w:rPr>
          <w:color w:val="000000"/>
        </w:rPr>
        <w:t xml:space="preserve"> и его обособленных структурных подразделений;</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 определение начала и окончания учебного года, времени начала и окончания занятий, каникулярного времени;</w:t>
      </w:r>
    </w:p>
    <w:p w:rsidR="003C203C" w:rsidRPr="004F2063" w:rsidRDefault="003C203C" w:rsidP="00411877">
      <w:pPr>
        <w:pStyle w:val="p7"/>
        <w:shd w:val="clear" w:color="auto" w:fill="FFFFFF"/>
        <w:spacing w:before="0" w:beforeAutospacing="0" w:after="0" w:afterAutospacing="0"/>
        <w:ind w:left="284" w:firstLine="680"/>
        <w:jc w:val="both"/>
      </w:pPr>
      <w:r w:rsidRPr="004F2063">
        <w:rPr>
          <w:rStyle w:val="s9"/>
        </w:rPr>
        <w:t>– принятие решения о единой форме одежды обучающихся;</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 определение направления расходования</w:t>
      </w:r>
      <w:r>
        <w:rPr>
          <w:rStyle w:val="apple-converted-space"/>
          <w:color w:val="000000"/>
        </w:rPr>
        <w:t> </w:t>
      </w:r>
      <w:r w:rsidRPr="004F2063">
        <w:rPr>
          <w:rStyle w:val="s9"/>
        </w:rPr>
        <w:t>внебюджетных средств</w:t>
      </w:r>
      <w:r>
        <w:rPr>
          <w:rStyle w:val="apple-converted-space"/>
          <w:color w:val="000000"/>
        </w:rPr>
        <w:t> </w:t>
      </w:r>
      <w:r>
        <w:rPr>
          <w:color w:val="000000"/>
        </w:rPr>
        <w:t>и содействие их привлечению для обеспе</w:t>
      </w:r>
      <w:r w:rsidR="00E013A4">
        <w:rPr>
          <w:color w:val="000000"/>
        </w:rPr>
        <w:t>чения деятельности и развития Учреждения</w:t>
      </w:r>
      <w:r>
        <w:rPr>
          <w:color w:val="000000"/>
        </w:rPr>
        <w:t>;</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 внесение предложений по составлению плана финансово-хозяйственной деятельно</w:t>
      </w:r>
      <w:r w:rsidR="00E013A4">
        <w:rPr>
          <w:color w:val="000000"/>
        </w:rPr>
        <w:t>сти Учреждения</w:t>
      </w:r>
      <w:r>
        <w:rPr>
          <w:color w:val="000000"/>
        </w:rPr>
        <w:t>;</w:t>
      </w:r>
    </w:p>
    <w:p w:rsidR="003C203C" w:rsidRDefault="00E013A4" w:rsidP="00411877">
      <w:pPr>
        <w:pStyle w:val="p7"/>
        <w:shd w:val="clear" w:color="auto" w:fill="FFFFFF"/>
        <w:spacing w:before="0" w:beforeAutospacing="0" w:after="0" w:afterAutospacing="0"/>
        <w:ind w:left="284" w:firstLine="680"/>
        <w:jc w:val="both"/>
        <w:rPr>
          <w:color w:val="000000"/>
        </w:rPr>
      </w:pPr>
      <w:r>
        <w:rPr>
          <w:color w:val="000000"/>
        </w:rPr>
        <w:t>– представление интересов Учреждения</w:t>
      </w:r>
      <w:r w:rsidR="003C203C">
        <w:rPr>
          <w:color w:val="000000"/>
        </w:rPr>
        <w:t xml:space="preserve"> в рамках своих полномочий в государственных, муниципальных, общественных и иных организациях;</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 согласование распределен</w:t>
      </w:r>
      <w:r w:rsidR="00E013A4">
        <w:rPr>
          <w:color w:val="000000"/>
        </w:rPr>
        <w:t>ия выплат и доплат работникам Учреждения</w:t>
      </w:r>
      <w:r>
        <w:rPr>
          <w:color w:val="000000"/>
        </w:rPr>
        <w:t xml:space="preserve"> из стимулирующего фонда;</w:t>
      </w:r>
    </w:p>
    <w:p w:rsidR="003C203C" w:rsidRPr="003843D3" w:rsidRDefault="003C203C" w:rsidP="00411877">
      <w:pPr>
        <w:pStyle w:val="p7"/>
        <w:shd w:val="clear" w:color="auto" w:fill="FFFFFF"/>
        <w:spacing w:before="0" w:beforeAutospacing="0" w:after="0" w:afterAutospacing="0"/>
        <w:ind w:left="284" w:firstLine="680"/>
        <w:jc w:val="both"/>
      </w:pPr>
      <w:r w:rsidRPr="003843D3">
        <w:t>–</w:t>
      </w:r>
      <w:r w:rsidRPr="003843D3">
        <w:rPr>
          <w:rStyle w:val="apple-converted-space"/>
        </w:rPr>
        <w:t> </w:t>
      </w:r>
      <w:r w:rsidRPr="003843D3">
        <w:rPr>
          <w:rStyle w:val="s11"/>
        </w:rPr>
        <w:t>согласование Правил внутреннего распорядка, Положения об оплате труда работников, Правил внутреннего распорядка обучающихся, расписания занятий и иных локальных нормативных актов в соответствии с установленной компетенцией</w:t>
      </w:r>
      <w:r w:rsidRPr="003843D3">
        <w:t>;</w:t>
      </w:r>
    </w:p>
    <w:p w:rsidR="003C203C" w:rsidRPr="003843D3" w:rsidRDefault="003C203C" w:rsidP="00411877">
      <w:pPr>
        <w:pStyle w:val="p7"/>
        <w:shd w:val="clear" w:color="auto" w:fill="FFFFFF"/>
        <w:spacing w:before="0" w:beforeAutospacing="0" w:after="0" w:afterAutospacing="0"/>
        <w:ind w:left="284" w:firstLine="680"/>
        <w:jc w:val="both"/>
      </w:pPr>
      <w:r w:rsidRPr="003843D3">
        <w:rPr>
          <w:rStyle w:val="s11"/>
        </w:rPr>
        <w:t xml:space="preserve">– </w:t>
      </w:r>
      <w:r w:rsidR="00E013A4">
        <w:rPr>
          <w:rStyle w:val="s11"/>
        </w:rPr>
        <w:t>заслушивание отчета Директора Учреждения</w:t>
      </w:r>
      <w:r w:rsidRPr="003843D3">
        <w:rPr>
          <w:rStyle w:val="s11"/>
        </w:rPr>
        <w:t xml:space="preserve"> и отдельных работников;</w:t>
      </w:r>
    </w:p>
    <w:p w:rsidR="003C203C" w:rsidRPr="003843D3" w:rsidRDefault="003C203C" w:rsidP="00411877">
      <w:pPr>
        <w:pStyle w:val="p7"/>
        <w:shd w:val="clear" w:color="auto" w:fill="FFFFFF"/>
        <w:spacing w:before="0" w:beforeAutospacing="0" w:after="0" w:afterAutospacing="0"/>
        <w:ind w:left="284" w:firstLine="680"/>
        <w:jc w:val="both"/>
      </w:pPr>
      <w:r w:rsidRPr="003843D3">
        <w:rPr>
          <w:rStyle w:val="s11"/>
        </w:rPr>
        <w:t>– осуществление контроля за соблюдением условий о</w:t>
      </w:r>
      <w:r w:rsidR="00E013A4">
        <w:rPr>
          <w:rStyle w:val="s11"/>
        </w:rPr>
        <w:t>бучения, воспитания и труда в Учреждении</w:t>
      </w:r>
      <w:r w:rsidRPr="003843D3">
        <w:rPr>
          <w:rStyle w:val="s11"/>
        </w:rPr>
        <w:t>;</w:t>
      </w:r>
    </w:p>
    <w:p w:rsidR="003C203C" w:rsidRDefault="003B16EE" w:rsidP="00411877">
      <w:pPr>
        <w:pStyle w:val="p7"/>
        <w:shd w:val="clear" w:color="auto" w:fill="FFFFFF"/>
        <w:spacing w:before="0" w:beforeAutospacing="0" w:after="0" w:afterAutospacing="0"/>
        <w:ind w:left="284" w:firstLine="680"/>
        <w:jc w:val="both"/>
        <w:rPr>
          <w:color w:val="000000"/>
        </w:rPr>
      </w:pPr>
      <w:r>
        <w:rPr>
          <w:color w:val="000000"/>
        </w:rPr>
        <w:lastRenderedPageBreak/>
        <w:t>4</w:t>
      </w:r>
      <w:r w:rsidR="000D5D8F">
        <w:rPr>
          <w:color w:val="000000"/>
        </w:rPr>
        <w:t>.</w:t>
      </w:r>
      <w:r w:rsidR="003E3BC9">
        <w:rPr>
          <w:color w:val="000000"/>
        </w:rPr>
        <w:t>8</w:t>
      </w:r>
      <w:r w:rsidR="00E013A4">
        <w:rPr>
          <w:color w:val="000000"/>
        </w:rPr>
        <w:t>. Педагогический совет Учреждения</w:t>
      </w:r>
      <w:r w:rsidR="003C203C">
        <w:rPr>
          <w:color w:val="000000"/>
        </w:rPr>
        <w:t xml:space="preserve"> является постоянно действующим коллегиальным органом управления, который создается для рассмотрения основных вопросов образовательного процесса.</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Членами Педагогического совета являются все педагогические работники (в т. ч. обособленных структурных подраздел</w:t>
      </w:r>
      <w:r w:rsidR="00E013A4">
        <w:rPr>
          <w:color w:val="000000"/>
        </w:rPr>
        <w:t>ений), а также иные работники Учреждения</w:t>
      </w:r>
      <w:r>
        <w:rPr>
          <w:color w:val="000000"/>
        </w:rPr>
        <w:t>, чья деятельность связана с содержанием и организацией образовательного процесса. Председателем Педагогического совета явл</w:t>
      </w:r>
      <w:r w:rsidR="00E013A4">
        <w:rPr>
          <w:color w:val="000000"/>
        </w:rPr>
        <w:t>яется Директор Учреждения</w:t>
      </w:r>
      <w:r>
        <w:rPr>
          <w:color w:val="000000"/>
        </w:rPr>
        <w:t>.</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Педагогический совет в полном составе собирается не реже четырех раз в год. Для рассмотрения текущих вопросов созываются малые педагогические советы, формируемые</w:t>
      </w:r>
      <w:r w:rsidR="00E013A4">
        <w:rPr>
          <w:color w:val="000000"/>
        </w:rPr>
        <w:t xml:space="preserve"> в структурных подразделениях Учреждения</w:t>
      </w:r>
      <w:r>
        <w:rPr>
          <w:color w:val="000000"/>
        </w:rPr>
        <w:t xml:space="preserve"> из числа педагогических работников, р</w:t>
      </w:r>
      <w:r w:rsidR="00AC18C8">
        <w:rPr>
          <w:color w:val="000000"/>
        </w:rPr>
        <w:t xml:space="preserve">аботающих в этих подразделениях в соответствии с локальными актами Учреждения. </w:t>
      </w:r>
    </w:p>
    <w:p w:rsidR="003C203C" w:rsidRDefault="003B16EE" w:rsidP="00411877">
      <w:pPr>
        <w:pStyle w:val="p7"/>
        <w:shd w:val="clear" w:color="auto" w:fill="FFFFFF"/>
        <w:spacing w:before="0" w:beforeAutospacing="0" w:after="0" w:afterAutospacing="0"/>
        <w:ind w:left="284" w:firstLine="680"/>
        <w:jc w:val="both"/>
        <w:rPr>
          <w:color w:val="000000"/>
        </w:rPr>
      </w:pPr>
      <w:r>
        <w:rPr>
          <w:color w:val="000000"/>
        </w:rPr>
        <w:t>4</w:t>
      </w:r>
      <w:r w:rsidR="00DC613D">
        <w:rPr>
          <w:color w:val="000000"/>
        </w:rPr>
        <w:t>.</w:t>
      </w:r>
      <w:r w:rsidR="003E3BC9">
        <w:rPr>
          <w:color w:val="000000"/>
        </w:rPr>
        <w:t>8</w:t>
      </w:r>
      <w:r w:rsidR="003C203C">
        <w:rPr>
          <w:color w:val="000000"/>
        </w:rPr>
        <w:t xml:space="preserve">.1. </w:t>
      </w:r>
      <w:r w:rsidR="00EC2B30">
        <w:rPr>
          <w:color w:val="000000"/>
        </w:rPr>
        <w:t xml:space="preserve">Компетенция </w:t>
      </w:r>
      <w:r w:rsidR="003C203C">
        <w:rPr>
          <w:color w:val="000000"/>
        </w:rPr>
        <w:t>Педагогическ</w:t>
      </w:r>
      <w:r w:rsidR="00EC2B30">
        <w:rPr>
          <w:color w:val="000000"/>
        </w:rPr>
        <w:t>ого</w:t>
      </w:r>
      <w:r w:rsidR="003C203C">
        <w:rPr>
          <w:color w:val="000000"/>
        </w:rPr>
        <w:t xml:space="preserve"> совет</w:t>
      </w:r>
      <w:r w:rsidR="00EC2B30">
        <w:rPr>
          <w:color w:val="000000"/>
        </w:rPr>
        <w:t>а</w:t>
      </w:r>
      <w:r w:rsidR="003C203C">
        <w:rPr>
          <w:color w:val="000000"/>
        </w:rPr>
        <w:t>:</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 обсуждает и проводит выбор учебных планов, программ, учебников, форм, методов образовательного процесса и способов их реализации;</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 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w:t>
      </w:r>
      <w:r>
        <w:rPr>
          <w:rStyle w:val="apple-converted-space"/>
          <w:color w:val="000000"/>
        </w:rPr>
        <w:t> </w:t>
      </w:r>
      <w:r w:rsidRPr="00EC2B30">
        <w:rPr>
          <w:rStyle w:val="s9"/>
        </w:rPr>
        <w:t>согласовывает Положение об аттестации педагогических работников</w:t>
      </w:r>
      <w:r>
        <w:rPr>
          <w:color w:val="000000"/>
        </w:rPr>
        <w:t>;</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 определяет направления опытно-экспериментальной работы, вза</w:t>
      </w:r>
      <w:r w:rsidR="00E013A4">
        <w:rPr>
          <w:color w:val="000000"/>
        </w:rPr>
        <w:t>имодействия Учреждения</w:t>
      </w:r>
      <w:r>
        <w:rPr>
          <w:color w:val="000000"/>
        </w:rPr>
        <w:t xml:space="preserve"> с научными организациями;</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 принимает решение о применении систем оценок текущей успеваемости обучающихся по отдельным предметам (дисциплинам), в т. ч. разделам программ (модулям);</w:t>
      </w:r>
    </w:p>
    <w:p w:rsidR="003C203C" w:rsidRPr="00EC2B30" w:rsidRDefault="003C203C" w:rsidP="00411877">
      <w:pPr>
        <w:pStyle w:val="p7"/>
        <w:shd w:val="clear" w:color="auto" w:fill="FFFFFF"/>
        <w:spacing w:before="0" w:beforeAutospacing="0" w:after="0" w:afterAutospacing="0"/>
        <w:ind w:left="284" w:firstLine="680"/>
        <w:jc w:val="both"/>
      </w:pPr>
      <w:r w:rsidRPr="00EC2B30">
        <w:rPr>
          <w:rStyle w:val="s9"/>
        </w:rPr>
        <w:t>– принимает решение о проведении промежуточной аттестации в данном учебном году, определяет конкретные формы, порядок и сроки ее проведения;</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 принимает решение о переводе обучающихся в следующий класс по результатам промежуточной аттестации, об отчислении обучающегося на о</w:t>
      </w:r>
      <w:r w:rsidR="00E013A4">
        <w:rPr>
          <w:color w:val="000000"/>
        </w:rPr>
        <w:t>снове представления Директора Учреждения</w:t>
      </w:r>
      <w:r>
        <w:rPr>
          <w:color w:val="000000"/>
        </w:rPr>
        <w:t>;</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 обсуждает и принимает решение об одобрении локальных нормативных актов, регламентирующих организацию образовательного процесса.</w:t>
      </w:r>
    </w:p>
    <w:p w:rsidR="003C203C" w:rsidRDefault="003B16EE" w:rsidP="00411877">
      <w:pPr>
        <w:pStyle w:val="p7"/>
        <w:shd w:val="clear" w:color="auto" w:fill="FFFFFF"/>
        <w:spacing w:before="0" w:beforeAutospacing="0" w:after="0" w:afterAutospacing="0"/>
        <w:ind w:left="284" w:firstLine="680"/>
        <w:jc w:val="both"/>
        <w:rPr>
          <w:color w:val="000000"/>
        </w:rPr>
      </w:pPr>
      <w:r>
        <w:rPr>
          <w:rStyle w:val="s4"/>
          <w:color w:val="000000"/>
        </w:rPr>
        <w:t>4</w:t>
      </w:r>
      <w:r w:rsidR="003E3BC9">
        <w:rPr>
          <w:rStyle w:val="s4"/>
          <w:color w:val="000000"/>
        </w:rPr>
        <w:t>.9</w:t>
      </w:r>
      <w:r w:rsidR="000D5D8F">
        <w:rPr>
          <w:rStyle w:val="s4"/>
          <w:color w:val="000000"/>
        </w:rPr>
        <w:t>.</w:t>
      </w:r>
      <w:r w:rsidR="00E013A4">
        <w:rPr>
          <w:rStyle w:val="s4"/>
          <w:color w:val="000000"/>
        </w:rPr>
        <w:t xml:space="preserve"> В целях содействия Учреждению</w:t>
      </w:r>
      <w:r w:rsidR="003C203C">
        <w:rPr>
          <w:rStyle w:val="s4"/>
          <w:color w:val="000000"/>
        </w:rPr>
        <w:t xml:space="preserve"> в осуществлении </w:t>
      </w:r>
      <w:r w:rsidR="00E013A4">
        <w:rPr>
          <w:rStyle w:val="s4"/>
          <w:color w:val="000000"/>
        </w:rPr>
        <w:t>воспитания и обучения детей в Учреждении, обеспечения взаимодействия Учреждения</w:t>
      </w:r>
      <w:r w:rsidR="003C203C">
        <w:rPr>
          <w:rStyle w:val="s4"/>
          <w:color w:val="000000"/>
        </w:rPr>
        <w:t xml:space="preserve"> с родителями (законными представителями) обучающихся создаются Родительские комитеты классов,</w:t>
      </w:r>
      <w:r w:rsidR="00E013A4">
        <w:rPr>
          <w:rStyle w:val="s4"/>
          <w:color w:val="000000"/>
        </w:rPr>
        <w:t xml:space="preserve"> групп и Родительский комитет Учреждения</w:t>
      </w:r>
      <w:r w:rsidR="003C203C">
        <w:rPr>
          <w:rStyle w:val="s4"/>
          <w:color w:val="000000"/>
        </w:rPr>
        <w:t>.</w:t>
      </w:r>
    </w:p>
    <w:p w:rsidR="003C203C" w:rsidRDefault="003B16EE" w:rsidP="00411877">
      <w:pPr>
        <w:pStyle w:val="p7"/>
        <w:shd w:val="clear" w:color="auto" w:fill="FFFFFF"/>
        <w:spacing w:before="0" w:beforeAutospacing="0" w:after="0" w:afterAutospacing="0"/>
        <w:ind w:left="284" w:firstLine="680"/>
        <w:jc w:val="both"/>
        <w:rPr>
          <w:color w:val="000000"/>
        </w:rPr>
      </w:pPr>
      <w:r>
        <w:rPr>
          <w:color w:val="000000"/>
        </w:rPr>
        <w:t>4</w:t>
      </w:r>
      <w:r w:rsidR="003E3BC9">
        <w:rPr>
          <w:color w:val="000000"/>
        </w:rPr>
        <w:t>.9</w:t>
      </w:r>
      <w:r w:rsidR="003C203C">
        <w:rPr>
          <w:color w:val="000000"/>
        </w:rPr>
        <w:t>.1. Родительский комитет группы, класса избирается Собранием родителей группы, класса в количестве 2–4 человек.</w:t>
      </w:r>
      <w:r w:rsidR="003C203C">
        <w:rPr>
          <w:rStyle w:val="apple-converted-space"/>
          <w:color w:val="000000"/>
        </w:rPr>
        <w:t> </w:t>
      </w:r>
      <w:r w:rsidR="003C203C">
        <w:rPr>
          <w:rStyle w:val="s4"/>
          <w:color w:val="000000"/>
        </w:rPr>
        <w:t>Собранием родителей класса, группы избирается 1 предста</w:t>
      </w:r>
      <w:r w:rsidR="00E013A4">
        <w:rPr>
          <w:rStyle w:val="s4"/>
          <w:color w:val="000000"/>
        </w:rPr>
        <w:t>витель в Родительский комитет Учреждения</w:t>
      </w:r>
      <w:r w:rsidR="003C203C">
        <w:rPr>
          <w:rStyle w:val="s4"/>
          <w:color w:val="000000"/>
        </w:rPr>
        <w:t>.</w:t>
      </w:r>
      <w:r w:rsidR="003C203C">
        <w:rPr>
          <w:rStyle w:val="apple-converted-space"/>
          <w:color w:val="000000"/>
        </w:rPr>
        <w:t> </w:t>
      </w:r>
      <w:r w:rsidR="003C203C">
        <w:rPr>
          <w:color w:val="000000"/>
        </w:rPr>
        <w:t>Родительские комитеты имеют председателей, избираемых членами комитета из их числа.</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Состав Родительских комитетов утверждается сроком н</w:t>
      </w:r>
      <w:r w:rsidR="00E013A4">
        <w:rPr>
          <w:color w:val="000000"/>
        </w:rPr>
        <w:t>а один год приказом Директора Учреждения</w:t>
      </w:r>
      <w:r>
        <w:rPr>
          <w:color w:val="000000"/>
        </w:rPr>
        <w:t>. Одни и те же лица могут входить в состав Родительских комитетов более одного срока подряд. В составе Родительского комитета могут образовываться структурные подразделения в целях оптимального распределения функций и повышения эффективности их деятельности.</w:t>
      </w:r>
    </w:p>
    <w:p w:rsidR="003C203C" w:rsidRDefault="003B16EE" w:rsidP="00411877">
      <w:pPr>
        <w:pStyle w:val="p7"/>
        <w:shd w:val="clear" w:color="auto" w:fill="FFFFFF"/>
        <w:spacing w:before="0" w:beforeAutospacing="0" w:after="0" w:afterAutospacing="0"/>
        <w:ind w:left="284" w:firstLine="680"/>
        <w:jc w:val="both"/>
        <w:rPr>
          <w:color w:val="000000"/>
        </w:rPr>
      </w:pPr>
      <w:r>
        <w:rPr>
          <w:color w:val="000000"/>
        </w:rPr>
        <w:t>4</w:t>
      </w:r>
      <w:r w:rsidR="003E3BC9">
        <w:rPr>
          <w:color w:val="000000"/>
        </w:rPr>
        <w:t>.9</w:t>
      </w:r>
      <w:r w:rsidR="003C203C">
        <w:rPr>
          <w:color w:val="000000"/>
        </w:rPr>
        <w:t xml:space="preserve">.2. Для обсуждения и решения наиболее важных </w:t>
      </w:r>
      <w:r w:rsidR="00E013A4">
        <w:rPr>
          <w:color w:val="000000"/>
        </w:rPr>
        <w:t>вопросов Родительский комитет Учреждения</w:t>
      </w:r>
      <w:r w:rsidR="003C203C">
        <w:rPr>
          <w:color w:val="000000"/>
        </w:rPr>
        <w:t xml:space="preserve"> с</w:t>
      </w:r>
      <w:r w:rsidR="00E013A4">
        <w:rPr>
          <w:color w:val="000000"/>
        </w:rPr>
        <w:t>озывает Родительское собрание Учреждения</w:t>
      </w:r>
      <w:r w:rsidR="003C203C">
        <w:rPr>
          <w:color w:val="000000"/>
        </w:rPr>
        <w:t>. Родительские комитеты класса, группы созывают соответственно собрания родителей класса, группы.</w:t>
      </w:r>
    </w:p>
    <w:p w:rsidR="003C203C" w:rsidRDefault="003B16EE" w:rsidP="00411877">
      <w:pPr>
        <w:pStyle w:val="p7"/>
        <w:shd w:val="clear" w:color="auto" w:fill="FFFFFF"/>
        <w:spacing w:before="0" w:beforeAutospacing="0" w:after="0" w:afterAutospacing="0"/>
        <w:ind w:left="284" w:firstLine="680"/>
        <w:jc w:val="both"/>
        <w:rPr>
          <w:color w:val="FF6600"/>
        </w:rPr>
      </w:pPr>
      <w:r>
        <w:rPr>
          <w:color w:val="000000"/>
        </w:rPr>
        <w:t>4</w:t>
      </w:r>
      <w:r w:rsidR="003E3BC9">
        <w:rPr>
          <w:color w:val="000000"/>
        </w:rPr>
        <w:t>.9</w:t>
      </w:r>
      <w:r w:rsidR="003C203C">
        <w:rPr>
          <w:color w:val="000000"/>
        </w:rPr>
        <w:t>.3. Собрания родителей проводятся с участием классного руководителя, допускается участие иных педагогических работников</w:t>
      </w:r>
      <w:r w:rsidR="00BB4CE9">
        <w:rPr>
          <w:color w:val="000000"/>
        </w:rPr>
        <w:t>. Родительское собрание Учреждения - с участием Директора Учреждения</w:t>
      </w:r>
      <w:r w:rsidR="000D5D8F" w:rsidRPr="000D5D8F">
        <w:rPr>
          <w:color w:val="000000"/>
        </w:rPr>
        <w:t>, классного руководителя, педагогических работников. На собрания родителей могут быть приглашены работники из числа администрат</w:t>
      </w:r>
      <w:r w:rsidR="00BB4CE9">
        <w:rPr>
          <w:color w:val="000000"/>
        </w:rPr>
        <w:t>ивно-хозяйственного персонала Учреждения</w:t>
      </w:r>
      <w:r w:rsidR="000D5D8F" w:rsidRPr="000D5D8F">
        <w:rPr>
          <w:color w:val="000000"/>
        </w:rPr>
        <w:t>.</w:t>
      </w:r>
    </w:p>
    <w:p w:rsidR="003C203C" w:rsidRDefault="000D5D8F" w:rsidP="00EF30B0">
      <w:pPr>
        <w:pStyle w:val="p7"/>
        <w:shd w:val="clear" w:color="auto" w:fill="FFFFFF"/>
        <w:spacing w:before="0" w:beforeAutospacing="0" w:after="0" w:afterAutospacing="0"/>
        <w:ind w:left="708" w:firstLine="256"/>
        <w:jc w:val="both"/>
        <w:rPr>
          <w:color w:val="000000"/>
        </w:rPr>
      </w:pPr>
      <w:r>
        <w:rPr>
          <w:color w:val="000000"/>
        </w:rPr>
        <w:lastRenderedPageBreak/>
        <w:t xml:space="preserve"> </w:t>
      </w:r>
      <w:r w:rsidR="003C203C">
        <w:rPr>
          <w:color w:val="000000"/>
        </w:rPr>
        <w:t>Родительские комитеты ведут протоколы своих заседаний и родительских собра</w:t>
      </w:r>
      <w:r w:rsidR="00BB4CE9">
        <w:rPr>
          <w:color w:val="000000"/>
        </w:rPr>
        <w:t>ний, которые хранятся в делах Учреждения</w:t>
      </w:r>
      <w:r w:rsidR="003C203C">
        <w:rPr>
          <w:color w:val="000000"/>
        </w:rPr>
        <w:t>.</w:t>
      </w:r>
    </w:p>
    <w:p w:rsidR="003C203C" w:rsidRDefault="003B16EE" w:rsidP="00411877">
      <w:pPr>
        <w:pStyle w:val="p7"/>
        <w:shd w:val="clear" w:color="auto" w:fill="FFFFFF"/>
        <w:spacing w:before="0" w:beforeAutospacing="0" w:after="0" w:afterAutospacing="0"/>
        <w:ind w:left="284" w:firstLine="680"/>
        <w:jc w:val="both"/>
        <w:rPr>
          <w:color w:val="000000"/>
        </w:rPr>
      </w:pPr>
      <w:r>
        <w:rPr>
          <w:color w:val="000000"/>
        </w:rPr>
        <w:t>4</w:t>
      </w:r>
      <w:r w:rsidR="003E3BC9">
        <w:rPr>
          <w:color w:val="000000"/>
        </w:rPr>
        <w:t>.9</w:t>
      </w:r>
      <w:r w:rsidR="003C203C">
        <w:rPr>
          <w:color w:val="000000"/>
        </w:rPr>
        <w:t>.4. Родительские комитеты отчитываются о своей работе соответственно</w:t>
      </w:r>
      <w:r w:rsidR="00BB4CE9">
        <w:rPr>
          <w:color w:val="000000"/>
        </w:rPr>
        <w:t xml:space="preserve"> перед Родительским собранием Учреждения</w:t>
      </w:r>
      <w:r w:rsidR="003C203C">
        <w:rPr>
          <w:color w:val="000000"/>
        </w:rPr>
        <w:t>, класса, группы.</w:t>
      </w:r>
    </w:p>
    <w:p w:rsidR="003C203C" w:rsidRDefault="003B16EE" w:rsidP="00411877">
      <w:pPr>
        <w:pStyle w:val="p7"/>
        <w:shd w:val="clear" w:color="auto" w:fill="FFFFFF"/>
        <w:spacing w:before="0" w:beforeAutospacing="0" w:after="0" w:afterAutospacing="0"/>
        <w:ind w:left="284" w:firstLine="680"/>
        <w:jc w:val="both"/>
        <w:rPr>
          <w:color w:val="000000"/>
        </w:rPr>
      </w:pPr>
      <w:r>
        <w:rPr>
          <w:color w:val="000000"/>
        </w:rPr>
        <w:t>4</w:t>
      </w:r>
      <w:r w:rsidR="003E3BC9">
        <w:rPr>
          <w:color w:val="000000"/>
        </w:rPr>
        <w:t>.9</w:t>
      </w:r>
      <w:r w:rsidR="003C203C">
        <w:rPr>
          <w:color w:val="000000"/>
        </w:rPr>
        <w:t>.5. К полномочиям родительских комитетов относится принятие рекомендательных решений по всем вопр</w:t>
      </w:r>
      <w:r w:rsidR="00BB4CE9">
        <w:rPr>
          <w:color w:val="000000"/>
        </w:rPr>
        <w:t>осам организации деятельности Учреждения</w:t>
      </w:r>
      <w:r w:rsidR="003C203C">
        <w:rPr>
          <w:color w:val="000000"/>
        </w:rPr>
        <w:t>.</w:t>
      </w:r>
    </w:p>
    <w:p w:rsidR="003C203C" w:rsidRDefault="003C203C" w:rsidP="00411877">
      <w:pPr>
        <w:pStyle w:val="p7"/>
        <w:shd w:val="clear" w:color="auto" w:fill="FFFFFF"/>
        <w:spacing w:before="0" w:beforeAutospacing="0" w:after="0" w:afterAutospacing="0"/>
        <w:ind w:left="284" w:firstLine="680"/>
        <w:jc w:val="both"/>
        <w:rPr>
          <w:color w:val="000000"/>
        </w:rPr>
      </w:pPr>
      <w:r>
        <w:rPr>
          <w:color w:val="000000"/>
        </w:rPr>
        <w:t xml:space="preserve">Родительские комитеты действуют на основании Положения о родительских комитетах, </w:t>
      </w:r>
      <w:r w:rsidR="0017319E" w:rsidRPr="000D5D8F">
        <w:rPr>
          <w:color w:val="000000"/>
        </w:rPr>
        <w:t xml:space="preserve">принимаемого </w:t>
      </w:r>
      <w:r w:rsidRPr="000D5D8F">
        <w:rPr>
          <w:color w:val="000000"/>
        </w:rPr>
        <w:t>Управляющим советом</w:t>
      </w:r>
      <w:r w:rsidR="0017319E" w:rsidRPr="000D5D8F">
        <w:rPr>
          <w:color w:val="000000"/>
        </w:rPr>
        <w:t xml:space="preserve"> и  утвержденным Директором </w:t>
      </w:r>
      <w:r w:rsidR="00BB4CE9">
        <w:rPr>
          <w:color w:val="000000"/>
        </w:rPr>
        <w:t>Учреждения</w:t>
      </w:r>
      <w:r w:rsidRPr="000D5D8F">
        <w:rPr>
          <w:color w:val="000000"/>
        </w:rPr>
        <w:t>.</w:t>
      </w:r>
    </w:p>
    <w:p w:rsidR="00BB4CE9" w:rsidRDefault="003E3BC9" w:rsidP="00411877">
      <w:pPr>
        <w:pStyle w:val="p7"/>
        <w:shd w:val="clear" w:color="auto" w:fill="FFFFFF"/>
        <w:spacing w:before="0" w:beforeAutospacing="0" w:after="0" w:afterAutospacing="0"/>
        <w:ind w:left="284" w:firstLine="680"/>
        <w:jc w:val="both"/>
        <w:rPr>
          <w:color w:val="000000"/>
        </w:rPr>
      </w:pPr>
      <w:r>
        <w:rPr>
          <w:color w:val="000000"/>
        </w:rPr>
        <w:t>4.10</w:t>
      </w:r>
      <w:r w:rsidR="00BB4CE9">
        <w:rPr>
          <w:color w:val="000000"/>
        </w:rPr>
        <w:t>. В Учреждении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BB4CE9" w:rsidRDefault="00BB4CE9" w:rsidP="00411877">
      <w:pPr>
        <w:pStyle w:val="p7"/>
        <w:shd w:val="clear" w:color="auto" w:fill="FFFFFF"/>
        <w:spacing w:before="0" w:beforeAutospacing="0" w:after="0" w:afterAutospacing="0"/>
        <w:ind w:left="284" w:firstLine="680"/>
        <w:jc w:val="both"/>
        <w:rPr>
          <w:color w:val="000000"/>
        </w:rPr>
      </w:pPr>
      <w:r>
        <w:rPr>
          <w:color w:val="000000"/>
        </w:rPr>
        <w:t xml:space="preserve">Право на занятие указанных должностей имеют лица, отвечающие квалификационным требованиям, указанным в квалификационных справочниках, или профессиональными стандартами. </w:t>
      </w:r>
    </w:p>
    <w:p w:rsidR="00BB4CE9" w:rsidRDefault="003E3BC9" w:rsidP="00411877">
      <w:pPr>
        <w:pStyle w:val="p7"/>
        <w:shd w:val="clear" w:color="auto" w:fill="FFFFFF"/>
        <w:spacing w:before="0" w:beforeAutospacing="0" w:after="0" w:afterAutospacing="0"/>
        <w:ind w:left="284" w:firstLine="680"/>
        <w:jc w:val="both"/>
        <w:rPr>
          <w:color w:val="000000"/>
        </w:rPr>
      </w:pPr>
      <w:r>
        <w:rPr>
          <w:color w:val="000000"/>
        </w:rPr>
        <w:t>4.10</w:t>
      </w:r>
      <w:r w:rsidR="00BB4CE9">
        <w:rPr>
          <w:color w:val="000000"/>
        </w:rPr>
        <w:t xml:space="preserve">.1. Правовой статус (права, обязанности и ответственность) вспомогательного (инженерно-технического, административно-хозяйственного, производственного, учебно-вспомогательного, медицинского) персонала закреплен в соответствии с Федеральным законом от 29.12.2012 г. № 273-ФЗ «Об образовании в Российской Федерации», Трудовым кодексом Российской Федерации  в Правилах внутреннего  трудового распорядка, должностных инструкциях и в трудовых договорах с работниками Учреждения.  </w:t>
      </w:r>
    </w:p>
    <w:p w:rsidR="00E45B5B" w:rsidRDefault="00E45B5B" w:rsidP="00411877">
      <w:pPr>
        <w:pStyle w:val="p7"/>
        <w:shd w:val="clear" w:color="auto" w:fill="FFFFFF"/>
        <w:spacing w:before="0" w:beforeAutospacing="0" w:after="0" w:afterAutospacing="0"/>
        <w:ind w:left="284" w:firstLine="680"/>
        <w:jc w:val="both"/>
        <w:rPr>
          <w:color w:val="000000"/>
        </w:rPr>
      </w:pPr>
    </w:p>
    <w:p w:rsidR="003B16EE" w:rsidRDefault="003B16EE" w:rsidP="00411877">
      <w:pPr>
        <w:pStyle w:val="p1"/>
        <w:shd w:val="clear" w:color="auto" w:fill="FFFFFF"/>
        <w:spacing w:before="0" w:beforeAutospacing="0" w:after="0" w:afterAutospacing="0"/>
        <w:ind w:left="284" w:firstLine="680"/>
        <w:jc w:val="center"/>
        <w:rPr>
          <w:rStyle w:val="s1"/>
          <w:b/>
          <w:bCs/>
          <w:color w:val="000000"/>
        </w:rPr>
      </w:pPr>
      <w:r w:rsidRPr="000F0DBA">
        <w:rPr>
          <w:rStyle w:val="s1"/>
          <w:b/>
          <w:bCs/>
          <w:color w:val="000000"/>
        </w:rPr>
        <w:t xml:space="preserve">5. Имущество и финансовое обеспечение деятельности </w:t>
      </w:r>
      <w:r w:rsidR="0026642A" w:rsidRPr="000F0DBA">
        <w:rPr>
          <w:rStyle w:val="s1"/>
          <w:b/>
          <w:bCs/>
          <w:color w:val="000000"/>
        </w:rPr>
        <w:t>Учреждения</w:t>
      </w:r>
    </w:p>
    <w:p w:rsidR="00411877" w:rsidRPr="000F0DBA" w:rsidRDefault="00411877" w:rsidP="00411877">
      <w:pPr>
        <w:pStyle w:val="p1"/>
        <w:shd w:val="clear" w:color="auto" w:fill="FFFFFF"/>
        <w:spacing w:before="0" w:beforeAutospacing="0" w:after="0" w:afterAutospacing="0"/>
        <w:ind w:left="284" w:firstLine="680"/>
        <w:jc w:val="center"/>
        <w:rPr>
          <w:color w:val="000000"/>
        </w:rPr>
      </w:pPr>
    </w:p>
    <w:p w:rsidR="003B16EE" w:rsidRDefault="005510A8" w:rsidP="00411877">
      <w:pPr>
        <w:pStyle w:val="p7"/>
        <w:shd w:val="clear" w:color="auto" w:fill="FFFFFF"/>
        <w:spacing w:before="0" w:beforeAutospacing="0" w:after="0" w:afterAutospacing="0"/>
        <w:ind w:left="284" w:firstLine="680"/>
        <w:jc w:val="both"/>
        <w:rPr>
          <w:color w:val="000000"/>
        </w:rPr>
      </w:pPr>
      <w:r w:rsidRPr="000F0DBA">
        <w:rPr>
          <w:color w:val="000000"/>
        </w:rPr>
        <w:t>5</w:t>
      </w:r>
      <w:r w:rsidR="003B16EE" w:rsidRPr="000F0DBA">
        <w:rPr>
          <w:color w:val="000000"/>
        </w:rPr>
        <w:t>.1. Финансовое обеспечение выполнения муниципального задания осуществляется</w:t>
      </w:r>
      <w:r w:rsidR="003B16EE">
        <w:rPr>
          <w:color w:val="000000"/>
        </w:rPr>
        <w:t xml:space="preserve"> с учетом расходов на содержание недвижимого имущества и особо ценного движимо</w:t>
      </w:r>
      <w:r w:rsidR="000F0DBA">
        <w:rPr>
          <w:color w:val="000000"/>
        </w:rPr>
        <w:t>го имущества, закрепленных за Учреждением</w:t>
      </w:r>
      <w:r w:rsidR="003B16EE">
        <w:rPr>
          <w:color w:val="000000"/>
        </w:rPr>
        <w:t xml:space="preserve"> Учредителе</w:t>
      </w:r>
      <w:r w:rsidR="000F0DBA">
        <w:rPr>
          <w:color w:val="000000"/>
        </w:rPr>
        <w:t>м или приобретенных Учреждением</w:t>
      </w:r>
      <w:r w:rsidR="003B16EE">
        <w:rPr>
          <w:color w:val="000000"/>
        </w:rPr>
        <w:t xml:space="preserve"> за счет средств, выделяемых ему Учредителем на приобретение такого имущества, расходов на уплату налогов, в качестве объекта налогообложения по которым является соответствующее имущество, в т. ч. земельные участки.</w:t>
      </w:r>
    </w:p>
    <w:p w:rsidR="003B16EE" w:rsidRDefault="005510A8" w:rsidP="00411877">
      <w:pPr>
        <w:pStyle w:val="p7"/>
        <w:shd w:val="clear" w:color="auto" w:fill="FFFFFF"/>
        <w:spacing w:before="0" w:beforeAutospacing="0" w:after="0" w:afterAutospacing="0"/>
        <w:ind w:left="284" w:firstLine="680"/>
        <w:jc w:val="both"/>
        <w:rPr>
          <w:color w:val="000000"/>
        </w:rPr>
      </w:pPr>
      <w:r>
        <w:rPr>
          <w:color w:val="000000"/>
        </w:rPr>
        <w:t>5</w:t>
      </w:r>
      <w:r w:rsidR="003B16EE">
        <w:rPr>
          <w:color w:val="000000"/>
        </w:rPr>
        <w:t>.2. Источниками ф</w:t>
      </w:r>
      <w:r w:rsidR="000F0DBA">
        <w:rPr>
          <w:color w:val="000000"/>
        </w:rPr>
        <w:t>ормирования финансовых средств Учреждения</w:t>
      </w:r>
      <w:r w:rsidR="003B16EE">
        <w:rPr>
          <w:color w:val="000000"/>
        </w:rPr>
        <w:t xml:space="preserve"> являются:</w:t>
      </w:r>
    </w:p>
    <w:p w:rsidR="003B16EE" w:rsidRDefault="003B16EE" w:rsidP="00411877">
      <w:pPr>
        <w:pStyle w:val="p7"/>
        <w:shd w:val="clear" w:color="auto" w:fill="FFFFFF"/>
        <w:spacing w:before="0" w:beforeAutospacing="0" w:after="0" w:afterAutospacing="0"/>
        <w:ind w:left="284" w:firstLine="680"/>
        <w:jc w:val="both"/>
        <w:rPr>
          <w:color w:val="000000"/>
        </w:rPr>
      </w:pPr>
      <w:r>
        <w:rPr>
          <w:color w:val="000000"/>
        </w:rPr>
        <w:t>– средства бюджета городского округа Саранск в виде субсидии на выполнение муниципального задания, и иные цели;</w:t>
      </w:r>
    </w:p>
    <w:p w:rsidR="003B16EE" w:rsidRDefault="003B16EE" w:rsidP="00411877">
      <w:pPr>
        <w:pStyle w:val="p7"/>
        <w:shd w:val="clear" w:color="auto" w:fill="FFFFFF"/>
        <w:spacing w:before="0" w:beforeAutospacing="0" w:after="0" w:afterAutospacing="0"/>
        <w:ind w:left="284" w:firstLine="680"/>
        <w:jc w:val="both"/>
        <w:rPr>
          <w:color w:val="000000"/>
        </w:rPr>
      </w:pPr>
      <w:r>
        <w:rPr>
          <w:color w:val="000000"/>
        </w:rPr>
        <w:t>– средства, поступающие от приносящей доход деятельности;</w:t>
      </w:r>
    </w:p>
    <w:p w:rsidR="003B16EE" w:rsidRDefault="003B16EE" w:rsidP="00411877">
      <w:pPr>
        <w:pStyle w:val="p7"/>
        <w:shd w:val="clear" w:color="auto" w:fill="FFFFFF"/>
        <w:spacing w:before="0" w:beforeAutospacing="0" w:after="0" w:afterAutospacing="0"/>
        <w:ind w:left="284" w:firstLine="680"/>
        <w:jc w:val="both"/>
        <w:rPr>
          <w:color w:val="000000"/>
        </w:rPr>
      </w:pPr>
      <w:r>
        <w:rPr>
          <w:color w:val="000000"/>
        </w:rPr>
        <w:t>– другие источники в соответствии с законодательством Российской Федерации.</w:t>
      </w:r>
    </w:p>
    <w:p w:rsidR="003B16EE" w:rsidRDefault="005510A8" w:rsidP="00411877">
      <w:pPr>
        <w:pStyle w:val="p7"/>
        <w:shd w:val="clear" w:color="auto" w:fill="FFFFFF"/>
        <w:spacing w:before="0" w:beforeAutospacing="0" w:after="0" w:afterAutospacing="0"/>
        <w:ind w:left="284" w:firstLine="680"/>
        <w:jc w:val="both"/>
        <w:rPr>
          <w:color w:val="000000"/>
        </w:rPr>
      </w:pPr>
      <w:r>
        <w:rPr>
          <w:color w:val="000000"/>
        </w:rPr>
        <w:t>5</w:t>
      </w:r>
      <w:r w:rsidR="003B16EE">
        <w:rPr>
          <w:color w:val="000000"/>
        </w:rPr>
        <w:t>.3. Привлечение Учреждением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3B16EE" w:rsidRDefault="005510A8" w:rsidP="00411877">
      <w:pPr>
        <w:pStyle w:val="p7"/>
        <w:shd w:val="clear" w:color="auto" w:fill="FFFFFF"/>
        <w:spacing w:before="0" w:beforeAutospacing="0" w:after="0" w:afterAutospacing="0"/>
        <w:ind w:left="284" w:firstLine="680"/>
        <w:jc w:val="both"/>
        <w:rPr>
          <w:color w:val="000000"/>
        </w:rPr>
      </w:pPr>
      <w:r>
        <w:rPr>
          <w:color w:val="000000"/>
        </w:rPr>
        <w:t>5</w:t>
      </w:r>
      <w:r w:rsidR="000F0DBA">
        <w:rPr>
          <w:color w:val="000000"/>
        </w:rPr>
        <w:t>.4. Учреждение</w:t>
      </w:r>
      <w:r w:rsidR="003B16EE">
        <w:rPr>
          <w:color w:val="000000"/>
        </w:rPr>
        <w:t xml:space="preserve"> самостоятельно осуществляет финансово-хозяйственную деятельность. Финансовые и материаль</w:t>
      </w:r>
      <w:r w:rsidR="000F0DBA">
        <w:rPr>
          <w:color w:val="000000"/>
        </w:rPr>
        <w:t>ные средства, закрепленные за Учреждением</w:t>
      </w:r>
      <w:r w:rsidR="003B16EE">
        <w:rPr>
          <w:color w:val="000000"/>
        </w:rPr>
        <w:t xml:space="preserve"> Учредителем, используются им в соответствии с Уставом и изъятию не подлежат, если иное не предусмотрено законодательством Российской Федерации.</w:t>
      </w:r>
    </w:p>
    <w:p w:rsidR="003B16EE" w:rsidRDefault="005510A8" w:rsidP="00411877">
      <w:pPr>
        <w:pStyle w:val="p7"/>
        <w:shd w:val="clear" w:color="auto" w:fill="FFFFFF"/>
        <w:spacing w:before="0" w:beforeAutospacing="0" w:after="0" w:afterAutospacing="0"/>
        <w:ind w:left="284" w:firstLine="680"/>
        <w:jc w:val="both"/>
        <w:rPr>
          <w:color w:val="000000"/>
        </w:rPr>
      </w:pPr>
      <w:r>
        <w:rPr>
          <w:color w:val="000000"/>
        </w:rPr>
        <w:t>5</w:t>
      </w:r>
      <w:r w:rsidR="000F0DBA">
        <w:rPr>
          <w:color w:val="000000"/>
        </w:rPr>
        <w:t>.5. Имущество Учреждения</w:t>
      </w:r>
      <w:r w:rsidR="003B16EE">
        <w:rPr>
          <w:color w:val="000000"/>
        </w:rPr>
        <w:t xml:space="preserve"> закрепляется за ним на праве оперативного управления в соответствии с</w:t>
      </w:r>
      <w:r w:rsidR="003B16EE">
        <w:rPr>
          <w:rStyle w:val="apple-converted-space"/>
          <w:color w:val="000000"/>
        </w:rPr>
        <w:t> </w:t>
      </w:r>
      <w:hyperlink r:id="rId9" w:tgtFrame="_blank" w:history="1">
        <w:r w:rsidR="003B16EE" w:rsidRPr="000E6E0E">
          <w:rPr>
            <w:rStyle w:val="a3"/>
            <w:color w:val="000000"/>
            <w:u w:val="none"/>
          </w:rPr>
          <w:t>Гражданским кодексом</w:t>
        </w:r>
      </w:hyperlink>
      <w:r w:rsidR="003B16EE">
        <w:rPr>
          <w:rStyle w:val="apple-converted-space"/>
          <w:color w:val="000000"/>
        </w:rPr>
        <w:t> </w:t>
      </w:r>
      <w:r w:rsidR="003B16EE">
        <w:rPr>
          <w:color w:val="000000"/>
        </w:rPr>
        <w:t>Российской Федерации.</w:t>
      </w:r>
    </w:p>
    <w:p w:rsidR="003B16EE" w:rsidRDefault="003B16EE" w:rsidP="00411877">
      <w:pPr>
        <w:pStyle w:val="p7"/>
        <w:shd w:val="clear" w:color="auto" w:fill="FFFFFF"/>
        <w:spacing w:before="0" w:beforeAutospacing="0" w:after="0" w:afterAutospacing="0"/>
        <w:ind w:left="284" w:firstLine="680"/>
        <w:jc w:val="both"/>
        <w:rPr>
          <w:color w:val="000000"/>
        </w:rPr>
      </w:pPr>
      <w:r>
        <w:rPr>
          <w:color w:val="000000"/>
        </w:rPr>
        <w:t>Земельный участо</w:t>
      </w:r>
      <w:r w:rsidR="000F0DBA">
        <w:rPr>
          <w:color w:val="000000"/>
        </w:rPr>
        <w:t>к, необходимый для выполнения Учреждением</w:t>
      </w:r>
      <w:r>
        <w:rPr>
          <w:color w:val="000000"/>
        </w:rPr>
        <w:t xml:space="preserve"> своих уставных задач, принадлежит ему на праве постоянного (бессрочного) пользования.</w:t>
      </w:r>
    </w:p>
    <w:p w:rsidR="003B16EE" w:rsidRDefault="005510A8" w:rsidP="00411877">
      <w:pPr>
        <w:pStyle w:val="p7"/>
        <w:shd w:val="clear" w:color="auto" w:fill="FFFFFF"/>
        <w:spacing w:before="0" w:beforeAutospacing="0" w:after="0" w:afterAutospacing="0"/>
        <w:ind w:left="284" w:firstLine="680"/>
        <w:jc w:val="both"/>
        <w:rPr>
          <w:color w:val="000000"/>
        </w:rPr>
      </w:pPr>
      <w:r>
        <w:rPr>
          <w:color w:val="000000"/>
        </w:rPr>
        <w:t>5</w:t>
      </w:r>
      <w:r w:rsidR="003B16EE">
        <w:rPr>
          <w:color w:val="000000"/>
        </w:rPr>
        <w:t>.6</w:t>
      </w:r>
      <w:r w:rsidR="000F0DBA">
        <w:rPr>
          <w:color w:val="000000"/>
        </w:rPr>
        <w:t>.</w:t>
      </w:r>
      <w:r w:rsidR="00DC26DE">
        <w:rPr>
          <w:color w:val="000000"/>
        </w:rPr>
        <w:t xml:space="preserve"> Учреждение</w:t>
      </w:r>
      <w:r w:rsidR="003B16EE">
        <w:rPr>
          <w:color w:val="000000"/>
        </w:rPr>
        <w:t xml:space="preserve">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3B16EE" w:rsidRDefault="005510A8" w:rsidP="00411877">
      <w:pPr>
        <w:pStyle w:val="p7"/>
        <w:shd w:val="clear" w:color="auto" w:fill="FFFFFF"/>
        <w:spacing w:before="0" w:beforeAutospacing="0" w:after="0" w:afterAutospacing="0"/>
        <w:ind w:left="284" w:firstLine="680"/>
        <w:jc w:val="both"/>
        <w:rPr>
          <w:color w:val="000000"/>
        </w:rPr>
      </w:pPr>
      <w:r>
        <w:rPr>
          <w:color w:val="000000"/>
        </w:rPr>
        <w:t>5</w:t>
      </w:r>
      <w:r w:rsidR="003B16EE">
        <w:rPr>
          <w:color w:val="000000"/>
        </w:rPr>
        <w:t xml:space="preserve">.7. Доход от указанной деятельности Учреждения используется в соответствии с законодательством Российской Федерации и уставными целями. </w:t>
      </w:r>
    </w:p>
    <w:p w:rsidR="000F0DBA" w:rsidRDefault="000F0DBA" w:rsidP="00411877">
      <w:pPr>
        <w:pStyle w:val="p7"/>
        <w:shd w:val="clear" w:color="auto" w:fill="FFFFFF"/>
        <w:spacing w:before="0" w:beforeAutospacing="0" w:after="0" w:afterAutospacing="0"/>
        <w:ind w:left="284" w:firstLine="680"/>
        <w:jc w:val="both"/>
        <w:rPr>
          <w:color w:val="000000"/>
        </w:rPr>
      </w:pPr>
      <w:r>
        <w:rPr>
          <w:color w:val="000000"/>
        </w:rPr>
        <w:t xml:space="preserve">5.8. Учреждение в отношении имущества, закрепленного за ним на праве оперативного управления, владеет, пользуется этим имуществом в пределах, установленных законом, в </w:t>
      </w:r>
      <w:r>
        <w:rPr>
          <w:color w:val="000000"/>
        </w:rPr>
        <w:lastRenderedPageBreak/>
        <w:t>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42643B" w:rsidRDefault="000F0DBA" w:rsidP="00411877">
      <w:pPr>
        <w:pStyle w:val="p7"/>
        <w:shd w:val="clear" w:color="auto" w:fill="FFFFFF"/>
        <w:spacing w:before="0" w:beforeAutospacing="0" w:after="0" w:afterAutospacing="0"/>
        <w:ind w:left="284" w:firstLine="680"/>
        <w:jc w:val="both"/>
        <w:rPr>
          <w:color w:val="000000"/>
        </w:rPr>
      </w:pPr>
      <w:r>
        <w:rPr>
          <w:color w:val="000000"/>
        </w:rPr>
        <w:t xml:space="preserve">5.9. Учреждение без согласия собственника не вправе распоряжаться недвижимым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Остальным имуществом, находящимся  него на праве управления, Учреждение вправе распоряжаться самостоятельно, если иное не установлено законом. </w:t>
      </w:r>
    </w:p>
    <w:p w:rsidR="000F0DBA" w:rsidRDefault="0042643B" w:rsidP="00411877">
      <w:pPr>
        <w:pStyle w:val="p7"/>
        <w:shd w:val="clear" w:color="auto" w:fill="FFFFFF"/>
        <w:spacing w:before="0" w:beforeAutospacing="0" w:after="0" w:afterAutospacing="0"/>
        <w:ind w:left="284" w:firstLine="680"/>
        <w:jc w:val="both"/>
        <w:rPr>
          <w:color w:val="000000"/>
        </w:rPr>
      </w:pPr>
      <w:r>
        <w:rPr>
          <w:color w:val="000000"/>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Учреждению средств,  а также </w:t>
      </w:r>
      <w:r w:rsidR="00EF48DE">
        <w:rPr>
          <w:color w:val="000000"/>
        </w:rPr>
        <w:t xml:space="preserve">недвижимого имущества.  Собственник имущества Учреждения не несет ответственности по обязательствам Учреждения. </w:t>
      </w:r>
    </w:p>
    <w:p w:rsidR="00EF48DE" w:rsidRDefault="00EF48DE" w:rsidP="00411877">
      <w:pPr>
        <w:pStyle w:val="p7"/>
        <w:shd w:val="clear" w:color="auto" w:fill="FFFFFF"/>
        <w:spacing w:before="0" w:beforeAutospacing="0" w:after="0" w:afterAutospacing="0"/>
        <w:ind w:left="284" w:firstLine="680"/>
        <w:jc w:val="both"/>
        <w:rPr>
          <w:color w:val="000000"/>
        </w:rPr>
      </w:pPr>
      <w:r>
        <w:rPr>
          <w:color w:val="000000"/>
        </w:rPr>
        <w:t xml:space="preserve">5.10. Финансовое обеспечение содержания сданного в аренду имущества Учредителем не осуществляется. </w:t>
      </w:r>
    </w:p>
    <w:p w:rsidR="00EF48DE" w:rsidRDefault="00EF48DE" w:rsidP="00411877">
      <w:pPr>
        <w:pStyle w:val="p7"/>
        <w:shd w:val="clear" w:color="auto" w:fill="FFFFFF"/>
        <w:spacing w:before="0" w:beforeAutospacing="0" w:after="0" w:afterAutospacing="0"/>
        <w:ind w:left="284" w:firstLine="680"/>
        <w:jc w:val="both"/>
        <w:rPr>
          <w:color w:val="000000"/>
        </w:rPr>
      </w:pPr>
      <w:r>
        <w:rPr>
          <w:color w:val="000000"/>
        </w:rPr>
        <w:t xml:space="preserve">5.11. Крупная сделка может быть совершена Учреждением только с предварительного согласия Учредителя Учреждения в порядке, установленном нормативными правовыми актами органа местного самоуправления. </w:t>
      </w:r>
    </w:p>
    <w:p w:rsidR="00E45B5B" w:rsidRDefault="00E45B5B" w:rsidP="00411877">
      <w:pPr>
        <w:pStyle w:val="p7"/>
        <w:shd w:val="clear" w:color="auto" w:fill="FFFFFF"/>
        <w:spacing w:before="0" w:beforeAutospacing="0" w:after="0" w:afterAutospacing="0"/>
        <w:ind w:left="284" w:firstLine="680"/>
        <w:jc w:val="both"/>
        <w:rPr>
          <w:color w:val="000000"/>
        </w:rPr>
      </w:pPr>
    </w:p>
    <w:p w:rsidR="00EF48DE" w:rsidRDefault="00EF48DE" w:rsidP="00411877">
      <w:pPr>
        <w:pStyle w:val="p1"/>
        <w:shd w:val="clear" w:color="auto" w:fill="FFFFFF"/>
        <w:spacing w:before="0" w:beforeAutospacing="0" w:after="0" w:afterAutospacing="0"/>
        <w:ind w:left="284" w:firstLine="680"/>
        <w:jc w:val="center"/>
        <w:rPr>
          <w:rStyle w:val="s1"/>
          <w:b/>
          <w:bCs/>
          <w:color w:val="000000"/>
        </w:rPr>
      </w:pPr>
    </w:p>
    <w:p w:rsidR="003B16EE" w:rsidRDefault="00EF48DE" w:rsidP="00411877">
      <w:pPr>
        <w:pStyle w:val="p1"/>
        <w:shd w:val="clear" w:color="auto" w:fill="FFFFFF"/>
        <w:spacing w:before="0" w:beforeAutospacing="0" w:after="0" w:afterAutospacing="0"/>
        <w:ind w:left="284" w:firstLine="680"/>
        <w:jc w:val="center"/>
        <w:rPr>
          <w:rStyle w:val="s1"/>
          <w:b/>
          <w:bCs/>
          <w:color w:val="000000"/>
        </w:rPr>
      </w:pPr>
      <w:r>
        <w:rPr>
          <w:rStyle w:val="s1"/>
          <w:b/>
          <w:bCs/>
          <w:color w:val="000000"/>
        </w:rPr>
        <w:t>6. Локальные</w:t>
      </w:r>
      <w:r w:rsidR="003B16EE">
        <w:rPr>
          <w:rStyle w:val="s1"/>
          <w:b/>
          <w:bCs/>
          <w:color w:val="000000"/>
        </w:rPr>
        <w:t xml:space="preserve"> </w:t>
      </w:r>
      <w:r w:rsidR="005510A8">
        <w:rPr>
          <w:rStyle w:val="s1"/>
          <w:b/>
          <w:bCs/>
          <w:color w:val="000000"/>
        </w:rPr>
        <w:t>нормативные акты Учреждения</w:t>
      </w:r>
    </w:p>
    <w:p w:rsidR="00411877" w:rsidRDefault="00411877" w:rsidP="00411877">
      <w:pPr>
        <w:pStyle w:val="p1"/>
        <w:shd w:val="clear" w:color="auto" w:fill="FFFFFF"/>
        <w:spacing w:before="0" w:beforeAutospacing="0" w:after="0" w:afterAutospacing="0"/>
        <w:ind w:left="284" w:firstLine="680"/>
        <w:jc w:val="center"/>
        <w:rPr>
          <w:color w:val="000000"/>
        </w:rPr>
      </w:pPr>
    </w:p>
    <w:p w:rsidR="003B16EE" w:rsidRDefault="005510A8" w:rsidP="00411877">
      <w:pPr>
        <w:pStyle w:val="p11"/>
        <w:shd w:val="clear" w:color="auto" w:fill="FFFFFF"/>
        <w:spacing w:before="0" w:beforeAutospacing="0" w:after="0" w:afterAutospacing="0"/>
        <w:ind w:left="284" w:firstLine="680"/>
        <w:jc w:val="both"/>
        <w:rPr>
          <w:color w:val="000000"/>
        </w:rPr>
      </w:pPr>
      <w:r>
        <w:rPr>
          <w:color w:val="000000"/>
        </w:rPr>
        <w:t>6</w:t>
      </w:r>
      <w:r w:rsidR="003B16EE">
        <w:rPr>
          <w:color w:val="000000"/>
        </w:rPr>
        <w:t xml:space="preserve">.1. Учреждение принимает локальные нормативные акты, содержащие нормы, регулирующие образовательные отношения, </w:t>
      </w:r>
      <w:r>
        <w:rPr>
          <w:color w:val="000000"/>
        </w:rPr>
        <w:t>не противоречащие действующему законодательству</w:t>
      </w:r>
      <w:r w:rsidR="003B16EE">
        <w:rPr>
          <w:color w:val="000000"/>
        </w:rPr>
        <w:t xml:space="preserve"> Российской Федерации </w:t>
      </w:r>
      <w:r>
        <w:rPr>
          <w:color w:val="000000"/>
        </w:rPr>
        <w:t xml:space="preserve">и настоящему Уставу. </w:t>
      </w:r>
    </w:p>
    <w:p w:rsidR="003B16EE" w:rsidRDefault="005510A8" w:rsidP="00411877">
      <w:pPr>
        <w:pStyle w:val="p11"/>
        <w:shd w:val="clear" w:color="auto" w:fill="FFFFFF"/>
        <w:spacing w:before="0" w:beforeAutospacing="0" w:after="0" w:afterAutospacing="0"/>
        <w:ind w:left="284" w:firstLine="680"/>
        <w:jc w:val="both"/>
        <w:rPr>
          <w:color w:val="000000"/>
        </w:rPr>
      </w:pPr>
      <w:r>
        <w:rPr>
          <w:color w:val="000000"/>
        </w:rPr>
        <w:t>6</w:t>
      </w:r>
      <w:r w:rsidR="003B16EE">
        <w:rPr>
          <w:color w:val="000000"/>
        </w:rPr>
        <w:t>.2.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
    <w:p w:rsidR="003B16EE" w:rsidRDefault="005510A8" w:rsidP="00411877">
      <w:pPr>
        <w:pStyle w:val="p11"/>
        <w:shd w:val="clear" w:color="auto" w:fill="FFFFFF"/>
        <w:spacing w:before="0" w:beforeAutospacing="0" w:after="0" w:afterAutospacing="0"/>
        <w:ind w:left="284" w:firstLine="680"/>
        <w:jc w:val="both"/>
        <w:rPr>
          <w:color w:val="000000"/>
        </w:rPr>
      </w:pPr>
      <w:r>
        <w:rPr>
          <w:color w:val="000000"/>
        </w:rPr>
        <w:t>6</w:t>
      </w:r>
      <w:r w:rsidR="003B16EE">
        <w:rPr>
          <w:color w:val="000000"/>
        </w:rPr>
        <w:t xml:space="preserve">.3. Учреждение принимает следующие виды локальных нормативных актов: приказы </w:t>
      </w:r>
      <w:r>
        <w:rPr>
          <w:color w:val="000000"/>
        </w:rPr>
        <w:t xml:space="preserve">и распоряжения </w:t>
      </w:r>
      <w:r w:rsidR="003B16EE">
        <w:rPr>
          <w:color w:val="000000"/>
        </w:rPr>
        <w:t>нормативного характера, положения, правила, инструкции, регламенты и т.п.</w:t>
      </w:r>
    </w:p>
    <w:p w:rsidR="003B16EE" w:rsidRDefault="00EF30B0" w:rsidP="00EF30B0">
      <w:pPr>
        <w:pStyle w:val="p11"/>
        <w:shd w:val="clear" w:color="auto" w:fill="FFFFFF"/>
        <w:spacing w:before="0" w:beforeAutospacing="0" w:after="0" w:afterAutospacing="0"/>
        <w:ind w:left="708"/>
        <w:jc w:val="both"/>
        <w:rPr>
          <w:color w:val="000000"/>
        </w:rPr>
      </w:pPr>
      <w:r>
        <w:rPr>
          <w:color w:val="000000"/>
        </w:rPr>
        <w:t xml:space="preserve">   </w:t>
      </w:r>
      <w:r w:rsidR="003B16EE">
        <w:rPr>
          <w:color w:val="000000"/>
        </w:rPr>
        <w:t>Указанный перечень видов локальных нормативных ак</w:t>
      </w:r>
      <w:r w:rsidR="005510A8">
        <w:rPr>
          <w:color w:val="000000"/>
        </w:rPr>
        <w:t>тов не является исчерпывающим. В</w:t>
      </w:r>
      <w:r w:rsidR="003B16EE">
        <w:rPr>
          <w:color w:val="000000"/>
        </w:rPr>
        <w:t xml:space="preserve"> зависимости от конкретных условий деятельности Учреждения им могут приниматься иные локальные нормативные акты.</w:t>
      </w:r>
    </w:p>
    <w:p w:rsidR="003B16EE" w:rsidRDefault="005510A8" w:rsidP="00411877">
      <w:pPr>
        <w:pStyle w:val="p12"/>
        <w:shd w:val="clear" w:color="auto" w:fill="FFFFFF"/>
        <w:spacing w:before="0" w:beforeAutospacing="0" w:after="0" w:afterAutospacing="0"/>
        <w:ind w:left="284" w:firstLine="680"/>
        <w:jc w:val="both"/>
        <w:rPr>
          <w:rFonts w:ascii="Arial" w:hAnsi="Arial" w:cs="Arial"/>
          <w:color w:val="000000"/>
          <w:sz w:val="20"/>
          <w:szCs w:val="20"/>
        </w:rPr>
      </w:pPr>
      <w:r w:rsidRPr="005510A8">
        <w:rPr>
          <w:color w:val="000000"/>
        </w:rPr>
        <w:t>6</w:t>
      </w:r>
      <w:r w:rsidR="003B16EE">
        <w:rPr>
          <w:rStyle w:val="s13"/>
          <w:rFonts w:ascii="Arial" w:hAnsi="Arial" w:cs="Arial"/>
          <w:color w:val="000000"/>
        </w:rPr>
        <w:t>.</w:t>
      </w:r>
      <w:r w:rsidR="003B16EE">
        <w:rPr>
          <w:rStyle w:val="s14"/>
          <w:color w:val="000000"/>
        </w:rPr>
        <w:t>4. При принятии локальных нормативных актов, затрагивающих п</w:t>
      </w:r>
      <w:r w:rsidR="00EF48DE">
        <w:rPr>
          <w:rStyle w:val="s14"/>
          <w:color w:val="000000"/>
        </w:rPr>
        <w:t>рава обучающихся и работников Учреждения</w:t>
      </w:r>
      <w:r w:rsidR="003B16EE">
        <w:rPr>
          <w:rStyle w:val="s14"/>
          <w:color w:val="000000"/>
        </w:rPr>
        <w:t>, учитывается мнение советов обучающихся, советов родителей,</w:t>
      </w:r>
      <w:r w:rsidR="00B80C65">
        <w:rPr>
          <w:rStyle w:val="s14"/>
          <w:color w:val="000000"/>
        </w:rPr>
        <w:t xml:space="preserve"> общего собрания, управляющего совета</w:t>
      </w:r>
      <w:r w:rsidR="003B16EE">
        <w:rPr>
          <w:rStyle w:val="s14"/>
          <w:color w:val="000000"/>
        </w:rPr>
        <w:t>, а также в порядке и в случаях, которые предусмотрены трудовым законодательством, представительных органов работников</w:t>
      </w:r>
      <w:r>
        <w:rPr>
          <w:rStyle w:val="s14"/>
          <w:color w:val="000000"/>
        </w:rPr>
        <w:t>.</w:t>
      </w:r>
    </w:p>
    <w:p w:rsidR="003B16EE" w:rsidRDefault="005510A8" w:rsidP="00411877">
      <w:pPr>
        <w:pStyle w:val="p13"/>
        <w:shd w:val="clear" w:color="auto" w:fill="FFFFFF"/>
        <w:spacing w:before="0" w:beforeAutospacing="0" w:after="0" w:afterAutospacing="0"/>
        <w:ind w:left="284" w:firstLine="680"/>
        <w:jc w:val="both"/>
        <w:rPr>
          <w:color w:val="000000"/>
        </w:rPr>
      </w:pPr>
      <w:r>
        <w:rPr>
          <w:color w:val="000000"/>
        </w:rPr>
        <w:t>6</w:t>
      </w:r>
      <w:r w:rsidR="003B16EE">
        <w:rPr>
          <w:color w:val="000000"/>
        </w:rPr>
        <w:t>.5. Локальные нормативные акты утверждаются приказом Директора и вступают в силу с даты, указанной в приказе. </w:t>
      </w:r>
    </w:p>
    <w:p w:rsidR="003B16EE" w:rsidRDefault="005510A8" w:rsidP="00411877">
      <w:pPr>
        <w:pStyle w:val="p13"/>
        <w:shd w:val="clear" w:color="auto" w:fill="FFFFFF"/>
        <w:spacing w:before="0" w:beforeAutospacing="0" w:after="0" w:afterAutospacing="0"/>
        <w:ind w:left="284" w:firstLine="680"/>
        <w:jc w:val="both"/>
        <w:rPr>
          <w:color w:val="000000"/>
        </w:rPr>
      </w:pPr>
      <w:r>
        <w:rPr>
          <w:color w:val="000000"/>
        </w:rPr>
        <w:t>6</w:t>
      </w:r>
      <w:r w:rsidR="00EF48DE">
        <w:rPr>
          <w:color w:val="000000"/>
        </w:rPr>
        <w:t>.6. После утверждения локальные нормативные</w:t>
      </w:r>
      <w:r w:rsidR="003B16EE">
        <w:rPr>
          <w:color w:val="000000"/>
        </w:rPr>
        <w:t xml:space="preserve"> акт</w:t>
      </w:r>
      <w:r w:rsidR="00EF48DE">
        <w:rPr>
          <w:color w:val="000000"/>
        </w:rPr>
        <w:t>ы подлежа</w:t>
      </w:r>
      <w:r w:rsidR="003B16EE">
        <w:rPr>
          <w:color w:val="000000"/>
        </w:rPr>
        <w:t>т размещению на официальном сайте Учреждения.</w:t>
      </w:r>
    </w:p>
    <w:p w:rsidR="003B16EE" w:rsidRDefault="005510A8" w:rsidP="00411877">
      <w:pPr>
        <w:pStyle w:val="p13"/>
        <w:shd w:val="clear" w:color="auto" w:fill="FFFFFF"/>
        <w:spacing w:before="0" w:beforeAutospacing="0" w:after="0" w:afterAutospacing="0"/>
        <w:ind w:left="284" w:firstLine="680"/>
        <w:jc w:val="both"/>
        <w:rPr>
          <w:color w:val="000000"/>
        </w:rPr>
      </w:pPr>
      <w:r>
        <w:rPr>
          <w:color w:val="000000"/>
        </w:rPr>
        <w:t>6</w:t>
      </w:r>
      <w:r w:rsidR="003B16EE">
        <w:rPr>
          <w:color w:val="000000"/>
        </w:rPr>
        <w:t>.7. Учреждением создаются условия для ознакомления всех работников, обучающихся, родителей (законных представителей) несовершеннолетних обучающихся с настоящим Уставом.</w:t>
      </w:r>
    </w:p>
    <w:p w:rsidR="003B16EE" w:rsidRDefault="003B16EE" w:rsidP="00411877">
      <w:pPr>
        <w:pStyle w:val="p7"/>
        <w:shd w:val="clear" w:color="auto" w:fill="FFFFFF"/>
        <w:spacing w:before="0" w:beforeAutospacing="0" w:after="0" w:afterAutospacing="0"/>
        <w:ind w:left="284" w:firstLine="680"/>
        <w:jc w:val="both"/>
        <w:rPr>
          <w:color w:val="000000"/>
        </w:rPr>
      </w:pPr>
    </w:p>
    <w:p w:rsidR="003C203C" w:rsidRDefault="005510A8" w:rsidP="00411877">
      <w:pPr>
        <w:pStyle w:val="p1"/>
        <w:shd w:val="clear" w:color="auto" w:fill="FFFFFF"/>
        <w:spacing w:before="0" w:beforeAutospacing="0" w:after="0" w:afterAutospacing="0"/>
        <w:ind w:left="284" w:firstLine="680"/>
        <w:jc w:val="center"/>
        <w:rPr>
          <w:rStyle w:val="s1"/>
          <w:b/>
          <w:bCs/>
          <w:color w:val="000000"/>
        </w:rPr>
      </w:pPr>
      <w:r>
        <w:rPr>
          <w:rStyle w:val="s1"/>
          <w:b/>
          <w:bCs/>
          <w:color w:val="000000"/>
        </w:rPr>
        <w:lastRenderedPageBreak/>
        <w:t>7</w:t>
      </w:r>
      <w:r w:rsidR="003C203C">
        <w:rPr>
          <w:rStyle w:val="s1"/>
          <w:b/>
          <w:bCs/>
          <w:color w:val="000000"/>
        </w:rPr>
        <w:t>. Реорганизация</w:t>
      </w:r>
      <w:r w:rsidR="00EF48DE">
        <w:rPr>
          <w:rStyle w:val="s1"/>
          <w:b/>
          <w:bCs/>
          <w:color w:val="000000"/>
        </w:rPr>
        <w:t>, изменение типа и ликвидация Учреждения</w:t>
      </w:r>
      <w:r w:rsidR="003C203C">
        <w:rPr>
          <w:rStyle w:val="s1"/>
          <w:b/>
          <w:bCs/>
          <w:color w:val="000000"/>
        </w:rPr>
        <w:t>. Хранение документов</w:t>
      </w:r>
    </w:p>
    <w:p w:rsidR="00411877" w:rsidRDefault="00411877" w:rsidP="00411877">
      <w:pPr>
        <w:pStyle w:val="p1"/>
        <w:shd w:val="clear" w:color="auto" w:fill="FFFFFF"/>
        <w:spacing w:before="0" w:beforeAutospacing="0" w:after="0" w:afterAutospacing="0"/>
        <w:ind w:left="284" w:firstLine="680"/>
        <w:jc w:val="center"/>
        <w:rPr>
          <w:rStyle w:val="s1"/>
          <w:b/>
          <w:bCs/>
          <w:color w:val="000000"/>
        </w:rPr>
      </w:pPr>
    </w:p>
    <w:p w:rsidR="003B16EE" w:rsidRPr="003B16EE" w:rsidRDefault="005510A8" w:rsidP="00411877">
      <w:pPr>
        <w:pStyle w:val="p1"/>
        <w:shd w:val="clear" w:color="auto" w:fill="FFFFFF"/>
        <w:spacing w:before="0" w:beforeAutospacing="0" w:after="0" w:afterAutospacing="0"/>
        <w:ind w:left="284" w:firstLine="680"/>
        <w:jc w:val="both"/>
        <w:rPr>
          <w:color w:val="000000"/>
        </w:rPr>
      </w:pPr>
      <w:r>
        <w:rPr>
          <w:color w:val="000000"/>
        </w:rPr>
        <w:t>7</w:t>
      </w:r>
      <w:r w:rsidR="003B16EE" w:rsidRPr="003B16EE">
        <w:rPr>
          <w:color w:val="000000"/>
        </w:rPr>
        <w:t xml:space="preserve">.1. </w:t>
      </w:r>
      <w:r w:rsidR="00EF48DE">
        <w:rPr>
          <w:color w:val="000000"/>
        </w:rPr>
        <w:t xml:space="preserve">Учреждение может быть реорганизовано или ликвидировано в порядке, установленном гражданским законодательством, с учетом особенностей, предусмотренных законодательством об образовании.  </w:t>
      </w:r>
    </w:p>
    <w:p w:rsidR="003B16EE" w:rsidRPr="003B16EE" w:rsidRDefault="005510A8" w:rsidP="00411877">
      <w:pPr>
        <w:pStyle w:val="p1"/>
        <w:shd w:val="clear" w:color="auto" w:fill="FFFFFF"/>
        <w:spacing w:before="0" w:beforeAutospacing="0" w:after="0" w:afterAutospacing="0"/>
        <w:ind w:left="284" w:firstLine="680"/>
        <w:jc w:val="both"/>
        <w:rPr>
          <w:color w:val="000000"/>
        </w:rPr>
      </w:pPr>
      <w:r>
        <w:rPr>
          <w:color w:val="000000"/>
        </w:rPr>
        <w:t>7</w:t>
      </w:r>
      <w:r w:rsidR="000425A5">
        <w:rPr>
          <w:color w:val="000000"/>
        </w:rPr>
        <w:t xml:space="preserve">.2. Изменение типа Учреждения </w:t>
      </w:r>
      <w:r w:rsidR="003B16EE" w:rsidRPr="003B16EE">
        <w:rPr>
          <w:color w:val="000000"/>
        </w:rPr>
        <w:t xml:space="preserve">осуществляется в порядке, установленном федеральными законами, по решению Учредителя – Администрации городского округа Саранск. </w:t>
      </w:r>
    </w:p>
    <w:p w:rsidR="003B16EE" w:rsidRPr="003B16EE" w:rsidRDefault="005510A8" w:rsidP="00411877">
      <w:pPr>
        <w:pStyle w:val="p1"/>
        <w:shd w:val="clear" w:color="auto" w:fill="FFFFFF"/>
        <w:spacing w:before="0" w:beforeAutospacing="0" w:after="0" w:afterAutospacing="0"/>
        <w:ind w:left="284" w:firstLine="680"/>
        <w:jc w:val="both"/>
        <w:rPr>
          <w:color w:val="000000"/>
        </w:rPr>
      </w:pPr>
      <w:r>
        <w:rPr>
          <w:color w:val="000000"/>
        </w:rPr>
        <w:t>7</w:t>
      </w:r>
      <w:r w:rsidR="003B16EE" w:rsidRPr="003B16EE">
        <w:rPr>
          <w:color w:val="000000"/>
        </w:rPr>
        <w:t xml:space="preserve">.3. В случае </w:t>
      </w:r>
      <w:r w:rsidR="000425A5">
        <w:rPr>
          <w:color w:val="000000"/>
        </w:rPr>
        <w:t>принятия решения о ликвидации Учреждения</w:t>
      </w:r>
      <w:r w:rsidR="003B16EE" w:rsidRPr="003B16EE">
        <w:rPr>
          <w:color w:val="000000"/>
        </w:rPr>
        <w:t xml:space="preserve"> создается ликви</w:t>
      </w:r>
      <w:r w:rsidR="000425A5">
        <w:rPr>
          <w:color w:val="000000"/>
        </w:rPr>
        <w:t>дационная комиссия. Имущество Учреждения</w:t>
      </w:r>
      <w:r w:rsidR="003B16EE" w:rsidRPr="003B16EE">
        <w:rPr>
          <w:color w:val="000000"/>
        </w:rPr>
        <w:t>, оставшееся после удовлетворения требований кредиторов, а также имущество, на которое в соответствии с федеральными законами не может быть обращен</w:t>
      </w:r>
      <w:r w:rsidR="000425A5">
        <w:rPr>
          <w:color w:val="000000"/>
        </w:rPr>
        <w:t>о взыскание по обязательствам Учреждения</w:t>
      </w:r>
      <w:r w:rsidR="003B16EE" w:rsidRPr="003B16EE">
        <w:rPr>
          <w:color w:val="000000"/>
        </w:rPr>
        <w:t>, передается ликвидационной комиссией в казну городского округа Саранск.</w:t>
      </w:r>
    </w:p>
    <w:p w:rsidR="003B16EE" w:rsidRPr="003B16EE" w:rsidRDefault="005510A8" w:rsidP="00411877">
      <w:pPr>
        <w:pStyle w:val="p1"/>
        <w:shd w:val="clear" w:color="auto" w:fill="FFFFFF"/>
        <w:spacing w:before="0" w:beforeAutospacing="0" w:after="0" w:afterAutospacing="0"/>
        <w:ind w:left="284" w:firstLine="680"/>
        <w:jc w:val="both"/>
        <w:rPr>
          <w:color w:val="000000"/>
        </w:rPr>
      </w:pPr>
      <w:r>
        <w:rPr>
          <w:color w:val="000000"/>
        </w:rPr>
        <w:t>7</w:t>
      </w:r>
      <w:r w:rsidR="003B16EE" w:rsidRPr="003B16EE">
        <w:rPr>
          <w:color w:val="000000"/>
        </w:rPr>
        <w:t>.4. При</w:t>
      </w:r>
      <w:r w:rsidR="000425A5">
        <w:rPr>
          <w:color w:val="000000"/>
        </w:rPr>
        <w:t xml:space="preserve"> реорганизации или ликвидации Учреждения</w:t>
      </w:r>
      <w:r w:rsidR="003B16EE" w:rsidRPr="003B16EE">
        <w:rPr>
          <w:color w:val="000000"/>
        </w:rPr>
        <w:t xml:space="preserve"> должна быть обеспечена сохранность имеющейся документации, научной и образовательной информации на бумажных и электронных носителях и в банках данных.</w:t>
      </w:r>
    </w:p>
    <w:p w:rsidR="003B16EE" w:rsidRDefault="000425A5" w:rsidP="00411877">
      <w:pPr>
        <w:pStyle w:val="p1"/>
        <w:shd w:val="clear" w:color="auto" w:fill="FFFFFF"/>
        <w:spacing w:before="0" w:beforeAutospacing="0" w:after="0" w:afterAutospacing="0"/>
        <w:ind w:left="284" w:firstLine="680"/>
        <w:jc w:val="both"/>
        <w:rPr>
          <w:color w:val="000000"/>
        </w:rPr>
      </w:pPr>
      <w:r>
        <w:rPr>
          <w:color w:val="000000"/>
        </w:rPr>
        <w:t xml:space="preserve">При реорганизации Учреждения </w:t>
      </w:r>
      <w:r w:rsidR="003B16EE" w:rsidRPr="003B16EE">
        <w:rPr>
          <w:color w:val="000000"/>
        </w:rPr>
        <w:t xml:space="preserve"> документы передаются в соответствии с установленными правилами организации – правопреемнику. При ликвидации </w:t>
      </w:r>
      <w:r>
        <w:rPr>
          <w:color w:val="000000"/>
        </w:rPr>
        <w:t>Учреждения</w:t>
      </w:r>
      <w:r w:rsidR="003B16EE" w:rsidRPr="003B16EE">
        <w:rPr>
          <w:color w:val="000000"/>
        </w:rPr>
        <w:t xml:space="preserve"> документы передаются в архив городского округа Саранск.</w:t>
      </w:r>
    </w:p>
    <w:p w:rsidR="003B16EE" w:rsidRDefault="003B16EE" w:rsidP="00411877">
      <w:pPr>
        <w:ind w:left="284" w:firstLine="680"/>
        <w:jc w:val="both"/>
      </w:pPr>
    </w:p>
    <w:p w:rsidR="003C203C" w:rsidRDefault="005510A8" w:rsidP="00411877">
      <w:pPr>
        <w:pStyle w:val="p1"/>
        <w:shd w:val="clear" w:color="auto" w:fill="FFFFFF"/>
        <w:spacing w:before="0" w:beforeAutospacing="0" w:after="0" w:afterAutospacing="0"/>
        <w:ind w:left="284" w:firstLine="680"/>
        <w:jc w:val="center"/>
        <w:rPr>
          <w:rStyle w:val="s1"/>
          <w:b/>
          <w:bCs/>
          <w:color w:val="000000"/>
        </w:rPr>
      </w:pPr>
      <w:r>
        <w:rPr>
          <w:rStyle w:val="s1"/>
          <w:b/>
          <w:bCs/>
          <w:color w:val="000000"/>
        </w:rPr>
        <w:t>8</w:t>
      </w:r>
      <w:r w:rsidR="003C203C">
        <w:rPr>
          <w:rStyle w:val="s1"/>
          <w:b/>
          <w:bCs/>
          <w:color w:val="000000"/>
        </w:rPr>
        <w:t xml:space="preserve">. Порядок </w:t>
      </w:r>
      <w:r w:rsidR="003B16EE">
        <w:rPr>
          <w:rStyle w:val="s1"/>
          <w:b/>
          <w:bCs/>
          <w:color w:val="000000"/>
        </w:rPr>
        <w:t>внесения</w:t>
      </w:r>
      <w:r w:rsidR="00B80C65">
        <w:rPr>
          <w:rStyle w:val="s1"/>
          <w:b/>
          <w:bCs/>
          <w:color w:val="000000"/>
        </w:rPr>
        <w:t xml:space="preserve"> изменений </w:t>
      </w:r>
      <w:r w:rsidR="003B16EE">
        <w:rPr>
          <w:rStyle w:val="s1"/>
          <w:b/>
          <w:bCs/>
          <w:color w:val="000000"/>
        </w:rPr>
        <w:t xml:space="preserve"> в</w:t>
      </w:r>
      <w:r w:rsidR="003C203C">
        <w:rPr>
          <w:rStyle w:val="s1"/>
          <w:b/>
          <w:bCs/>
          <w:color w:val="000000"/>
        </w:rPr>
        <w:t xml:space="preserve"> Устав</w:t>
      </w:r>
    </w:p>
    <w:p w:rsidR="00411877" w:rsidRDefault="00411877" w:rsidP="00411877">
      <w:pPr>
        <w:pStyle w:val="p1"/>
        <w:shd w:val="clear" w:color="auto" w:fill="FFFFFF"/>
        <w:spacing w:before="0" w:beforeAutospacing="0" w:after="0" w:afterAutospacing="0"/>
        <w:ind w:left="284" w:firstLine="680"/>
        <w:jc w:val="center"/>
        <w:rPr>
          <w:rStyle w:val="s1"/>
          <w:b/>
          <w:bCs/>
          <w:color w:val="000000"/>
        </w:rPr>
      </w:pPr>
    </w:p>
    <w:p w:rsidR="00DC26DE" w:rsidRDefault="00B80C65" w:rsidP="00411877">
      <w:pPr>
        <w:pStyle w:val="p1"/>
        <w:shd w:val="clear" w:color="auto" w:fill="FFFFFF"/>
        <w:spacing w:before="0" w:beforeAutospacing="0" w:after="0" w:afterAutospacing="0"/>
        <w:ind w:left="284" w:firstLine="680"/>
        <w:jc w:val="both"/>
        <w:rPr>
          <w:color w:val="000000"/>
        </w:rPr>
      </w:pPr>
      <w:r>
        <w:rPr>
          <w:color w:val="000000"/>
        </w:rPr>
        <w:t>8.1</w:t>
      </w:r>
      <w:r w:rsidR="00DC26DE">
        <w:rPr>
          <w:color w:val="000000"/>
        </w:rPr>
        <w:t>. Настоящий Устав вступает в силу с момента его государственной регистрации</w:t>
      </w:r>
      <w:r w:rsidR="000425A5">
        <w:rPr>
          <w:color w:val="000000"/>
        </w:rPr>
        <w:t>.</w:t>
      </w:r>
      <w:r>
        <w:rPr>
          <w:color w:val="000000"/>
        </w:rPr>
        <w:t xml:space="preserve"> </w:t>
      </w:r>
      <w:r w:rsidR="00DC26DE">
        <w:rPr>
          <w:color w:val="000000"/>
        </w:rPr>
        <w:t xml:space="preserve">  </w:t>
      </w:r>
    </w:p>
    <w:p w:rsidR="003B16EE" w:rsidRPr="003B16EE" w:rsidRDefault="00DC26DE" w:rsidP="00411877">
      <w:pPr>
        <w:pStyle w:val="p1"/>
        <w:shd w:val="clear" w:color="auto" w:fill="FFFFFF"/>
        <w:spacing w:before="0" w:beforeAutospacing="0" w:after="0" w:afterAutospacing="0"/>
        <w:ind w:left="284" w:firstLine="680"/>
        <w:jc w:val="both"/>
        <w:rPr>
          <w:color w:val="000000"/>
        </w:rPr>
      </w:pPr>
      <w:r>
        <w:rPr>
          <w:color w:val="000000"/>
        </w:rPr>
        <w:t xml:space="preserve">8.2. </w:t>
      </w:r>
      <w:r w:rsidR="003B16EE" w:rsidRPr="003B16EE">
        <w:rPr>
          <w:color w:val="000000"/>
        </w:rPr>
        <w:t>Изменения и дополнения в настоящий Устав вносятся в порядке, установленном федеральным законодательством для бюджетных учреждений,  утверждаются Учредителем и подлежат регистрации в государственных органах регистрации юридических лиц.</w:t>
      </w:r>
    </w:p>
    <w:p w:rsidR="003B16EE" w:rsidRDefault="00DC26DE" w:rsidP="00411877">
      <w:pPr>
        <w:pStyle w:val="p1"/>
        <w:shd w:val="clear" w:color="auto" w:fill="FFFFFF"/>
        <w:spacing w:before="0" w:beforeAutospacing="0" w:after="0" w:afterAutospacing="0"/>
        <w:ind w:left="284" w:firstLine="680"/>
        <w:jc w:val="both"/>
        <w:rPr>
          <w:color w:val="000000"/>
        </w:rPr>
      </w:pPr>
      <w:r>
        <w:rPr>
          <w:color w:val="000000"/>
        </w:rPr>
        <w:t>8.3</w:t>
      </w:r>
      <w:r w:rsidR="000425A5">
        <w:rPr>
          <w:color w:val="000000"/>
        </w:rPr>
        <w:t>.</w:t>
      </w:r>
      <w:r w:rsidR="00B80C65">
        <w:rPr>
          <w:color w:val="000000"/>
        </w:rPr>
        <w:t xml:space="preserve"> </w:t>
      </w:r>
      <w:r w:rsidR="003B16EE" w:rsidRPr="003B16EE">
        <w:rPr>
          <w:color w:val="000000"/>
        </w:rPr>
        <w:t>Изменения и дополнения в Устав вступают в силу после их государственной регистрации в установленном законом порядке.</w:t>
      </w:r>
      <w:r w:rsidR="000425A5">
        <w:rPr>
          <w:color w:val="000000"/>
        </w:rPr>
        <w:t xml:space="preserve"> </w:t>
      </w:r>
    </w:p>
    <w:p w:rsidR="000425A5" w:rsidRDefault="000425A5" w:rsidP="00411877">
      <w:pPr>
        <w:pStyle w:val="p1"/>
        <w:shd w:val="clear" w:color="auto" w:fill="FFFFFF"/>
        <w:spacing w:before="0" w:beforeAutospacing="0" w:after="0" w:afterAutospacing="0"/>
        <w:ind w:left="284" w:firstLine="680"/>
        <w:jc w:val="both"/>
        <w:rPr>
          <w:color w:val="000000"/>
        </w:rPr>
      </w:pPr>
    </w:p>
    <w:p w:rsidR="000425A5" w:rsidRDefault="00D42373" w:rsidP="00846A7D">
      <w:pPr>
        <w:pStyle w:val="p1"/>
        <w:shd w:val="clear" w:color="auto" w:fill="FFFFFF"/>
        <w:spacing w:before="0" w:beforeAutospacing="0" w:after="0" w:afterAutospacing="0"/>
        <w:jc w:val="both"/>
        <w:rPr>
          <w:color w:val="000000"/>
        </w:rPr>
      </w:pPr>
      <w:r>
        <w:rPr>
          <w:noProof/>
          <w:color w:val="000000"/>
        </w:rPr>
        <w:lastRenderedPageBreak/>
        <w:drawing>
          <wp:inline distT="0" distB="0" distL="0" distR="0">
            <wp:extent cx="6721475" cy="9189085"/>
            <wp:effectExtent l="19050" t="0" r="3175" b="0"/>
            <wp:docPr id="2" name="Рисунок 2" descr="посл ли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сл лист"/>
                    <pic:cNvPicPr>
                      <a:picLocks noChangeAspect="1" noChangeArrowheads="1"/>
                    </pic:cNvPicPr>
                  </pic:nvPicPr>
                  <pic:blipFill>
                    <a:blip r:embed="rId10" cstate="print"/>
                    <a:srcRect/>
                    <a:stretch>
                      <a:fillRect/>
                    </a:stretch>
                  </pic:blipFill>
                  <pic:spPr bwMode="auto">
                    <a:xfrm>
                      <a:off x="0" y="0"/>
                      <a:ext cx="6721475" cy="9189085"/>
                    </a:xfrm>
                    <a:prstGeom prst="rect">
                      <a:avLst/>
                    </a:prstGeom>
                    <a:noFill/>
                    <a:ln w="9525">
                      <a:noFill/>
                      <a:miter lim="800000"/>
                      <a:headEnd/>
                      <a:tailEnd/>
                    </a:ln>
                  </pic:spPr>
                </pic:pic>
              </a:graphicData>
            </a:graphic>
          </wp:inline>
        </w:drawing>
      </w:r>
    </w:p>
    <w:sectPr w:rsidR="000425A5" w:rsidSect="00411877">
      <w:headerReference w:type="even" r:id="rId11"/>
      <w:headerReference w:type="default" r:id="rId12"/>
      <w:pgSz w:w="11906" w:h="16838"/>
      <w:pgMar w:top="1134" w:right="849" w:bottom="993"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571" w:rsidRDefault="00C23571">
      <w:r>
        <w:separator/>
      </w:r>
    </w:p>
  </w:endnote>
  <w:endnote w:type="continuationSeparator" w:id="0">
    <w:p w:rsidR="00C23571" w:rsidRDefault="00C235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571" w:rsidRDefault="00C23571">
      <w:r>
        <w:separator/>
      </w:r>
    </w:p>
  </w:footnote>
  <w:footnote w:type="continuationSeparator" w:id="0">
    <w:p w:rsidR="00C23571" w:rsidRDefault="00C235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B04" w:rsidRDefault="00BD5B04" w:rsidP="00A41ED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D5B04" w:rsidRDefault="00BD5B0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B04" w:rsidRDefault="00BD5B04" w:rsidP="00A41ED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46A7D">
      <w:rPr>
        <w:rStyle w:val="a5"/>
        <w:noProof/>
      </w:rPr>
      <w:t>2</w:t>
    </w:r>
    <w:r>
      <w:rPr>
        <w:rStyle w:val="a5"/>
      </w:rPr>
      <w:fldChar w:fldCharType="end"/>
    </w:r>
  </w:p>
  <w:p w:rsidR="00BD5B04" w:rsidRDefault="00BD5B0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064DB"/>
    <w:multiLevelType w:val="hybridMultilevel"/>
    <w:tmpl w:val="A9CEC5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B4C414B"/>
    <w:multiLevelType w:val="hybridMultilevel"/>
    <w:tmpl w:val="5CF80D42"/>
    <w:lvl w:ilvl="0" w:tplc="6D2CAF16">
      <w:start w:val="1"/>
      <w:numFmt w:val="bullet"/>
      <w:lvlText w:val=""/>
      <w:lvlJc w:val="left"/>
      <w:pPr>
        <w:tabs>
          <w:tab w:val="num" w:pos="720"/>
        </w:tabs>
        <w:ind w:left="284" w:firstLine="7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DD325C6"/>
    <w:multiLevelType w:val="hybridMultilevel"/>
    <w:tmpl w:val="08C6FCF6"/>
    <w:lvl w:ilvl="0" w:tplc="0C06A7AC">
      <w:start w:val="1"/>
      <w:numFmt w:val="bullet"/>
      <w:lvlText w:val=""/>
      <w:lvlJc w:val="left"/>
      <w:pPr>
        <w:tabs>
          <w:tab w:val="num" w:pos="720"/>
        </w:tabs>
        <w:ind w:left="284" w:firstLine="7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28A70CC"/>
    <w:multiLevelType w:val="hybridMultilevel"/>
    <w:tmpl w:val="187247A8"/>
    <w:lvl w:ilvl="0" w:tplc="4BEE4936">
      <w:start w:val="1"/>
      <w:numFmt w:val="bullet"/>
      <w:lvlText w:val=""/>
      <w:lvlJc w:val="left"/>
      <w:pPr>
        <w:tabs>
          <w:tab w:val="num" w:pos="722"/>
        </w:tabs>
        <w:ind w:left="284" w:firstLine="76"/>
      </w:pPr>
      <w:rPr>
        <w:rFonts w:ascii="Symbol" w:hAnsi="Symbol" w:hint="default"/>
      </w:rPr>
    </w:lvl>
    <w:lvl w:ilvl="1" w:tplc="04190003" w:tentative="1">
      <w:start w:val="1"/>
      <w:numFmt w:val="bullet"/>
      <w:lvlText w:val="o"/>
      <w:lvlJc w:val="left"/>
      <w:pPr>
        <w:tabs>
          <w:tab w:val="num" w:pos="1592"/>
        </w:tabs>
        <w:ind w:left="1592" w:hanging="360"/>
      </w:pPr>
      <w:rPr>
        <w:rFonts w:ascii="Courier New" w:hAnsi="Courier New" w:cs="Courier New" w:hint="default"/>
      </w:rPr>
    </w:lvl>
    <w:lvl w:ilvl="2" w:tplc="04190005" w:tentative="1">
      <w:start w:val="1"/>
      <w:numFmt w:val="bullet"/>
      <w:lvlText w:val=""/>
      <w:lvlJc w:val="left"/>
      <w:pPr>
        <w:tabs>
          <w:tab w:val="num" w:pos="2312"/>
        </w:tabs>
        <w:ind w:left="2312" w:hanging="360"/>
      </w:pPr>
      <w:rPr>
        <w:rFonts w:ascii="Wingdings" w:hAnsi="Wingdings" w:hint="default"/>
      </w:rPr>
    </w:lvl>
    <w:lvl w:ilvl="3" w:tplc="04190001" w:tentative="1">
      <w:start w:val="1"/>
      <w:numFmt w:val="bullet"/>
      <w:lvlText w:val=""/>
      <w:lvlJc w:val="left"/>
      <w:pPr>
        <w:tabs>
          <w:tab w:val="num" w:pos="3032"/>
        </w:tabs>
        <w:ind w:left="3032" w:hanging="360"/>
      </w:pPr>
      <w:rPr>
        <w:rFonts w:ascii="Symbol" w:hAnsi="Symbol" w:hint="default"/>
      </w:rPr>
    </w:lvl>
    <w:lvl w:ilvl="4" w:tplc="04190003" w:tentative="1">
      <w:start w:val="1"/>
      <w:numFmt w:val="bullet"/>
      <w:lvlText w:val="o"/>
      <w:lvlJc w:val="left"/>
      <w:pPr>
        <w:tabs>
          <w:tab w:val="num" w:pos="3752"/>
        </w:tabs>
        <w:ind w:left="3752" w:hanging="360"/>
      </w:pPr>
      <w:rPr>
        <w:rFonts w:ascii="Courier New" w:hAnsi="Courier New" w:cs="Courier New" w:hint="default"/>
      </w:rPr>
    </w:lvl>
    <w:lvl w:ilvl="5" w:tplc="04190005" w:tentative="1">
      <w:start w:val="1"/>
      <w:numFmt w:val="bullet"/>
      <w:lvlText w:val=""/>
      <w:lvlJc w:val="left"/>
      <w:pPr>
        <w:tabs>
          <w:tab w:val="num" w:pos="4472"/>
        </w:tabs>
        <w:ind w:left="4472" w:hanging="360"/>
      </w:pPr>
      <w:rPr>
        <w:rFonts w:ascii="Wingdings" w:hAnsi="Wingdings" w:hint="default"/>
      </w:rPr>
    </w:lvl>
    <w:lvl w:ilvl="6" w:tplc="04190001" w:tentative="1">
      <w:start w:val="1"/>
      <w:numFmt w:val="bullet"/>
      <w:lvlText w:val=""/>
      <w:lvlJc w:val="left"/>
      <w:pPr>
        <w:tabs>
          <w:tab w:val="num" w:pos="5192"/>
        </w:tabs>
        <w:ind w:left="5192" w:hanging="360"/>
      </w:pPr>
      <w:rPr>
        <w:rFonts w:ascii="Symbol" w:hAnsi="Symbol" w:hint="default"/>
      </w:rPr>
    </w:lvl>
    <w:lvl w:ilvl="7" w:tplc="04190003" w:tentative="1">
      <w:start w:val="1"/>
      <w:numFmt w:val="bullet"/>
      <w:lvlText w:val="o"/>
      <w:lvlJc w:val="left"/>
      <w:pPr>
        <w:tabs>
          <w:tab w:val="num" w:pos="5912"/>
        </w:tabs>
        <w:ind w:left="5912" w:hanging="360"/>
      </w:pPr>
      <w:rPr>
        <w:rFonts w:ascii="Courier New" w:hAnsi="Courier New" w:cs="Courier New" w:hint="default"/>
      </w:rPr>
    </w:lvl>
    <w:lvl w:ilvl="8" w:tplc="04190005" w:tentative="1">
      <w:start w:val="1"/>
      <w:numFmt w:val="bullet"/>
      <w:lvlText w:val=""/>
      <w:lvlJc w:val="left"/>
      <w:pPr>
        <w:tabs>
          <w:tab w:val="num" w:pos="6632"/>
        </w:tabs>
        <w:ind w:left="6632"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stylePaneFormatFilter w:val="3F01"/>
  <w:defaultTabStop w:val="708"/>
  <w:characterSpacingControl w:val="doNotCompress"/>
  <w:footnotePr>
    <w:footnote w:id="-1"/>
    <w:footnote w:id="0"/>
  </w:footnotePr>
  <w:endnotePr>
    <w:endnote w:id="-1"/>
    <w:endnote w:id="0"/>
  </w:endnotePr>
  <w:compat/>
  <w:rsids>
    <w:rsidRoot w:val="003C203C"/>
    <w:rsid w:val="00030B48"/>
    <w:rsid w:val="000425A5"/>
    <w:rsid w:val="0006592E"/>
    <w:rsid w:val="000966F6"/>
    <w:rsid w:val="000A0BB3"/>
    <w:rsid w:val="000A7306"/>
    <w:rsid w:val="000D5D8F"/>
    <w:rsid w:val="000E6E0E"/>
    <w:rsid w:val="000F0DBA"/>
    <w:rsid w:val="00101880"/>
    <w:rsid w:val="00131B3B"/>
    <w:rsid w:val="00146393"/>
    <w:rsid w:val="00150948"/>
    <w:rsid w:val="00160794"/>
    <w:rsid w:val="0017319E"/>
    <w:rsid w:val="001738FA"/>
    <w:rsid w:val="00180EE5"/>
    <w:rsid w:val="00193CAB"/>
    <w:rsid w:val="001A1B4B"/>
    <w:rsid w:val="001D0B52"/>
    <w:rsid w:val="001D16C0"/>
    <w:rsid w:val="001E788A"/>
    <w:rsid w:val="001F04C2"/>
    <w:rsid w:val="001F7209"/>
    <w:rsid w:val="00201388"/>
    <w:rsid w:val="00223A04"/>
    <w:rsid w:val="00245451"/>
    <w:rsid w:val="0026642A"/>
    <w:rsid w:val="00275DDB"/>
    <w:rsid w:val="002C1398"/>
    <w:rsid w:val="002C30C0"/>
    <w:rsid w:val="002F345E"/>
    <w:rsid w:val="002F7EC8"/>
    <w:rsid w:val="00322FFC"/>
    <w:rsid w:val="003418D4"/>
    <w:rsid w:val="003828D7"/>
    <w:rsid w:val="003843D3"/>
    <w:rsid w:val="003B16EE"/>
    <w:rsid w:val="003C203C"/>
    <w:rsid w:val="003E101D"/>
    <w:rsid w:val="003E3BC9"/>
    <w:rsid w:val="003E44E2"/>
    <w:rsid w:val="00400953"/>
    <w:rsid w:val="00411877"/>
    <w:rsid w:val="0042643B"/>
    <w:rsid w:val="00426A29"/>
    <w:rsid w:val="00430468"/>
    <w:rsid w:val="00435ECC"/>
    <w:rsid w:val="00457837"/>
    <w:rsid w:val="00480B56"/>
    <w:rsid w:val="00496FAB"/>
    <w:rsid w:val="00497162"/>
    <w:rsid w:val="004B1D1E"/>
    <w:rsid w:val="004D3723"/>
    <w:rsid w:val="004F2063"/>
    <w:rsid w:val="00514D87"/>
    <w:rsid w:val="00533C6D"/>
    <w:rsid w:val="0054654A"/>
    <w:rsid w:val="005510A8"/>
    <w:rsid w:val="005606E8"/>
    <w:rsid w:val="00564D64"/>
    <w:rsid w:val="00571AD8"/>
    <w:rsid w:val="00593D48"/>
    <w:rsid w:val="005B1416"/>
    <w:rsid w:val="005B5E73"/>
    <w:rsid w:val="005D2848"/>
    <w:rsid w:val="005D7604"/>
    <w:rsid w:val="005F3991"/>
    <w:rsid w:val="005F5F62"/>
    <w:rsid w:val="00602DD8"/>
    <w:rsid w:val="00613D42"/>
    <w:rsid w:val="0064186B"/>
    <w:rsid w:val="00675F8A"/>
    <w:rsid w:val="00677003"/>
    <w:rsid w:val="006E2D9C"/>
    <w:rsid w:val="006E4DBB"/>
    <w:rsid w:val="00701155"/>
    <w:rsid w:val="007056AE"/>
    <w:rsid w:val="007203B9"/>
    <w:rsid w:val="0073723D"/>
    <w:rsid w:val="007642DC"/>
    <w:rsid w:val="007B316A"/>
    <w:rsid w:val="007B33CA"/>
    <w:rsid w:val="007C0784"/>
    <w:rsid w:val="007D0866"/>
    <w:rsid w:val="007F250D"/>
    <w:rsid w:val="007F330E"/>
    <w:rsid w:val="007F48A6"/>
    <w:rsid w:val="008018A0"/>
    <w:rsid w:val="00835CE1"/>
    <w:rsid w:val="00846A7D"/>
    <w:rsid w:val="008906B6"/>
    <w:rsid w:val="00894726"/>
    <w:rsid w:val="008C6F98"/>
    <w:rsid w:val="008D6393"/>
    <w:rsid w:val="009021DF"/>
    <w:rsid w:val="00947441"/>
    <w:rsid w:val="0097640B"/>
    <w:rsid w:val="009C11D0"/>
    <w:rsid w:val="009D122B"/>
    <w:rsid w:val="00A249A7"/>
    <w:rsid w:val="00A33BFE"/>
    <w:rsid w:val="00A41ED4"/>
    <w:rsid w:val="00A43BB9"/>
    <w:rsid w:val="00A57655"/>
    <w:rsid w:val="00AA7495"/>
    <w:rsid w:val="00AC18C8"/>
    <w:rsid w:val="00AC4AE8"/>
    <w:rsid w:val="00AC6167"/>
    <w:rsid w:val="00AC61D9"/>
    <w:rsid w:val="00B00E02"/>
    <w:rsid w:val="00B22288"/>
    <w:rsid w:val="00B2650C"/>
    <w:rsid w:val="00B313B2"/>
    <w:rsid w:val="00B80C65"/>
    <w:rsid w:val="00BB2C96"/>
    <w:rsid w:val="00BB4CE9"/>
    <w:rsid w:val="00BD5B04"/>
    <w:rsid w:val="00C04142"/>
    <w:rsid w:val="00C23571"/>
    <w:rsid w:val="00C4252B"/>
    <w:rsid w:val="00CA282E"/>
    <w:rsid w:val="00CC0D02"/>
    <w:rsid w:val="00CD34D8"/>
    <w:rsid w:val="00CD6547"/>
    <w:rsid w:val="00CE1131"/>
    <w:rsid w:val="00CE13A1"/>
    <w:rsid w:val="00CE4D51"/>
    <w:rsid w:val="00D15175"/>
    <w:rsid w:val="00D227C7"/>
    <w:rsid w:val="00D3449F"/>
    <w:rsid w:val="00D35156"/>
    <w:rsid w:val="00D42373"/>
    <w:rsid w:val="00D55103"/>
    <w:rsid w:val="00D6138C"/>
    <w:rsid w:val="00D90AAA"/>
    <w:rsid w:val="00DC26DE"/>
    <w:rsid w:val="00DC613D"/>
    <w:rsid w:val="00E013A4"/>
    <w:rsid w:val="00E45B5B"/>
    <w:rsid w:val="00EC2B30"/>
    <w:rsid w:val="00ED7889"/>
    <w:rsid w:val="00EE1E59"/>
    <w:rsid w:val="00EE41D2"/>
    <w:rsid w:val="00EE6D8C"/>
    <w:rsid w:val="00EF30B0"/>
    <w:rsid w:val="00EF48DE"/>
    <w:rsid w:val="00F12447"/>
    <w:rsid w:val="00F14409"/>
    <w:rsid w:val="00F27299"/>
    <w:rsid w:val="00F51C28"/>
    <w:rsid w:val="00F725BB"/>
    <w:rsid w:val="00F86F07"/>
    <w:rsid w:val="00F90104"/>
    <w:rsid w:val="00FA5C32"/>
    <w:rsid w:val="00FD7D8D"/>
    <w:rsid w:val="00FE4E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p1">
    <w:name w:val="p1"/>
    <w:basedOn w:val="a"/>
    <w:rsid w:val="003C203C"/>
    <w:pPr>
      <w:spacing w:before="100" w:beforeAutospacing="1" w:after="100" w:afterAutospacing="1"/>
    </w:pPr>
  </w:style>
  <w:style w:type="paragraph" w:customStyle="1" w:styleId="p2">
    <w:name w:val="p2"/>
    <w:basedOn w:val="a"/>
    <w:rsid w:val="003C203C"/>
    <w:pPr>
      <w:spacing w:before="100" w:beforeAutospacing="1" w:after="100" w:afterAutospacing="1"/>
    </w:pPr>
  </w:style>
  <w:style w:type="character" w:customStyle="1" w:styleId="s1">
    <w:name w:val="s1"/>
    <w:basedOn w:val="a0"/>
    <w:rsid w:val="003C203C"/>
  </w:style>
  <w:style w:type="paragraph" w:customStyle="1" w:styleId="p3">
    <w:name w:val="p3"/>
    <w:basedOn w:val="a"/>
    <w:rsid w:val="003C203C"/>
    <w:pPr>
      <w:spacing w:before="100" w:beforeAutospacing="1" w:after="100" w:afterAutospacing="1"/>
    </w:pPr>
  </w:style>
  <w:style w:type="paragraph" w:customStyle="1" w:styleId="p4">
    <w:name w:val="p4"/>
    <w:basedOn w:val="a"/>
    <w:rsid w:val="003C203C"/>
    <w:pPr>
      <w:spacing w:before="100" w:beforeAutospacing="1" w:after="100" w:afterAutospacing="1"/>
    </w:pPr>
  </w:style>
  <w:style w:type="paragraph" w:customStyle="1" w:styleId="p5">
    <w:name w:val="p5"/>
    <w:basedOn w:val="a"/>
    <w:rsid w:val="003C203C"/>
    <w:pPr>
      <w:spacing w:before="100" w:beforeAutospacing="1" w:after="100" w:afterAutospacing="1"/>
    </w:pPr>
  </w:style>
  <w:style w:type="paragraph" w:customStyle="1" w:styleId="p7">
    <w:name w:val="p7"/>
    <w:basedOn w:val="a"/>
    <w:rsid w:val="003C203C"/>
    <w:pPr>
      <w:spacing w:before="100" w:beforeAutospacing="1" w:after="100" w:afterAutospacing="1"/>
    </w:pPr>
  </w:style>
  <w:style w:type="character" w:customStyle="1" w:styleId="apple-converted-space">
    <w:name w:val="apple-converted-space"/>
    <w:basedOn w:val="a0"/>
    <w:rsid w:val="003C203C"/>
  </w:style>
  <w:style w:type="character" w:customStyle="1" w:styleId="s3">
    <w:name w:val="s3"/>
    <w:basedOn w:val="a0"/>
    <w:rsid w:val="003C203C"/>
  </w:style>
  <w:style w:type="character" w:customStyle="1" w:styleId="s4">
    <w:name w:val="s4"/>
    <w:basedOn w:val="a0"/>
    <w:rsid w:val="003C203C"/>
  </w:style>
  <w:style w:type="character" w:customStyle="1" w:styleId="s5">
    <w:name w:val="s5"/>
    <w:basedOn w:val="a0"/>
    <w:rsid w:val="003C203C"/>
  </w:style>
  <w:style w:type="character" w:customStyle="1" w:styleId="s6">
    <w:name w:val="s6"/>
    <w:basedOn w:val="a0"/>
    <w:rsid w:val="003C203C"/>
  </w:style>
  <w:style w:type="paragraph" w:customStyle="1" w:styleId="p8">
    <w:name w:val="p8"/>
    <w:basedOn w:val="a"/>
    <w:rsid w:val="003C203C"/>
    <w:pPr>
      <w:spacing w:before="100" w:beforeAutospacing="1" w:after="100" w:afterAutospacing="1"/>
    </w:pPr>
  </w:style>
  <w:style w:type="character" w:customStyle="1" w:styleId="s7">
    <w:name w:val="s7"/>
    <w:basedOn w:val="a0"/>
    <w:rsid w:val="003C203C"/>
  </w:style>
  <w:style w:type="paragraph" w:customStyle="1" w:styleId="p9">
    <w:name w:val="p9"/>
    <w:basedOn w:val="a"/>
    <w:rsid w:val="003C203C"/>
    <w:pPr>
      <w:spacing w:before="100" w:beforeAutospacing="1" w:after="100" w:afterAutospacing="1"/>
    </w:pPr>
  </w:style>
  <w:style w:type="paragraph" w:customStyle="1" w:styleId="p10">
    <w:name w:val="p10"/>
    <w:basedOn w:val="a"/>
    <w:rsid w:val="003C203C"/>
    <w:pPr>
      <w:spacing w:before="100" w:beforeAutospacing="1" w:after="100" w:afterAutospacing="1"/>
    </w:pPr>
  </w:style>
  <w:style w:type="character" w:styleId="a3">
    <w:name w:val="Hyperlink"/>
    <w:basedOn w:val="a0"/>
    <w:rsid w:val="003C203C"/>
    <w:rPr>
      <w:color w:val="0000FF"/>
      <w:u w:val="single"/>
    </w:rPr>
  </w:style>
  <w:style w:type="character" w:customStyle="1" w:styleId="s9">
    <w:name w:val="s9"/>
    <w:basedOn w:val="a0"/>
    <w:rsid w:val="003C203C"/>
  </w:style>
  <w:style w:type="character" w:customStyle="1" w:styleId="s10">
    <w:name w:val="s10"/>
    <w:basedOn w:val="a0"/>
    <w:rsid w:val="003C203C"/>
  </w:style>
  <w:style w:type="character" w:customStyle="1" w:styleId="s11">
    <w:name w:val="s11"/>
    <w:basedOn w:val="a0"/>
    <w:rsid w:val="003C203C"/>
  </w:style>
  <w:style w:type="character" w:customStyle="1" w:styleId="s12">
    <w:name w:val="s12"/>
    <w:basedOn w:val="a0"/>
    <w:rsid w:val="003C203C"/>
  </w:style>
  <w:style w:type="paragraph" w:customStyle="1" w:styleId="p11">
    <w:name w:val="p11"/>
    <w:basedOn w:val="a"/>
    <w:rsid w:val="003C203C"/>
    <w:pPr>
      <w:spacing w:before="100" w:beforeAutospacing="1" w:after="100" w:afterAutospacing="1"/>
    </w:pPr>
  </w:style>
  <w:style w:type="paragraph" w:customStyle="1" w:styleId="p12">
    <w:name w:val="p12"/>
    <w:basedOn w:val="a"/>
    <w:rsid w:val="003C203C"/>
    <w:pPr>
      <w:spacing w:before="100" w:beforeAutospacing="1" w:after="100" w:afterAutospacing="1"/>
    </w:pPr>
  </w:style>
  <w:style w:type="character" w:customStyle="1" w:styleId="s13">
    <w:name w:val="s13"/>
    <w:basedOn w:val="a0"/>
    <w:rsid w:val="003C203C"/>
  </w:style>
  <w:style w:type="character" w:customStyle="1" w:styleId="s14">
    <w:name w:val="s14"/>
    <w:basedOn w:val="a0"/>
    <w:rsid w:val="003C203C"/>
  </w:style>
  <w:style w:type="character" w:customStyle="1" w:styleId="s15">
    <w:name w:val="s15"/>
    <w:basedOn w:val="a0"/>
    <w:rsid w:val="003C203C"/>
  </w:style>
  <w:style w:type="paragraph" w:customStyle="1" w:styleId="p13">
    <w:name w:val="p13"/>
    <w:basedOn w:val="a"/>
    <w:rsid w:val="003C203C"/>
    <w:pPr>
      <w:spacing w:before="100" w:beforeAutospacing="1" w:after="100" w:afterAutospacing="1"/>
    </w:pPr>
  </w:style>
  <w:style w:type="character" w:customStyle="1" w:styleId="s8">
    <w:name w:val="s8"/>
    <w:basedOn w:val="a0"/>
    <w:rsid w:val="003C203C"/>
  </w:style>
  <w:style w:type="paragraph" w:styleId="a4">
    <w:name w:val="header"/>
    <w:basedOn w:val="a"/>
    <w:rsid w:val="008C6F98"/>
    <w:pPr>
      <w:tabs>
        <w:tab w:val="center" w:pos="4677"/>
        <w:tab w:val="right" w:pos="9355"/>
      </w:tabs>
    </w:pPr>
  </w:style>
  <w:style w:type="character" w:styleId="a5">
    <w:name w:val="page number"/>
    <w:basedOn w:val="a0"/>
    <w:rsid w:val="008C6F98"/>
  </w:style>
</w:styles>
</file>

<file path=word/webSettings.xml><?xml version="1.0" encoding="utf-8"?>
<w:webSettings xmlns:r="http://schemas.openxmlformats.org/officeDocument/2006/relationships" xmlns:w="http://schemas.openxmlformats.org/wordprocessingml/2006/main">
  <w:divs>
    <w:div w:id="1265848696">
      <w:bodyDiv w:val="1"/>
      <w:marLeft w:val="0"/>
      <w:marRight w:val="0"/>
      <w:marTop w:val="0"/>
      <w:marBottom w:val="0"/>
      <w:divBdr>
        <w:top w:val="none" w:sz="0" w:space="0" w:color="auto"/>
        <w:left w:val="none" w:sz="0" w:space="0" w:color="auto"/>
        <w:bottom w:val="none" w:sz="0" w:space="0" w:color="auto"/>
        <w:right w:val="none" w:sz="0" w:space="0" w:color="auto"/>
      </w:divBdr>
      <w:divsChild>
        <w:div w:id="1896505966">
          <w:marLeft w:val="600"/>
          <w:marRight w:val="600"/>
          <w:marTop w:val="225"/>
          <w:marBottom w:val="225"/>
          <w:divBdr>
            <w:top w:val="none" w:sz="0" w:space="0" w:color="auto"/>
            <w:left w:val="none" w:sz="0" w:space="0" w:color="auto"/>
            <w:bottom w:val="none" w:sz="0" w:space="0" w:color="auto"/>
            <w:right w:val="none" w:sz="0" w:space="0" w:color="auto"/>
          </w:divBdr>
          <w:divsChild>
            <w:div w:id="1489639325">
              <w:marLeft w:val="0"/>
              <w:marRight w:val="0"/>
              <w:marTop w:val="0"/>
              <w:marBottom w:val="0"/>
              <w:divBdr>
                <w:top w:val="none" w:sz="0" w:space="0" w:color="auto"/>
                <w:left w:val="none" w:sz="0" w:space="0" w:color="auto"/>
                <w:bottom w:val="none" w:sz="0" w:space="0" w:color="auto"/>
                <w:right w:val="none" w:sz="0" w:space="0" w:color="auto"/>
              </w:divBdr>
              <w:divsChild>
                <w:div w:id="2130390962">
                  <w:marLeft w:val="1133"/>
                  <w:marRight w:val="850"/>
                  <w:marTop w:val="1133"/>
                  <w:marBottom w:val="1133"/>
                  <w:divBdr>
                    <w:top w:val="none" w:sz="0" w:space="0" w:color="auto"/>
                    <w:left w:val="none" w:sz="0" w:space="0" w:color="auto"/>
                    <w:bottom w:val="none" w:sz="0" w:space="0" w:color="auto"/>
                    <w:right w:val="none" w:sz="0" w:space="0" w:color="auto"/>
                  </w:divBdr>
                  <w:divsChild>
                    <w:div w:id="527793684">
                      <w:marLeft w:val="0"/>
                      <w:marRight w:val="0"/>
                      <w:marTop w:val="0"/>
                      <w:marBottom w:val="0"/>
                      <w:divBdr>
                        <w:top w:val="none" w:sz="0" w:space="0" w:color="auto"/>
                        <w:left w:val="none" w:sz="0" w:space="0" w:color="auto"/>
                        <w:bottom w:val="none" w:sz="0" w:space="0" w:color="auto"/>
                        <w:right w:val="none" w:sz="0" w:space="0" w:color="auto"/>
                      </w:divBdr>
                      <w:divsChild>
                        <w:div w:id="190143480">
                          <w:marLeft w:val="0"/>
                          <w:marRight w:val="0"/>
                          <w:marTop w:val="0"/>
                          <w:marBottom w:val="0"/>
                          <w:divBdr>
                            <w:top w:val="none" w:sz="0" w:space="0" w:color="auto"/>
                            <w:left w:val="none" w:sz="0" w:space="0" w:color="auto"/>
                            <w:bottom w:val="none" w:sz="0" w:space="0" w:color="auto"/>
                            <w:right w:val="none" w:sz="0" w:space="0" w:color="auto"/>
                          </w:divBdr>
                        </w:div>
                        <w:div w:id="155033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docviewer.yandex.ru/r.xml?sk=f5f690308d51888a7645b9acaec15884&amp;url=garantF1%3A%2F%2F10064072.29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882B8AC-5255-4D02-9623-CBC2CB6B4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6341</Words>
  <Characters>36150</Characters>
  <Application>Microsoft Office Word</Application>
  <DocSecurity>0</DocSecurity>
  <Lines>301</Lines>
  <Paragraphs>84</Paragraphs>
  <ScaleCrop>false</ScaleCrop>
  <Company/>
  <LinksUpToDate>false</LinksUpToDate>
  <CharactersWithSpaces>42407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Физрук</cp:lastModifiedBy>
  <cp:revision>2</cp:revision>
  <cp:lastPrinted>2015-09-15T08:00:00Z</cp:lastPrinted>
  <dcterms:created xsi:type="dcterms:W3CDTF">2025-02-14T07:07:00Z</dcterms:created>
  <dcterms:modified xsi:type="dcterms:W3CDTF">2025-02-14T07:07:00Z</dcterms:modified>
</cp:coreProperties>
</file>