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49" w:rsidRDefault="00981483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138427"/>
      <w:r w:rsidRPr="00981483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161925</wp:posOffset>
            </wp:positionV>
            <wp:extent cx="7562850" cy="10487025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488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81349" w:rsidRDefault="0048134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5C2C" w:rsidRDefault="00145C2C">
      <w:pPr>
        <w:spacing w:after="0"/>
        <w:ind w:firstLine="600"/>
        <w:rPr>
          <w:lang w:val="ru-RU"/>
        </w:rPr>
      </w:pPr>
    </w:p>
    <w:p w:rsidR="00145C2C" w:rsidRDefault="00145C2C">
      <w:pPr>
        <w:spacing w:after="0"/>
        <w:ind w:firstLine="600"/>
        <w:rPr>
          <w:lang w:val="ru-RU"/>
        </w:rPr>
      </w:pPr>
      <w:bookmarkStart w:id="1" w:name="_Toc157707436"/>
      <w:bookmarkEnd w:id="1"/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45C2C" w:rsidRDefault="00481349">
      <w:pPr>
        <w:spacing w:after="0" w:line="48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45C2C" w:rsidRDefault="00145C2C">
      <w:pPr>
        <w:spacing w:after="0" w:line="120" w:lineRule="auto"/>
        <w:ind w:left="120"/>
        <w:rPr>
          <w:lang w:val="ru-RU"/>
        </w:rPr>
      </w:pP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End w:id="0"/>
    <w:p w:rsidR="00145C2C" w:rsidRDefault="00145C2C">
      <w:pPr>
        <w:rPr>
          <w:lang w:val="ru-RU"/>
        </w:rPr>
        <w:sectPr w:rsidR="00145C2C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45C2C" w:rsidRDefault="00481349">
      <w:pPr>
        <w:spacing w:before="161" w:after="161"/>
        <w:ind w:left="120"/>
        <w:rPr>
          <w:lang w:val="ru-RU"/>
        </w:rPr>
      </w:pPr>
      <w:bookmarkStart w:id="2" w:name="block-3813842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5C2C" w:rsidRDefault="00481349">
      <w:pPr>
        <w:spacing w:before="180" w:after="0" w:line="264" w:lineRule="auto"/>
        <w:ind w:left="120"/>
        <w:jc w:val="both"/>
        <w:rPr>
          <w:lang w:val="ru-RU"/>
        </w:rPr>
      </w:pPr>
      <w:bookmarkStart w:id="3" w:name="_Toc14179171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45C2C" w:rsidRDefault="00145C2C">
      <w:pPr>
        <w:spacing w:after="0"/>
        <w:ind w:left="120"/>
        <w:rPr>
          <w:lang w:val="ru-RU"/>
        </w:rPr>
      </w:pPr>
      <w:bookmarkStart w:id="4" w:name="_Toc157707439"/>
      <w:bookmarkEnd w:id="4"/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145C2C" w:rsidRDefault="00145C2C">
      <w:pPr>
        <w:spacing w:after="0"/>
        <w:ind w:left="120"/>
        <w:jc w:val="both"/>
        <w:rPr>
          <w:lang w:val="ru-RU"/>
        </w:rPr>
      </w:pPr>
      <w:bookmarkStart w:id="5" w:name="_Toc157707445"/>
      <w:bookmarkEnd w:id="5"/>
    </w:p>
    <w:p w:rsidR="00145C2C" w:rsidRDefault="00145C2C">
      <w:pPr>
        <w:spacing w:after="0" w:line="48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45C2C" w:rsidRDefault="00145C2C">
      <w:pPr>
        <w:spacing w:after="0"/>
        <w:ind w:left="120"/>
        <w:jc w:val="both"/>
        <w:rPr>
          <w:lang w:val="ru-RU"/>
        </w:rPr>
      </w:pPr>
      <w:bookmarkStart w:id="6" w:name="_Toc157707451"/>
      <w:bookmarkEnd w:id="6"/>
    </w:p>
    <w:p w:rsidR="00145C2C" w:rsidRDefault="00145C2C">
      <w:pPr>
        <w:spacing w:after="0" w:line="144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45C2C" w:rsidRDefault="00145C2C">
      <w:pPr>
        <w:spacing w:after="0" w:line="120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96" w:lineRule="auto"/>
        <w:ind w:left="120"/>
        <w:jc w:val="both"/>
        <w:rPr>
          <w:lang w:val="ru-RU"/>
        </w:rPr>
      </w:pPr>
    </w:p>
    <w:p w:rsidR="00145C2C" w:rsidRDefault="00481349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45C2C" w:rsidRDefault="0048134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145C2C" w:rsidRDefault="00145C2C">
      <w:pPr>
        <w:spacing w:after="0" w:line="264" w:lineRule="auto"/>
        <w:ind w:firstLine="600"/>
        <w:jc w:val="both"/>
        <w:rPr>
          <w:lang w:val="ru-RU"/>
        </w:rPr>
      </w:pPr>
    </w:p>
    <w:p w:rsidR="00145C2C" w:rsidRDefault="00145C2C">
      <w:pPr>
        <w:spacing w:after="0"/>
        <w:ind w:left="120"/>
        <w:jc w:val="both"/>
        <w:rPr>
          <w:lang w:val="ru-RU"/>
        </w:rPr>
      </w:pPr>
      <w:bookmarkStart w:id="7" w:name="_Toc157707466"/>
      <w:bookmarkEnd w:id="7"/>
    </w:p>
    <w:bookmarkEnd w:id="2"/>
    <w:p w:rsidR="00145C2C" w:rsidRDefault="00145C2C">
      <w:pPr>
        <w:rPr>
          <w:lang w:val="ru-RU"/>
        </w:rPr>
        <w:sectPr w:rsidR="00145C2C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45C2C" w:rsidRDefault="00481349">
      <w:pPr>
        <w:spacing w:before="161" w:after="0" w:line="264" w:lineRule="auto"/>
        <w:ind w:left="120"/>
        <w:jc w:val="both"/>
        <w:rPr>
          <w:lang w:val="ru-RU"/>
        </w:rPr>
      </w:pPr>
      <w:bookmarkStart w:id="8" w:name="block-38138425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45C2C" w:rsidRDefault="00481349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49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bookmarkStart w:id="10" w:name="_Toc141791750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5C2C" w:rsidRDefault="00145C2C">
      <w:pPr>
        <w:spacing w:after="0" w:line="264" w:lineRule="auto"/>
        <w:ind w:left="120"/>
        <w:jc w:val="both"/>
        <w:rPr>
          <w:lang w:val="ru-RU"/>
        </w:rPr>
      </w:pPr>
      <w:bookmarkStart w:id="11" w:name="_Toc157707474"/>
      <w:bookmarkEnd w:id="11"/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45C2C" w:rsidRDefault="00145C2C">
      <w:pPr>
        <w:spacing w:after="0" w:line="144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45C2C" w:rsidRDefault="00145C2C">
      <w:pPr>
        <w:spacing w:after="0" w:line="168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45C2C" w:rsidRDefault="00145C2C">
      <w:pPr>
        <w:spacing w:after="0" w:line="264" w:lineRule="auto"/>
        <w:ind w:left="120"/>
        <w:jc w:val="both"/>
        <w:rPr>
          <w:lang w:val="ru-RU"/>
        </w:rPr>
      </w:pP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145C2C" w:rsidRDefault="00145C2C">
      <w:pPr>
        <w:spacing w:after="0" w:line="72" w:lineRule="auto"/>
        <w:ind w:left="120"/>
        <w:jc w:val="both"/>
        <w:rPr>
          <w:lang w:val="ru-RU"/>
        </w:rPr>
      </w:pPr>
    </w:p>
    <w:p w:rsidR="00145C2C" w:rsidRDefault="004813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145C2C" w:rsidRDefault="00481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bookmarkEnd w:id="8"/>
    <w:p w:rsidR="00145C2C" w:rsidRPr="00481349" w:rsidRDefault="00145C2C">
      <w:pPr>
        <w:spacing w:after="0"/>
        <w:ind w:left="120"/>
        <w:rPr>
          <w:lang w:val="ru-RU"/>
        </w:rPr>
      </w:pPr>
    </w:p>
    <w:p w:rsidR="00145C2C" w:rsidRPr="00481349" w:rsidRDefault="00145C2C">
      <w:pPr>
        <w:rPr>
          <w:lang w:val="ru-RU"/>
        </w:rPr>
        <w:sectPr w:rsidR="00145C2C" w:rsidRPr="00481349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6B0646" w:rsidRPr="006B0646" w:rsidRDefault="006B0646" w:rsidP="006B0646">
      <w:pPr>
        <w:spacing w:after="0"/>
        <w:ind w:left="120"/>
        <w:rPr>
          <w:lang w:val="ru-RU"/>
        </w:rPr>
      </w:pPr>
      <w:bookmarkStart w:id="12" w:name="block-15543547"/>
      <w:r w:rsidRPr="006B06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6B0646" w:rsidRPr="006B0646" w:rsidRDefault="006B0646" w:rsidP="006B0646">
      <w:pPr>
        <w:spacing w:after="0"/>
        <w:ind w:left="120"/>
        <w:rPr>
          <w:lang w:val="ru-RU"/>
        </w:rPr>
      </w:pPr>
      <w:r w:rsidRPr="006B064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498"/>
        <w:gridCol w:w="885"/>
        <w:gridCol w:w="1707"/>
        <w:gridCol w:w="1770"/>
        <w:gridCol w:w="2055"/>
      </w:tblGrid>
      <w:tr w:rsidR="006B0646" w:rsidTr="00445B9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646" w:rsidRDefault="006B0646" w:rsidP="00445B9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646" w:rsidRDefault="006B0646" w:rsidP="00445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46" w:rsidRDefault="006B0646" w:rsidP="00445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46" w:rsidRDefault="006B0646" w:rsidP="00445B9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646" w:rsidRDefault="006B0646" w:rsidP="00445B9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646" w:rsidRDefault="006B0646" w:rsidP="00445B9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646" w:rsidRDefault="006B0646" w:rsidP="00445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646" w:rsidRDefault="006B0646" w:rsidP="00445B9B"/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46" w:rsidRDefault="006B0646" w:rsidP="00445B9B"/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46" w:rsidRDefault="006B0646" w:rsidP="00445B9B"/>
        </w:tc>
      </w:tr>
      <w:tr w:rsidR="006B0646" w:rsidRPr="00981483" w:rsidTr="00445B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11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46" w:rsidRDefault="006B0646" w:rsidP="00445B9B"/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Pr="00B73B89" w:rsidRDefault="006B0646" w:rsidP="00445B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</w:p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646" w:rsidRDefault="006B0646" w:rsidP="00445B9B"/>
        </w:tc>
      </w:tr>
      <w:tr w:rsidR="006B0646" w:rsidTr="0044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646" w:rsidRPr="0071138F" w:rsidRDefault="006B0646" w:rsidP="00445B9B">
            <w:pPr>
              <w:spacing w:after="0"/>
              <w:ind w:left="135"/>
              <w:rPr>
                <w:lang w:val="ru-RU"/>
              </w:rPr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 w:rsidRPr="00711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646" w:rsidRDefault="006B0646" w:rsidP="00445B9B"/>
        </w:tc>
      </w:tr>
    </w:tbl>
    <w:p w:rsidR="006B0646" w:rsidRDefault="00ED6752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0646" w:rsidRDefault="006B0646" w:rsidP="00ED6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12"/>
    <w:p w:rsidR="00981483" w:rsidRDefault="00981483" w:rsidP="00ED6752">
      <w:pPr>
        <w:spacing w:after="0"/>
        <w:rPr>
          <w:rFonts w:ascii="Times New Roman" w:eastAsia="Calibri" w:hAnsi="Times New Roman" w:cs="Arial"/>
          <w:b/>
          <w:color w:val="000000"/>
          <w:sz w:val="28"/>
          <w:lang w:val="ru-RU"/>
        </w:rPr>
      </w:pPr>
    </w:p>
    <w:p w:rsidR="00981483" w:rsidRDefault="00981483" w:rsidP="00ED6752">
      <w:pPr>
        <w:spacing w:after="0"/>
        <w:rPr>
          <w:rFonts w:ascii="Times New Roman" w:eastAsia="Calibri" w:hAnsi="Times New Roman" w:cs="Arial"/>
          <w:b/>
          <w:color w:val="000000"/>
          <w:sz w:val="28"/>
          <w:lang w:val="ru-RU"/>
        </w:rPr>
      </w:pPr>
    </w:p>
    <w:p w:rsidR="00481349" w:rsidRPr="00884CA2" w:rsidRDefault="00481349" w:rsidP="00ED6752">
      <w:pPr>
        <w:spacing w:after="0"/>
        <w:rPr>
          <w:rFonts w:ascii="Calibri" w:eastAsia="Calibri" w:hAnsi="Calibri" w:cs="Arial"/>
          <w:lang w:val="ru-RU"/>
        </w:rPr>
      </w:pPr>
      <w:r w:rsidRPr="00884CA2">
        <w:rPr>
          <w:rFonts w:ascii="Times New Roman" w:eastAsia="Calibri" w:hAnsi="Times New Roman" w:cs="Arial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1349" w:rsidRPr="00884CA2" w:rsidRDefault="00481349" w:rsidP="00481349">
      <w:pPr>
        <w:spacing w:after="0" w:line="480" w:lineRule="auto"/>
        <w:ind w:left="120"/>
        <w:rPr>
          <w:rFonts w:ascii="Calibri" w:eastAsia="Calibri" w:hAnsi="Calibri" w:cs="Arial"/>
          <w:lang w:val="ru-RU"/>
        </w:rPr>
      </w:pPr>
      <w:r w:rsidRPr="00884CA2">
        <w:rPr>
          <w:rFonts w:ascii="Times New Roman" w:eastAsia="Calibri" w:hAnsi="Times New Roman" w:cs="Arial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1349" w:rsidRPr="00111F58" w:rsidRDefault="00481349" w:rsidP="00481349">
      <w:pPr>
        <w:spacing w:after="0" w:line="480" w:lineRule="auto"/>
        <w:ind w:left="120"/>
        <w:rPr>
          <w:rFonts w:ascii="Calibri" w:eastAsia="Calibri" w:hAnsi="Calibri" w:cs="Arial"/>
          <w:lang w:val="ru-RU"/>
        </w:rPr>
      </w:pP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r w:rsidRPr="00111F58">
        <w:rPr>
          <w:rFonts w:ascii="Calibri" w:eastAsia="Calibri" w:hAnsi="Calibri" w:cs="Arial"/>
          <w:sz w:val="28"/>
          <w:lang w:val="ru-RU"/>
        </w:rPr>
        <w:br/>
      </w:r>
    </w:p>
    <w:p w:rsidR="00481349" w:rsidRPr="00111F58" w:rsidRDefault="00481349" w:rsidP="00481349">
      <w:pPr>
        <w:spacing w:after="0"/>
        <w:ind w:left="120"/>
        <w:rPr>
          <w:rFonts w:ascii="Calibri" w:eastAsia="Calibri" w:hAnsi="Calibri" w:cs="Arial"/>
          <w:lang w:val="ru-RU"/>
        </w:rPr>
      </w:pPr>
    </w:p>
    <w:p w:rsidR="00481349" w:rsidRPr="00111F58" w:rsidRDefault="00481349" w:rsidP="00481349">
      <w:pPr>
        <w:spacing w:after="0" w:line="480" w:lineRule="auto"/>
        <w:ind w:left="120"/>
        <w:rPr>
          <w:rFonts w:ascii="Calibri" w:eastAsia="Calibri" w:hAnsi="Calibri" w:cs="Arial"/>
          <w:lang w:val="ru-RU"/>
        </w:rPr>
      </w:pPr>
      <w:r w:rsidRPr="00111F58">
        <w:rPr>
          <w:rFonts w:ascii="Times New Roman" w:eastAsia="Calibri" w:hAnsi="Times New Roman" w:cs="Arial"/>
          <w:b/>
          <w:color w:val="000000"/>
          <w:sz w:val="28"/>
          <w:lang w:val="ru-RU"/>
        </w:rPr>
        <w:t>МЕТОДИЧЕСКИЕ МАТЕРИАЛЫ ДЛЯ УЧИТЕЛЯ</w:t>
      </w:r>
    </w:p>
    <w:p w:rsidR="00481349" w:rsidRPr="00111F58" w:rsidRDefault="00481349" w:rsidP="00481349">
      <w:pPr>
        <w:spacing w:after="0" w:line="480" w:lineRule="auto"/>
        <w:ind w:left="120"/>
        <w:rPr>
          <w:rFonts w:ascii="Calibri" w:eastAsia="Calibri" w:hAnsi="Calibri" w:cs="Arial"/>
          <w:lang w:val="ru-RU"/>
        </w:rPr>
      </w:pP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1. Учебник на печатной основе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2. Электронная форма учебника (ЭФУ)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3. Учебная программа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4. Рабочая тетрадь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5. Методические рекомендации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6. Электронные разработки планов уроков</w:t>
      </w:r>
      <w:r w:rsidRPr="00111F58">
        <w:rPr>
          <w:rFonts w:ascii="Calibri" w:eastAsia="Calibri" w:hAnsi="Calibri" w:cs="Arial"/>
          <w:sz w:val="28"/>
          <w:lang w:val="ru-RU"/>
        </w:rPr>
        <w:br/>
      </w:r>
      <w:bookmarkStart w:id="13" w:name="bb79c701-a50b-4369-a44e-ca027f95a753"/>
      <w:bookmarkEnd w:id="13"/>
    </w:p>
    <w:p w:rsidR="00481349" w:rsidRPr="00111F58" w:rsidRDefault="00481349" w:rsidP="00481349">
      <w:pPr>
        <w:spacing w:after="0"/>
        <w:ind w:left="120"/>
        <w:rPr>
          <w:rFonts w:ascii="Calibri" w:eastAsia="Calibri" w:hAnsi="Calibri" w:cs="Arial"/>
          <w:lang w:val="ru-RU"/>
        </w:rPr>
      </w:pPr>
    </w:p>
    <w:p w:rsidR="00481349" w:rsidRPr="00111F58" w:rsidRDefault="00481349" w:rsidP="00481349">
      <w:pPr>
        <w:spacing w:after="0" w:line="480" w:lineRule="auto"/>
        <w:ind w:left="120"/>
        <w:rPr>
          <w:rFonts w:ascii="Calibri" w:eastAsia="Calibri" w:hAnsi="Calibri" w:cs="Arial"/>
          <w:lang w:val="ru-RU"/>
        </w:rPr>
      </w:pPr>
      <w:r w:rsidRPr="00111F58">
        <w:rPr>
          <w:rFonts w:ascii="Times New Roman" w:eastAsia="Calibri" w:hAnsi="Times New Roman" w:cs="Arial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5C2C" w:rsidRPr="00ED6752" w:rsidRDefault="00481349" w:rsidP="00481349">
      <w:pPr>
        <w:rPr>
          <w:lang w:val="ru-RU"/>
        </w:rPr>
        <w:sectPr w:rsidR="00145C2C" w:rsidRPr="00ED6752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  <w:r>
        <w:rPr>
          <w:rFonts w:ascii="Times New Roman" w:eastAsia="Calibri" w:hAnsi="Times New Roman" w:cs="Arial"/>
          <w:color w:val="000000"/>
          <w:sz w:val="28"/>
        </w:rPr>
        <w:t>https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Arial"/>
          <w:color w:val="000000"/>
          <w:sz w:val="28"/>
        </w:rPr>
        <w:t>resh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Arial"/>
          <w:color w:val="000000"/>
          <w:sz w:val="28"/>
        </w:rPr>
        <w:t>edu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Arial"/>
          <w:color w:val="000000"/>
          <w:sz w:val="28"/>
        </w:rPr>
        <w:t>ru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/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Arial"/>
          <w:color w:val="000000"/>
          <w:sz w:val="28"/>
        </w:rPr>
        <w:t>https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Arial"/>
          <w:color w:val="000000"/>
          <w:sz w:val="28"/>
        </w:rPr>
        <w:t>infourok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Arial"/>
          <w:color w:val="000000"/>
          <w:sz w:val="28"/>
        </w:rPr>
        <w:t>ru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/ </w:t>
      </w:r>
      <w:r w:rsidRPr="00111F58">
        <w:rPr>
          <w:rFonts w:ascii="Calibri" w:eastAsia="Calibri" w:hAnsi="Calibri" w:cs="Arial"/>
          <w:sz w:val="28"/>
          <w:lang w:val="ru-RU"/>
        </w:rPr>
        <w:br/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Arial"/>
          <w:color w:val="000000"/>
          <w:sz w:val="28"/>
        </w:rPr>
        <w:t>http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://</w:t>
      </w:r>
      <w:r>
        <w:rPr>
          <w:rFonts w:ascii="Times New Roman" w:eastAsia="Calibri" w:hAnsi="Times New Roman" w:cs="Arial"/>
          <w:color w:val="000000"/>
          <w:sz w:val="28"/>
        </w:rPr>
        <w:t>www</w:t>
      </w:r>
      <w:r w:rsidRPr="00111F58">
        <w:rPr>
          <w:rFonts w:ascii="Times New Roman" w:eastAsia="Calibri" w:hAnsi="Times New Roman" w:cs="Arial"/>
          <w:color w:val="000000"/>
          <w:sz w:val="28"/>
          <w:lang w:val="ru-RU"/>
        </w:rPr>
        <w:t>.</w:t>
      </w:r>
      <w:r>
        <w:rPr>
          <w:rFonts w:ascii="Times New Roman" w:eastAsia="Calibri" w:hAnsi="Times New Roman" w:cs="Arial"/>
          <w:color w:val="000000"/>
          <w:sz w:val="28"/>
        </w:rPr>
        <w:t>openclas</w:t>
      </w:r>
    </w:p>
    <w:p w:rsidR="00145C2C" w:rsidRDefault="00145C2C" w:rsidP="00ED6752">
      <w:pPr>
        <w:rPr>
          <w:lang w:val="ru-RU"/>
        </w:rPr>
      </w:pPr>
    </w:p>
    <w:sectPr w:rsidR="00145C2C" w:rsidSect="00145C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compat/>
  <w:rsids>
    <w:rsidRoot w:val="00145C2C"/>
    <w:rsid w:val="00145C2C"/>
    <w:rsid w:val="00481349"/>
    <w:rsid w:val="00485C66"/>
    <w:rsid w:val="00630380"/>
    <w:rsid w:val="006B0646"/>
    <w:rsid w:val="0072600B"/>
    <w:rsid w:val="00981483"/>
    <w:rsid w:val="00A55ED2"/>
    <w:rsid w:val="00CD6E6A"/>
    <w:rsid w:val="00E919D6"/>
    <w:rsid w:val="00ED6752"/>
    <w:rsid w:val="00F632D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19630-C0C9-47A3-8E8B-938EB32F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3946</Words>
  <Characters>22498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2024-09-01T07:22:00Z</dcterms:created>
  <dcterms:modified xsi:type="dcterms:W3CDTF">2024-09-20T10:04:00Z</dcterms:modified>
  <cp:version>0900.0000.01</cp:version>
</cp:coreProperties>
</file>