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61" w:rsidRPr="0058707B" w:rsidRDefault="001F6F61" w:rsidP="001F6F61">
      <w:pPr>
        <w:widowControl w:val="0"/>
        <w:spacing w:after="0" w:line="240" w:lineRule="auto"/>
        <w:rPr>
          <w:rFonts w:ascii="Times New Roman" w:hAnsi="Times New Roman"/>
          <w:b/>
          <w:color w:val="FF0000"/>
          <w:sz w:val="24"/>
          <w:szCs w:val="24"/>
        </w:rPr>
      </w:pPr>
    </w:p>
    <w:p w:rsidR="008E30C6" w:rsidRPr="0058707B" w:rsidRDefault="008E30C6" w:rsidP="00D14A04">
      <w:pPr>
        <w:widowControl w:val="0"/>
        <w:spacing w:after="0" w:line="240" w:lineRule="auto"/>
        <w:rPr>
          <w:rFonts w:ascii="Times New Roman" w:hAnsi="Times New Roman"/>
          <w:color w:val="FF0000"/>
          <w:sz w:val="24"/>
          <w:szCs w:val="24"/>
        </w:rPr>
      </w:pPr>
    </w:p>
    <w:p w:rsidR="00971882" w:rsidRPr="0058707B" w:rsidRDefault="00971882" w:rsidP="00971882">
      <w:pPr>
        <w:framePr w:wrap="none" w:vAnchor="page" w:hAnchor="page" w:x="120" w:y="230"/>
        <w:rPr>
          <w:rFonts w:ascii="Times New Roman" w:hAnsi="Times New Roman"/>
          <w:color w:val="FF0000"/>
          <w:sz w:val="24"/>
          <w:szCs w:val="24"/>
        </w:rPr>
      </w:pPr>
    </w:p>
    <w:p w:rsidR="00D14A04" w:rsidRPr="0058707B" w:rsidRDefault="00D14A04" w:rsidP="00D14A04">
      <w:pPr>
        <w:widowControl w:val="0"/>
        <w:spacing w:after="0" w:line="240" w:lineRule="auto"/>
        <w:rPr>
          <w:rFonts w:ascii="Times New Roman" w:hAnsi="Times New Roman"/>
          <w:color w:val="FF0000"/>
          <w:sz w:val="24"/>
          <w:szCs w:val="24"/>
        </w:rPr>
      </w:pPr>
    </w:p>
    <w:tbl>
      <w:tblPr>
        <w:tblW w:w="10540" w:type="dxa"/>
        <w:tblCellMar>
          <w:left w:w="0" w:type="dxa"/>
          <w:right w:w="0" w:type="dxa"/>
        </w:tblCellMar>
        <w:tblLook w:val="04A0" w:firstRow="1" w:lastRow="0" w:firstColumn="1" w:lastColumn="0" w:noHBand="0" w:noVBand="1"/>
      </w:tblPr>
      <w:tblGrid>
        <w:gridCol w:w="5268"/>
        <w:gridCol w:w="5272"/>
      </w:tblGrid>
      <w:tr w:rsidR="00CC65DA" w:rsidRPr="00524643" w:rsidTr="00B66753">
        <w:tc>
          <w:tcPr>
            <w:tcW w:w="5268" w:type="dxa"/>
            <w:tcBorders>
              <w:top w:val="single" w:sz="8" w:space="0" w:color="FFFFFF"/>
              <w:left w:val="single" w:sz="8" w:space="0" w:color="FFFFFF"/>
              <w:bottom w:val="single" w:sz="24" w:space="0" w:color="FFFFFF"/>
              <w:right w:val="single" w:sz="8" w:space="0" w:color="FFFFFF"/>
            </w:tcBorders>
            <w:shd w:val="clear" w:color="auto" w:fill="auto"/>
            <w:tcMar>
              <w:top w:w="9" w:type="dxa"/>
              <w:left w:w="108" w:type="dxa"/>
              <w:bottom w:w="0" w:type="dxa"/>
              <w:right w:w="108" w:type="dxa"/>
            </w:tcMar>
            <w:hideMark/>
          </w:tcPr>
          <w:p w:rsidR="00B66753" w:rsidRPr="00524643" w:rsidRDefault="00B66753" w:rsidP="00F5769C">
            <w:pPr>
              <w:rPr>
                <w:rFonts w:ascii="Times New Roman" w:hAnsi="Times New Roman"/>
                <w:bCs/>
                <w:sz w:val="24"/>
                <w:szCs w:val="24"/>
              </w:rPr>
            </w:pPr>
            <w:r w:rsidRPr="00524643">
              <w:rPr>
                <w:rFonts w:ascii="Times New Roman" w:hAnsi="Times New Roman"/>
                <w:bCs/>
                <w:sz w:val="24"/>
                <w:szCs w:val="24"/>
              </w:rPr>
              <w:t xml:space="preserve">Рассмотрено на заседании </w:t>
            </w:r>
          </w:p>
          <w:p w:rsidR="00B66753" w:rsidRPr="00524643" w:rsidRDefault="00B66753" w:rsidP="00F5769C">
            <w:pPr>
              <w:rPr>
                <w:rFonts w:ascii="Times New Roman" w:hAnsi="Times New Roman"/>
                <w:bCs/>
                <w:sz w:val="24"/>
                <w:szCs w:val="24"/>
              </w:rPr>
            </w:pPr>
            <w:r w:rsidRPr="00524643">
              <w:rPr>
                <w:rFonts w:ascii="Times New Roman" w:hAnsi="Times New Roman"/>
                <w:bCs/>
                <w:sz w:val="24"/>
                <w:szCs w:val="24"/>
              </w:rPr>
              <w:t xml:space="preserve">педагогического совета протокол </w:t>
            </w:r>
          </w:p>
          <w:p w:rsidR="00B66753" w:rsidRPr="00524643" w:rsidRDefault="00B66753" w:rsidP="00B66753">
            <w:pPr>
              <w:ind w:left="-108" w:firstLine="108"/>
              <w:rPr>
                <w:rFonts w:ascii="Times New Roman" w:hAnsi="Times New Roman"/>
                <w:bCs/>
                <w:sz w:val="24"/>
                <w:szCs w:val="24"/>
              </w:rPr>
            </w:pPr>
            <w:r w:rsidRPr="00524643">
              <w:rPr>
                <w:rFonts w:ascii="Times New Roman" w:hAnsi="Times New Roman"/>
                <w:bCs/>
                <w:sz w:val="24"/>
                <w:szCs w:val="24"/>
              </w:rPr>
              <w:t xml:space="preserve">МОУ «Средняя школа «40» </w:t>
            </w:r>
            <w:bookmarkStart w:id="0" w:name="_GoBack"/>
            <w:bookmarkEnd w:id="0"/>
          </w:p>
          <w:p w:rsidR="00B66753" w:rsidRPr="00524643" w:rsidRDefault="00B66753" w:rsidP="00F5769C">
            <w:pPr>
              <w:rPr>
                <w:rFonts w:ascii="Times New Roman" w:hAnsi="Times New Roman"/>
                <w:sz w:val="24"/>
                <w:szCs w:val="24"/>
              </w:rPr>
            </w:pPr>
            <w:r w:rsidRPr="00524643">
              <w:rPr>
                <w:rFonts w:ascii="Times New Roman" w:hAnsi="Times New Roman"/>
                <w:bCs/>
                <w:sz w:val="24"/>
                <w:szCs w:val="24"/>
              </w:rPr>
              <w:t xml:space="preserve">Протокол № 5  от«_27__»_марта_2024г. </w:t>
            </w:r>
          </w:p>
          <w:p w:rsidR="00B66753" w:rsidRPr="00524643" w:rsidRDefault="00B66753" w:rsidP="00F5769C">
            <w:pPr>
              <w:rPr>
                <w:rFonts w:ascii="Times New Roman" w:hAnsi="Times New Roman"/>
                <w:sz w:val="24"/>
                <w:szCs w:val="24"/>
              </w:rPr>
            </w:pPr>
          </w:p>
        </w:tc>
        <w:tc>
          <w:tcPr>
            <w:tcW w:w="5272" w:type="dxa"/>
            <w:tcBorders>
              <w:top w:val="single" w:sz="8" w:space="0" w:color="FFFFFF"/>
              <w:left w:val="single" w:sz="8" w:space="0" w:color="FFFFFF"/>
              <w:bottom w:val="single" w:sz="24" w:space="0" w:color="FFFFFF"/>
              <w:right w:val="single" w:sz="8" w:space="0" w:color="FFFFFF"/>
            </w:tcBorders>
            <w:shd w:val="clear" w:color="auto" w:fill="auto"/>
            <w:tcMar>
              <w:top w:w="9" w:type="dxa"/>
              <w:left w:w="108" w:type="dxa"/>
              <w:bottom w:w="0" w:type="dxa"/>
              <w:right w:w="108" w:type="dxa"/>
            </w:tcMar>
            <w:hideMark/>
          </w:tcPr>
          <w:p w:rsidR="00B66753" w:rsidRPr="00524643" w:rsidRDefault="00CC65DA" w:rsidP="00CC65DA">
            <w:pPr>
              <w:rPr>
                <w:rFonts w:ascii="Times New Roman" w:hAnsi="Times New Roman"/>
                <w:sz w:val="24"/>
                <w:szCs w:val="24"/>
              </w:rPr>
            </w:pPr>
            <w:r>
              <w:rPr>
                <w:rFonts w:ascii="Times New Roman" w:hAnsi="Times New Roman"/>
                <w:noProof/>
                <w:sz w:val="24"/>
                <w:szCs w:val="24"/>
                <w:lang w:eastAsia="ru-RU"/>
              </w:rPr>
              <w:drawing>
                <wp:inline distT="0" distB="0" distL="0" distR="0">
                  <wp:extent cx="3203764" cy="1112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метка ЭП.jpg"/>
                          <pic:cNvPicPr/>
                        </pic:nvPicPr>
                        <pic:blipFill>
                          <a:blip r:embed="rId8">
                            <a:extLst>
                              <a:ext uri="{28A0092B-C50C-407E-A947-70E740481C1C}">
                                <a14:useLocalDpi xmlns:a14="http://schemas.microsoft.com/office/drawing/2010/main" val="0"/>
                              </a:ext>
                            </a:extLst>
                          </a:blip>
                          <a:stretch>
                            <a:fillRect/>
                          </a:stretch>
                        </pic:blipFill>
                        <pic:spPr>
                          <a:xfrm>
                            <a:off x="0" y="0"/>
                            <a:ext cx="3219720" cy="1118061"/>
                          </a:xfrm>
                          <a:prstGeom prst="rect">
                            <a:avLst/>
                          </a:prstGeom>
                        </pic:spPr>
                      </pic:pic>
                    </a:graphicData>
                  </a:graphic>
                </wp:inline>
              </w:drawing>
            </w:r>
          </w:p>
        </w:tc>
      </w:tr>
    </w:tbl>
    <w:p w:rsidR="00B66753" w:rsidRPr="00524643" w:rsidRDefault="00B66753" w:rsidP="00B66753">
      <w:pPr>
        <w:rPr>
          <w:sz w:val="24"/>
          <w:szCs w:val="24"/>
        </w:rPr>
      </w:pPr>
    </w:p>
    <w:p w:rsidR="00B66753" w:rsidRPr="00524643" w:rsidRDefault="00B66753" w:rsidP="00B66753">
      <w:pPr>
        <w:rPr>
          <w:sz w:val="24"/>
          <w:szCs w:val="24"/>
        </w:rPr>
      </w:pPr>
    </w:p>
    <w:p w:rsidR="00B66753" w:rsidRPr="00524643" w:rsidRDefault="00B66753" w:rsidP="00B66753">
      <w:pPr>
        <w:rPr>
          <w:sz w:val="24"/>
          <w:szCs w:val="24"/>
        </w:rPr>
      </w:pPr>
    </w:p>
    <w:p w:rsidR="00B66753" w:rsidRPr="00524643" w:rsidRDefault="00B66753" w:rsidP="00B66753">
      <w:pPr>
        <w:jc w:val="center"/>
        <w:rPr>
          <w:rFonts w:ascii="Times New Roman" w:hAnsi="Times New Roman"/>
          <w:sz w:val="28"/>
          <w:szCs w:val="28"/>
        </w:rPr>
      </w:pPr>
      <w:r w:rsidRPr="00524643">
        <w:rPr>
          <w:rFonts w:ascii="Times New Roman" w:hAnsi="Times New Roman"/>
          <w:b/>
          <w:bCs/>
          <w:sz w:val="28"/>
          <w:szCs w:val="28"/>
        </w:rPr>
        <w:t>ОТЧЕТ</w:t>
      </w:r>
    </w:p>
    <w:p w:rsidR="00B66753" w:rsidRPr="00524643" w:rsidRDefault="00B66753" w:rsidP="00B66753">
      <w:pPr>
        <w:jc w:val="center"/>
        <w:rPr>
          <w:rFonts w:ascii="Times New Roman" w:hAnsi="Times New Roman"/>
          <w:sz w:val="28"/>
          <w:szCs w:val="28"/>
        </w:rPr>
      </w:pPr>
      <w:r w:rsidRPr="00524643">
        <w:rPr>
          <w:rFonts w:ascii="Times New Roman" w:hAnsi="Times New Roman"/>
          <w:b/>
          <w:bCs/>
          <w:sz w:val="28"/>
          <w:szCs w:val="28"/>
        </w:rPr>
        <w:t>о результатах самообследования</w:t>
      </w:r>
    </w:p>
    <w:p w:rsidR="00B66753" w:rsidRPr="00524643" w:rsidRDefault="00B66753" w:rsidP="00B66753">
      <w:pPr>
        <w:jc w:val="center"/>
        <w:rPr>
          <w:rFonts w:ascii="Times New Roman" w:hAnsi="Times New Roman"/>
          <w:b/>
          <w:sz w:val="28"/>
          <w:szCs w:val="28"/>
        </w:rPr>
      </w:pPr>
      <w:r w:rsidRPr="00524643">
        <w:rPr>
          <w:rFonts w:ascii="Times New Roman" w:hAnsi="Times New Roman"/>
          <w:b/>
          <w:iCs/>
          <w:sz w:val="28"/>
          <w:szCs w:val="28"/>
        </w:rPr>
        <w:t>МОУ  «Средняя общеобразовательная школа № 40»</w:t>
      </w:r>
    </w:p>
    <w:p w:rsidR="00B66753" w:rsidRPr="00F5769C" w:rsidRDefault="00B66753" w:rsidP="00B66753">
      <w:pPr>
        <w:jc w:val="center"/>
        <w:rPr>
          <w:rFonts w:ascii="Times New Roman" w:hAnsi="Times New Roman"/>
          <w:b/>
          <w:sz w:val="28"/>
          <w:szCs w:val="28"/>
        </w:rPr>
      </w:pPr>
      <w:r w:rsidRPr="00F5769C">
        <w:rPr>
          <w:rFonts w:ascii="Times New Roman" w:hAnsi="Times New Roman"/>
          <w:b/>
          <w:sz w:val="28"/>
          <w:szCs w:val="28"/>
        </w:rPr>
        <w:t>по итогам 2023 год</w:t>
      </w:r>
    </w:p>
    <w:p w:rsidR="00B66753" w:rsidRPr="00524643" w:rsidRDefault="00B66753" w:rsidP="00B66753">
      <w:pPr>
        <w:rPr>
          <w:rFonts w:ascii="Times New Roman" w:hAnsi="Times New Roman"/>
          <w:sz w:val="24"/>
          <w:szCs w:val="24"/>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rPr>
          <w:rFonts w:ascii="Times New Roman" w:hAnsi="Times New Roman"/>
          <w:sz w:val="28"/>
          <w:szCs w:val="28"/>
        </w:rPr>
      </w:pPr>
    </w:p>
    <w:p w:rsidR="00B66753" w:rsidRDefault="00B66753" w:rsidP="00B66753">
      <w:pPr>
        <w:jc w:val="center"/>
        <w:rPr>
          <w:rFonts w:ascii="Times New Roman" w:hAnsi="Times New Roman"/>
          <w:sz w:val="28"/>
          <w:szCs w:val="28"/>
        </w:rPr>
      </w:pPr>
    </w:p>
    <w:p w:rsidR="00B66753" w:rsidRDefault="00B66753" w:rsidP="00B66753">
      <w:pPr>
        <w:jc w:val="center"/>
        <w:rPr>
          <w:rFonts w:ascii="Times New Roman" w:hAnsi="Times New Roman"/>
          <w:sz w:val="28"/>
          <w:szCs w:val="28"/>
        </w:rPr>
      </w:pPr>
    </w:p>
    <w:p w:rsidR="00B66753" w:rsidRDefault="00B66753" w:rsidP="00B66753">
      <w:pPr>
        <w:jc w:val="center"/>
        <w:rPr>
          <w:rFonts w:ascii="Times New Roman" w:hAnsi="Times New Roman"/>
          <w:sz w:val="28"/>
          <w:szCs w:val="28"/>
        </w:rPr>
      </w:pPr>
    </w:p>
    <w:p w:rsidR="00B66753" w:rsidRDefault="00B66753" w:rsidP="00B66753">
      <w:pPr>
        <w:ind w:firstLine="720"/>
        <w:jc w:val="center"/>
        <w:outlineLvl w:val="0"/>
        <w:rPr>
          <w:rFonts w:ascii="Times New Roman" w:hAnsi="Times New Roman"/>
          <w:b/>
          <w:sz w:val="28"/>
          <w:szCs w:val="28"/>
        </w:rPr>
      </w:pPr>
      <w:r>
        <w:rPr>
          <w:rFonts w:ascii="Times New Roman" w:hAnsi="Times New Roman"/>
          <w:b/>
          <w:sz w:val="28"/>
          <w:szCs w:val="28"/>
        </w:rPr>
        <w:t>Саранск, 2024 год</w:t>
      </w:r>
    </w:p>
    <w:p w:rsidR="00F5769C" w:rsidRDefault="00F5769C" w:rsidP="00B66753">
      <w:pPr>
        <w:ind w:firstLine="720"/>
        <w:jc w:val="center"/>
        <w:outlineLvl w:val="0"/>
        <w:rPr>
          <w:rFonts w:ascii="Times New Roman" w:hAnsi="Times New Roman"/>
          <w:b/>
          <w:sz w:val="28"/>
          <w:szCs w:val="28"/>
        </w:rPr>
      </w:pPr>
    </w:p>
    <w:p w:rsidR="00B66753" w:rsidRPr="00807C57" w:rsidRDefault="00B66753" w:rsidP="00B66753">
      <w:pPr>
        <w:jc w:val="both"/>
        <w:outlineLvl w:val="0"/>
        <w:rPr>
          <w:rFonts w:ascii="Times New Roman" w:hAnsi="Times New Roman"/>
          <w:b/>
          <w:sz w:val="28"/>
          <w:szCs w:val="28"/>
        </w:rPr>
      </w:pPr>
    </w:p>
    <w:p w:rsidR="00D14A04" w:rsidRPr="0058707B" w:rsidRDefault="00D14A04" w:rsidP="0010300D">
      <w:pPr>
        <w:widowControl w:val="0"/>
        <w:spacing w:after="0" w:line="240" w:lineRule="auto"/>
        <w:ind w:firstLine="709"/>
        <w:jc w:val="both"/>
        <w:outlineLvl w:val="0"/>
        <w:rPr>
          <w:rFonts w:ascii="Times New Roman" w:hAnsi="Times New Roman"/>
          <w:b/>
          <w:color w:val="FF0000"/>
          <w:sz w:val="24"/>
          <w:szCs w:val="24"/>
        </w:rPr>
      </w:pPr>
    </w:p>
    <w:p w:rsidR="008E30C6" w:rsidRPr="0058707B" w:rsidRDefault="006E3081" w:rsidP="0010300D">
      <w:pPr>
        <w:widowControl w:val="0"/>
        <w:spacing w:after="0" w:line="240" w:lineRule="auto"/>
        <w:ind w:firstLine="709"/>
        <w:jc w:val="both"/>
        <w:outlineLvl w:val="0"/>
        <w:rPr>
          <w:rFonts w:ascii="Times New Roman" w:hAnsi="Times New Roman"/>
          <w:b/>
          <w:sz w:val="24"/>
          <w:szCs w:val="24"/>
        </w:rPr>
      </w:pPr>
      <w:r w:rsidRPr="0058707B">
        <w:rPr>
          <w:rFonts w:ascii="Times New Roman" w:hAnsi="Times New Roman"/>
          <w:b/>
          <w:sz w:val="24"/>
          <w:szCs w:val="24"/>
        </w:rPr>
        <w:t>Ог</w:t>
      </w:r>
      <w:r w:rsidR="008E30C6" w:rsidRPr="0058707B">
        <w:rPr>
          <w:rFonts w:ascii="Times New Roman" w:hAnsi="Times New Roman"/>
          <w:b/>
          <w:sz w:val="24"/>
          <w:szCs w:val="24"/>
        </w:rPr>
        <w:t xml:space="preserve">лавление </w:t>
      </w:r>
    </w:p>
    <w:p w:rsidR="008E30C6" w:rsidRPr="0058707B" w:rsidRDefault="008E30C6" w:rsidP="0010300D">
      <w:pPr>
        <w:widowControl w:val="0"/>
        <w:spacing w:after="0" w:line="240" w:lineRule="auto"/>
        <w:ind w:firstLine="709"/>
        <w:jc w:val="both"/>
        <w:outlineLvl w:val="0"/>
        <w:rPr>
          <w:rFonts w:ascii="Times New Roman" w:hAnsi="Times New Roman"/>
          <w:b/>
          <w:sz w:val="24"/>
          <w:szCs w:val="24"/>
        </w:rPr>
      </w:pPr>
    </w:p>
    <w:p w:rsidR="00BA702B" w:rsidRPr="0058707B" w:rsidRDefault="008E30C6" w:rsidP="0010300D">
      <w:pPr>
        <w:widowControl w:val="0"/>
        <w:spacing w:after="0" w:line="240" w:lineRule="auto"/>
        <w:ind w:firstLine="709"/>
        <w:jc w:val="both"/>
        <w:outlineLvl w:val="0"/>
        <w:rPr>
          <w:rFonts w:ascii="Times New Roman" w:hAnsi="Times New Roman"/>
          <w:sz w:val="24"/>
          <w:szCs w:val="24"/>
        </w:rPr>
      </w:pPr>
      <w:r w:rsidRPr="0058707B">
        <w:rPr>
          <w:rFonts w:ascii="Times New Roman" w:hAnsi="Times New Roman"/>
          <w:sz w:val="24"/>
          <w:szCs w:val="24"/>
        </w:rPr>
        <w:t xml:space="preserve">1. </w:t>
      </w:r>
      <w:r w:rsidR="00BA702B" w:rsidRPr="0058707B">
        <w:rPr>
          <w:rFonts w:ascii="Times New Roman" w:hAnsi="Times New Roman"/>
          <w:sz w:val="24"/>
          <w:szCs w:val="24"/>
        </w:rPr>
        <w:t>Общие сведения об организации</w:t>
      </w:r>
    </w:p>
    <w:p w:rsidR="008E30C6" w:rsidRPr="0058707B" w:rsidRDefault="00BA702B" w:rsidP="0010300D">
      <w:pPr>
        <w:widowControl w:val="0"/>
        <w:spacing w:after="0" w:line="240" w:lineRule="auto"/>
        <w:ind w:firstLine="709"/>
        <w:jc w:val="both"/>
        <w:outlineLvl w:val="0"/>
        <w:rPr>
          <w:rFonts w:ascii="Times New Roman" w:hAnsi="Times New Roman"/>
          <w:sz w:val="24"/>
          <w:szCs w:val="24"/>
        </w:rPr>
      </w:pPr>
      <w:r w:rsidRPr="0058707B">
        <w:rPr>
          <w:rFonts w:ascii="Times New Roman" w:hAnsi="Times New Roman"/>
          <w:sz w:val="24"/>
          <w:szCs w:val="24"/>
        </w:rPr>
        <w:t>2.</w:t>
      </w:r>
      <w:r w:rsidR="00F5769C">
        <w:rPr>
          <w:rFonts w:ascii="Times New Roman" w:hAnsi="Times New Roman"/>
          <w:sz w:val="24"/>
          <w:szCs w:val="24"/>
        </w:rPr>
        <w:t xml:space="preserve"> </w:t>
      </w:r>
      <w:r w:rsidR="008E30C6" w:rsidRPr="0058707B">
        <w:rPr>
          <w:rFonts w:ascii="Times New Roman" w:hAnsi="Times New Roman"/>
          <w:sz w:val="24"/>
          <w:szCs w:val="24"/>
        </w:rPr>
        <w:t xml:space="preserve">Система управления </w:t>
      </w:r>
      <w:r w:rsidR="008E30C6" w:rsidRPr="0058707B">
        <w:rPr>
          <w:rFonts w:ascii="Times New Roman" w:hAnsi="Times New Roman"/>
          <w:bCs/>
          <w:sz w:val="24"/>
          <w:szCs w:val="24"/>
        </w:rPr>
        <w:t xml:space="preserve">общеобразовательной </w:t>
      </w:r>
      <w:r w:rsidR="008E30C6" w:rsidRPr="0058707B">
        <w:rPr>
          <w:rFonts w:ascii="Times New Roman" w:hAnsi="Times New Roman"/>
          <w:sz w:val="24"/>
          <w:szCs w:val="24"/>
        </w:rPr>
        <w:t xml:space="preserve">организации </w:t>
      </w:r>
    </w:p>
    <w:p w:rsidR="008E30C6" w:rsidRPr="0058707B" w:rsidRDefault="00BA702B" w:rsidP="0010300D">
      <w:pPr>
        <w:spacing w:after="0" w:line="240" w:lineRule="auto"/>
        <w:ind w:firstLine="709"/>
        <w:rPr>
          <w:rFonts w:ascii="Times New Roman" w:hAnsi="Times New Roman"/>
          <w:sz w:val="24"/>
          <w:szCs w:val="24"/>
        </w:rPr>
      </w:pPr>
      <w:r w:rsidRPr="0058707B">
        <w:rPr>
          <w:rFonts w:ascii="Times New Roman" w:hAnsi="Times New Roman"/>
          <w:sz w:val="24"/>
          <w:szCs w:val="24"/>
        </w:rPr>
        <w:t>3</w:t>
      </w:r>
      <w:r w:rsidR="008E30C6" w:rsidRPr="0058707B">
        <w:rPr>
          <w:rFonts w:ascii="Times New Roman" w:hAnsi="Times New Roman"/>
          <w:sz w:val="24"/>
          <w:szCs w:val="24"/>
        </w:rPr>
        <w:t>. О</w:t>
      </w:r>
      <w:r w:rsidRPr="0058707B">
        <w:rPr>
          <w:rFonts w:ascii="Times New Roman" w:hAnsi="Times New Roman"/>
          <w:sz w:val="24"/>
          <w:szCs w:val="24"/>
        </w:rPr>
        <w:t>бразовательная деятельность</w:t>
      </w:r>
    </w:p>
    <w:p w:rsidR="008E30C6" w:rsidRPr="0058707B" w:rsidRDefault="00F5769C" w:rsidP="00792E28">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4</w:t>
      </w:r>
      <w:r w:rsidR="008E30C6" w:rsidRPr="0058707B">
        <w:rPr>
          <w:rFonts w:ascii="Times New Roman" w:hAnsi="Times New Roman"/>
          <w:sz w:val="24"/>
          <w:szCs w:val="24"/>
        </w:rPr>
        <w:t>. Содержание и качество подготовки обучающихся</w:t>
      </w:r>
    </w:p>
    <w:p w:rsidR="008E30C6" w:rsidRPr="0058707B" w:rsidRDefault="00F5769C" w:rsidP="00220974">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5</w:t>
      </w:r>
      <w:r w:rsidR="008E30C6" w:rsidRPr="0058707B">
        <w:rPr>
          <w:rFonts w:ascii="Times New Roman" w:hAnsi="Times New Roman"/>
          <w:sz w:val="24"/>
          <w:szCs w:val="24"/>
        </w:rPr>
        <w:t xml:space="preserve">. Востребованность выпускников </w:t>
      </w:r>
    </w:p>
    <w:p w:rsidR="008E30C6" w:rsidRPr="0058707B" w:rsidRDefault="00F5769C" w:rsidP="00F5769C">
      <w:pPr>
        <w:widowControl w:val="0"/>
        <w:spacing w:after="0" w:line="240" w:lineRule="auto"/>
        <w:ind w:left="709"/>
        <w:jc w:val="both"/>
        <w:outlineLvl w:val="0"/>
        <w:rPr>
          <w:rFonts w:ascii="Times New Roman" w:hAnsi="Times New Roman"/>
          <w:sz w:val="24"/>
          <w:szCs w:val="24"/>
        </w:rPr>
      </w:pPr>
      <w:r>
        <w:rPr>
          <w:rFonts w:ascii="Times New Roman" w:hAnsi="Times New Roman"/>
          <w:sz w:val="24"/>
          <w:szCs w:val="24"/>
        </w:rPr>
        <w:t>6</w:t>
      </w:r>
      <w:r w:rsidR="008E30C6" w:rsidRPr="0058707B">
        <w:rPr>
          <w:rFonts w:ascii="Times New Roman" w:hAnsi="Times New Roman"/>
          <w:sz w:val="24"/>
          <w:szCs w:val="24"/>
        </w:rPr>
        <w:t>.</w:t>
      </w:r>
      <w:r>
        <w:rPr>
          <w:rFonts w:ascii="Times New Roman" w:hAnsi="Times New Roman"/>
          <w:sz w:val="24"/>
          <w:szCs w:val="24"/>
        </w:rPr>
        <w:t xml:space="preserve"> </w:t>
      </w:r>
      <w:r w:rsidR="008E30C6" w:rsidRPr="0058707B">
        <w:rPr>
          <w:rFonts w:ascii="Times New Roman" w:hAnsi="Times New Roman"/>
          <w:sz w:val="24"/>
          <w:szCs w:val="24"/>
        </w:rPr>
        <w:t xml:space="preserve">Качество кадрового, учебно-методического, библиотечно-информационного обеспечения, материально-технической базы </w:t>
      </w:r>
    </w:p>
    <w:p w:rsidR="008E30C6" w:rsidRPr="0058707B" w:rsidRDefault="00F5769C" w:rsidP="00220974">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7</w:t>
      </w:r>
      <w:r w:rsidR="008E30C6" w:rsidRPr="0058707B">
        <w:rPr>
          <w:rFonts w:ascii="Times New Roman" w:hAnsi="Times New Roman"/>
          <w:sz w:val="24"/>
          <w:szCs w:val="24"/>
        </w:rPr>
        <w:t xml:space="preserve">. Функционирование внутренней системы оценки качества образования </w:t>
      </w:r>
    </w:p>
    <w:p w:rsidR="008E30C6" w:rsidRDefault="00F5769C" w:rsidP="00220974">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8</w:t>
      </w:r>
      <w:r w:rsidR="008E30C6" w:rsidRPr="0058707B">
        <w:rPr>
          <w:rFonts w:ascii="Times New Roman" w:hAnsi="Times New Roman"/>
          <w:sz w:val="24"/>
          <w:szCs w:val="24"/>
        </w:rPr>
        <w:t>.</w:t>
      </w:r>
      <w:r>
        <w:rPr>
          <w:rFonts w:ascii="Times New Roman" w:hAnsi="Times New Roman"/>
          <w:sz w:val="24"/>
          <w:szCs w:val="24"/>
        </w:rPr>
        <w:t xml:space="preserve"> </w:t>
      </w:r>
      <w:r w:rsidR="008E30C6" w:rsidRPr="0058707B">
        <w:rPr>
          <w:rFonts w:ascii="Times New Roman" w:hAnsi="Times New Roman"/>
          <w:sz w:val="24"/>
          <w:szCs w:val="24"/>
        </w:rPr>
        <w:t>Показатели деятельности МОУ «СОШ №40», подлежащей самообследованию.</w:t>
      </w:r>
    </w:p>
    <w:p w:rsidR="00200E06" w:rsidRDefault="00200E06" w:rsidP="00220974">
      <w:pPr>
        <w:widowControl w:val="0"/>
        <w:spacing w:after="0" w:line="240" w:lineRule="auto"/>
        <w:ind w:firstLine="709"/>
        <w:jc w:val="both"/>
        <w:outlineLvl w:val="0"/>
        <w:rPr>
          <w:rFonts w:ascii="Times New Roman" w:hAnsi="Times New Roman"/>
          <w:sz w:val="24"/>
          <w:szCs w:val="24"/>
        </w:rPr>
      </w:pPr>
    </w:p>
    <w:p w:rsidR="00200E06" w:rsidRDefault="00200E06" w:rsidP="00220974">
      <w:pPr>
        <w:widowControl w:val="0"/>
        <w:spacing w:after="0" w:line="240" w:lineRule="auto"/>
        <w:ind w:firstLine="709"/>
        <w:jc w:val="both"/>
        <w:outlineLvl w:val="0"/>
        <w:rPr>
          <w:rFonts w:ascii="Times New Roman" w:hAnsi="Times New Roman"/>
          <w:sz w:val="24"/>
          <w:szCs w:val="24"/>
        </w:rPr>
      </w:pPr>
    </w:p>
    <w:p w:rsidR="00200E06" w:rsidRDefault="00200E06" w:rsidP="00220974">
      <w:pPr>
        <w:widowControl w:val="0"/>
        <w:spacing w:after="0" w:line="240" w:lineRule="auto"/>
        <w:ind w:firstLine="709"/>
        <w:jc w:val="both"/>
        <w:outlineLvl w:val="0"/>
        <w:rPr>
          <w:rFonts w:ascii="Times New Roman" w:hAnsi="Times New Roman"/>
          <w:sz w:val="24"/>
          <w:szCs w:val="24"/>
        </w:rPr>
      </w:pPr>
    </w:p>
    <w:p w:rsidR="00200E06" w:rsidRDefault="00200E06" w:rsidP="00220974">
      <w:pPr>
        <w:widowControl w:val="0"/>
        <w:spacing w:after="0" w:line="240" w:lineRule="auto"/>
        <w:ind w:firstLine="709"/>
        <w:jc w:val="both"/>
        <w:outlineLvl w:val="0"/>
        <w:rPr>
          <w:rFonts w:ascii="Times New Roman" w:hAnsi="Times New Roman"/>
          <w:sz w:val="24"/>
          <w:szCs w:val="24"/>
        </w:rPr>
      </w:pPr>
    </w:p>
    <w:p w:rsidR="007456ED" w:rsidRPr="005F3029" w:rsidRDefault="007456ED" w:rsidP="00220974">
      <w:pPr>
        <w:widowControl w:val="0"/>
        <w:spacing w:after="0" w:line="240" w:lineRule="auto"/>
        <w:ind w:firstLine="709"/>
        <w:jc w:val="both"/>
        <w:outlineLvl w:val="0"/>
        <w:rPr>
          <w:rFonts w:ascii="Times New Roman" w:hAnsi="Times New Roman"/>
          <w:color w:val="00B050"/>
          <w:sz w:val="24"/>
          <w:szCs w:val="24"/>
        </w:rPr>
      </w:pPr>
    </w:p>
    <w:p w:rsidR="008E30C6" w:rsidRPr="0058707B" w:rsidRDefault="008E30C6" w:rsidP="001152F0">
      <w:pPr>
        <w:spacing w:after="0" w:line="240" w:lineRule="auto"/>
        <w:ind w:firstLine="709"/>
        <w:jc w:val="both"/>
        <w:rPr>
          <w:rFonts w:ascii="Times New Roman" w:hAnsi="Times New Roman"/>
          <w:sz w:val="24"/>
          <w:szCs w:val="24"/>
        </w:rPr>
      </w:pPr>
      <w:r w:rsidRPr="0058707B">
        <w:rPr>
          <w:rFonts w:ascii="Times New Roman" w:hAnsi="Times New Roman"/>
          <w:color w:val="FF0000"/>
          <w:sz w:val="24"/>
          <w:szCs w:val="24"/>
        </w:rPr>
        <w:br w:type="page"/>
      </w:r>
      <w:r w:rsidRPr="0058707B">
        <w:rPr>
          <w:rFonts w:ascii="Times New Roman" w:hAnsi="Times New Roman"/>
          <w:sz w:val="24"/>
          <w:szCs w:val="24"/>
        </w:rPr>
        <w:lastRenderedPageBreak/>
        <w:t xml:space="preserve">Основание для самообследования: Приказ Министерства образования и науки Российской Федерации (Минобрнауки России) от 14 июня </w:t>
      </w:r>
      <w:smartTag w:uri="urn:schemas-microsoft-com:office:smarttags" w:element="metricconverter">
        <w:smartTagPr>
          <w:attr w:name="ProductID" w:val="2013 г"/>
        </w:smartTagPr>
        <w:r w:rsidRPr="0058707B">
          <w:rPr>
            <w:rFonts w:ascii="Times New Roman" w:hAnsi="Times New Roman"/>
            <w:sz w:val="24"/>
            <w:szCs w:val="24"/>
          </w:rPr>
          <w:t>2013 г</w:t>
        </w:r>
      </w:smartTag>
      <w:r w:rsidRPr="0058707B">
        <w:rPr>
          <w:rFonts w:ascii="Times New Roman" w:hAnsi="Times New Roman"/>
          <w:sz w:val="24"/>
          <w:szCs w:val="24"/>
        </w:rPr>
        <w:t xml:space="preserve">. N 462 «Об утверждении Порядка проведения самообследования образовательной организацией», </w:t>
      </w:r>
      <w:r w:rsidRPr="0058707B">
        <w:rPr>
          <w:rFonts w:ascii="Times New Roman" w:hAnsi="Times New Roman"/>
          <w:sz w:val="24"/>
          <w:szCs w:val="24"/>
          <w:shd w:val="clear" w:color="auto" w:fill="FFFFFF"/>
        </w:rPr>
        <w:t>Приказ Министерства образования и науки Российской Федерации (Минобрнауки России) от 15 февраля 2017г. № 136 «О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2013г № 1324»,</w:t>
      </w:r>
      <w:r w:rsidRPr="0058707B">
        <w:rPr>
          <w:rFonts w:ascii="Times New Roman" w:hAnsi="Times New Roman"/>
          <w:sz w:val="24"/>
          <w:szCs w:val="24"/>
        </w:rPr>
        <w:t xml:space="preserve"> Приказ Министерства образования и науки Российской Федерации (Минобрнауки России) от 14 декабря 2017 года N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58707B">
          <w:rPr>
            <w:rFonts w:ascii="Times New Roman" w:hAnsi="Times New Roman"/>
            <w:sz w:val="24"/>
            <w:szCs w:val="24"/>
          </w:rPr>
          <w:t>2013 г</w:t>
        </w:r>
      </w:smartTag>
      <w:r w:rsidRPr="0058707B">
        <w:rPr>
          <w:rFonts w:ascii="Times New Roman" w:hAnsi="Times New Roman"/>
          <w:sz w:val="24"/>
          <w:szCs w:val="24"/>
        </w:rPr>
        <w:t>. N 462».</w:t>
      </w:r>
    </w:p>
    <w:p w:rsidR="008E30C6" w:rsidRPr="0058707B" w:rsidRDefault="008E30C6" w:rsidP="001152F0">
      <w:pPr>
        <w:widowControl w:val="0"/>
        <w:spacing w:after="0" w:line="240" w:lineRule="auto"/>
        <w:ind w:firstLine="708"/>
        <w:jc w:val="both"/>
        <w:rPr>
          <w:rFonts w:ascii="Times New Roman" w:hAnsi="Times New Roman"/>
          <w:sz w:val="24"/>
          <w:szCs w:val="24"/>
        </w:rPr>
      </w:pPr>
      <w:r w:rsidRPr="0058707B">
        <w:rPr>
          <w:rFonts w:ascii="Times New Roman" w:hAnsi="Times New Roman"/>
          <w:sz w:val="24"/>
          <w:szCs w:val="24"/>
        </w:rPr>
        <w:t xml:space="preserve">Целью проведения самообследования является обеспечение доступности и открытости информации о деятельности учреждения, а также подготовка отчета о результатах самообследования. Процедура самообследования включает в себя </w:t>
      </w:r>
      <w:r w:rsidRPr="0058707B">
        <w:rPr>
          <w:rFonts w:ascii="Times New Roman" w:hAnsi="Times New Roman"/>
          <w:sz w:val="24"/>
          <w:szCs w:val="24"/>
          <w:shd w:val="clear" w:color="auto" w:fill="FFFFFF"/>
        </w:rPr>
        <w:t>следующие этапы:</w:t>
      </w:r>
    </w:p>
    <w:p w:rsidR="008E30C6" w:rsidRPr="0058707B" w:rsidRDefault="008E30C6" w:rsidP="00A063CA">
      <w:pPr>
        <w:widowControl w:val="0"/>
        <w:spacing w:after="0" w:line="240" w:lineRule="auto"/>
        <w:ind w:firstLine="708"/>
        <w:jc w:val="both"/>
        <w:rPr>
          <w:rFonts w:ascii="Times New Roman" w:hAnsi="Times New Roman"/>
          <w:sz w:val="24"/>
          <w:szCs w:val="24"/>
        </w:rPr>
      </w:pPr>
      <w:r w:rsidRPr="0058707B">
        <w:rPr>
          <w:rFonts w:ascii="Times New Roman" w:hAnsi="Times New Roman"/>
          <w:sz w:val="24"/>
          <w:szCs w:val="24"/>
        </w:rPr>
        <w:t xml:space="preserve">-планирование и подготовку работ по самообследованию; </w:t>
      </w:r>
    </w:p>
    <w:p w:rsidR="008E30C6" w:rsidRPr="0058707B" w:rsidRDefault="008E30C6" w:rsidP="00A063CA">
      <w:pPr>
        <w:widowControl w:val="0"/>
        <w:spacing w:after="0" w:line="240" w:lineRule="auto"/>
        <w:ind w:firstLine="708"/>
        <w:jc w:val="both"/>
        <w:rPr>
          <w:rFonts w:ascii="Times New Roman" w:hAnsi="Times New Roman"/>
          <w:sz w:val="24"/>
          <w:szCs w:val="24"/>
        </w:rPr>
      </w:pPr>
      <w:r w:rsidRPr="0058707B">
        <w:rPr>
          <w:rFonts w:ascii="Times New Roman" w:hAnsi="Times New Roman"/>
          <w:sz w:val="24"/>
          <w:szCs w:val="24"/>
        </w:rPr>
        <w:t xml:space="preserve">-организацию и проведение самообследования; обобщение полученных результатов и на их основе формирование отчета; </w:t>
      </w:r>
    </w:p>
    <w:p w:rsidR="008E30C6" w:rsidRPr="0058707B" w:rsidRDefault="00D14A04" w:rsidP="00A063CA">
      <w:pPr>
        <w:widowControl w:val="0"/>
        <w:spacing w:after="0" w:line="240" w:lineRule="auto"/>
        <w:ind w:firstLine="708"/>
        <w:jc w:val="both"/>
        <w:rPr>
          <w:rFonts w:ascii="Times New Roman" w:hAnsi="Times New Roman"/>
          <w:sz w:val="24"/>
          <w:szCs w:val="24"/>
        </w:rPr>
      </w:pPr>
      <w:r w:rsidRPr="0058707B">
        <w:rPr>
          <w:rFonts w:ascii="Times New Roman" w:hAnsi="Times New Roman"/>
          <w:sz w:val="24"/>
          <w:szCs w:val="24"/>
        </w:rPr>
        <w:t>-рассмотрение отчета.</w:t>
      </w:r>
    </w:p>
    <w:p w:rsidR="0058707B" w:rsidRDefault="008E30C6" w:rsidP="00D14A04">
      <w:pPr>
        <w:widowControl w:val="0"/>
        <w:spacing w:after="0" w:line="240" w:lineRule="auto"/>
        <w:jc w:val="both"/>
        <w:rPr>
          <w:rFonts w:ascii="Times New Roman" w:hAnsi="Times New Roman"/>
          <w:b/>
          <w:bCs/>
          <w:sz w:val="24"/>
          <w:szCs w:val="24"/>
        </w:rPr>
      </w:pPr>
      <w:r w:rsidRPr="0058707B">
        <w:rPr>
          <w:rFonts w:ascii="Times New Roman" w:hAnsi="Times New Roman"/>
          <w:sz w:val="24"/>
          <w:szCs w:val="24"/>
        </w:rPr>
        <w:t>Приказом директора школы создана комиссия по проведению самообследования. Разработан план подготовки и проведения самообследования, утверждена структура отчета по результатам самообследования. В процессе самообследования проведена оценка образовательной деятельности, системы управления школы,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 - информационного обеспечения, материально</w:t>
      </w:r>
      <w:r w:rsidR="00F5769C">
        <w:rPr>
          <w:rFonts w:ascii="Times New Roman" w:hAnsi="Times New Roman"/>
          <w:sz w:val="24"/>
          <w:szCs w:val="24"/>
        </w:rPr>
        <w:t xml:space="preserve"> </w:t>
      </w:r>
      <w:r w:rsidRPr="0058707B">
        <w:rPr>
          <w:rFonts w:ascii="Times New Roman" w:hAnsi="Times New Roman"/>
          <w:sz w:val="24"/>
          <w:szCs w:val="24"/>
        </w:rPr>
        <w:t>-</w:t>
      </w:r>
      <w:r w:rsidR="00F5769C">
        <w:rPr>
          <w:rFonts w:ascii="Times New Roman" w:hAnsi="Times New Roman"/>
          <w:sz w:val="24"/>
          <w:szCs w:val="24"/>
        </w:rPr>
        <w:t xml:space="preserve"> </w:t>
      </w:r>
      <w:r w:rsidRPr="0058707B">
        <w:rPr>
          <w:rFonts w:ascii="Times New Roman" w:hAnsi="Times New Roman"/>
          <w:sz w:val="24"/>
          <w:szCs w:val="24"/>
        </w:rPr>
        <w:t>технической базы, функционирования внутренней системы оценки качества образования, а также анализ показателей деятельности школы в ус</w:t>
      </w:r>
      <w:r w:rsidR="00F5769C">
        <w:rPr>
          <w:rFonts w:ascii="Times New Roman" w:hAnsi="Times New Roman"/>
          <w:sz w:val="24"/>
          <w:szCs w:val="24"/>
        </w:rPr>
        <w:t>тановленном порядке (Приложение</w:t>
      </w:r>
      <w:r w:rsidR="0058707B" w:rsidRPr="0058707B">
        <w:rPr>
          <w:rFonts w:ascii="Times New Roman" w:hAnsi="Times New Roman"/>
          <w:sz w:val="24"/>
          <w:szCs w:val="24"/>
        </w:rPr>
        <w:t>)</w:t>
      </w:r>
      <w:r w:rsidR="00D14A04" w:rsidRPr="0058707B">
        <w:rPr>
          <w:rFonts w:ascii="Times New Roman" w:hAnsi="Times New Roman"/>
          <w:b/>
          <w:bCs/>
          <w:sz w:val="24"/>
          <w:szCs w:val="24"/>
        </w:rPr>
        <w:t xml:space="preserve">.  </w:t>
      </w:r>
    </w:p>
    <w:p w:rsidR="00CE06B2" w:rsidRPr="0058707B" w:rsidRDefault="00CE06B2" w:rsidP="00D14A04">
      <w:pPr>
        <w:widowControl w:val="0"/>
        <w:spacing w:after="0" w:line="240" w:lineRule="auto"/>
        <w:jc w:val="both"/>
        <w:rPr>
          <w:rFonts w:ascii="Times New Roman" w:hAnsi="Times New Roman"/>
          <w:b/>
          <w:bCs/>
          <w:sz w:val="24"/>
          <w:szCs w:val="24"/>
        </w:rPr>
      </w:pPr>
    </w:p>
    <w:p w:rsidR="0058707B" w:rsidRPr="0058707B" w:rsidRDefault="00CE06B2" w:rsidP="00D14A04">
      <w:pPr>
        <w:widowControl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0058707B" w:rsidRPr="0058707B">
        <w:rPr>
          <w:rFonts w:ascii="Times New Roman" w:hAnsi="Times New Roman"/>
          <w:b/>
          <w:bCs/>
          <w:sz w:val="24"/>
          <w:szCs w:val="24"/>
        </w:rPr>
        <w:t>Общие сведения об организации</w:t>
      </w:r>
    </w:p>
    <w:p w:rsidR="00F5769C" w:rsidRDefault="00F5769C" w:rsidP="00F5769C">
      <w:pPr>
        <w:pStyle w:val="4"/>
        <w:shd w:val="clear" w:color="auto" w:fill="auto"/>
        <w:spacing w:after="0" w:line="274" w:lineRule="exact"/>
        <w:ind w:left="20" w:right="20"/>
      </w:pPr>
      <w:r>
        <w:rPr>
          <w:rStyle w:val="100"/>
          <w:i w:val="0"/>
          <w:iCs w:val="0"/>
          <w:spacing w:val="3"/>
          <w:sz w:val="21"/>
          <w:szCs w:val="21"/>
        </w:rPr>
        <w:t>Школа как образовательная организация действует на основании устава, который является основным нормативным локальным актом образовательной организа</w:t>
      </w:r>
      <w:r>
        <w:rPr>
          <w:rStyle w:val="100"/>
          <w:i w:val="0"/>
          <w:iCs w:val="0"/>
          <w:spacing w:val="3"/>
          <w:sz w:val="21"/>
          <w:szCs w:val="21"/>
        </w:rPr>
        <w:softHyphen/>
        <w:t>ции согласно ч. 1 ст. 25 Федерального закона № 273-ФЗ от 29.12.2012 г. «Об образовании в Российской Федерации».</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В своей деятельности МОУ СОШ № 40 руководствуется: Конституцией Россий</w:t>
      </w:r>
      <w:r>
        <w:rPr>
          <w:rStyle w:val="100"/>
          <w:i w:val="0"/>
          <w:iCs w:val="0"/>
          <w:spacing w:val="3"/>
          <w:sz w:val="21"/>
          <w:szCs w:val="21"/>
        </w:rPr>
        <w:softHyphen/>
        <w:t>ской Федерации, Гражданским кодексом Российской Федерации, Федеральным Законом Российской Федерации от 29.12.2012г №273-Ф3 "Об образовании в Российской Федера</w:t>
      </w:r>
      <w:r>
        <w:rPr>
          <w:rStyle w:val="100"/>
          <w:i w:val="0"/>
          <w:iCs w:val="0"/>
          <w:spacing w:val="3"/>
          <w:sz w:val="21"/>
          <w:szCs w:val="21"/>
        </w:rPr>
        <w:softHyphen/>
        <w:t>ции", другими законодательными актами Российской Федерации и Уставом МОУ СОШ №40.</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Полное наименование Школы - Муниципальное общеобразовательное учреждение «Средняя общеобразовательная школа № 40».</w:t>
      </w:r>
    </w:p>
    <w:p w:rsidR="00F5769C" w:rsidRDefault="00F5769C" w:rsidP="00F5769C">
      <w:pPr>
        <w:pStyle w:val="4"/>
        <w:shd w:val="clear" w:color="auto" w:fill="auto"/>
        <w:spacing w:after="0" w:line="274" w:lineRule="exact"/>
        <w:ind w:left="20" w:firstLine="700"/>
      </w:pPr>
      <w:r>
        <w:rPr>
          <w:rStyle w:val="100"/>
          <w:i w:val="0"/>
          <w:iCs w:val="0"/>
          <w:spacing w:val="3"/>
          <w:sz w:val="21"/>
          <w:szCs w:val="21"/>
        </w:rPr>
        <w:t>Сокращенное наименование Учреждения: МОУ СОШ №40.</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Школа является юридическим лицом, имеет закрепленное за ним на праве опера</w:t>
      </w:r>
      <w:r>
        <w:rPr>
          <w:rStyle w:val="100"/>
          <w:i w:val="0"/>
          <w:iCs w:val="0"/>
          <w:spacing w:val="3"/>
          <w:sz w:val="21"/>
          <w:szCs w:val="21"/>
        </w:rPr>
        <w:softHyphen/>
        <w:t>тивного управления государственное имущество. Школа филиалов и представительств не имеет.</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Свидетельство о государственной регистрации юридического лица: ОГРН 1021301115912, дата присвоения 28.10.2002г.</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Свидетельство о постановке МОУ СОШ № 40 на учет в налоговом органе: ИНН 1328160092, КПП 132801001.</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Устав школы Утвержден Постановлением Администрации городского округа Саранск Республики Мордовия от 21.09.2015г, государственный регистрационный № 1650-рз.</w:t>
      </w:r>
    </w:p>
    <w:p w:rsidR="00F5769C" w:rsidRDefault="00F5769C" w:rsidP="00F5769C">
      <w:pPr>
        <w:pStyle w:val="4"/>
        <w:shd w:val="clear" w:color="auto" w:fill="auto"/>
        <w:spacing w:after="0" w:line="274" w:lineRule="exact"/>
        <w:ind w:left="20" w:right="20" w:firstLine="700"/>
      </w:pPr>
      <w:r>
        <w:rPr>
          <w:rStyle w:val="100"/>
        </w:rPr>
        <w:t>Лицензия на осуществление образовательной деятельности</w:t>
      </w:r>
      <w:r>
        <w:rPr>
          <w:rStyle w:val="100"/>
          <w:i w:val="0"/>
          <w:iCs w:val="0"/>
          <w:spacing w:val="3"/>
          <w:sz w:val="21"/>
          <w:szCs w:val="21"/>
        </w:rPr>
        <w:t xml:space="preserve"> №3530 от 23 июля 2014 года выдана Министерством образования Республики Мордовия.</w:t>
      </w:r>
    </w:p>
    <w:p w:rsidR="00F5769C" w:rsidRDefault="00F5769C" w:rsidP="00F5769C">
      <w:pPr>
        <w:pStyle w:val="4"/>
        <w:shd w:val="clear" w:color="auto" w:fill="auto"/>
        <w:spacing w:after="0" w:line="274" w:lineRule="exact"/>
        <w:ind w:left="20" w:right="20" w:firstLine="700"/>
      </w:pPr>
      <w:r>
        <w:rPr>
          <w:rStyle w:val="100"/>
        </w:rPr>
        <w:t>Свидетельство о государственной аккредитации</w:t>
      </w:r>
      <w:r>
        <w:rPr>
          <w:rStyle w:val="100"/>
          <w:i w:val="0"/>
          <w:iCs w:val="0"/>
          <w:spacing w:val="3"/>
          <w:sz w:val="21"/>
          <w:szCs w:val="21"/>
        </w:rPr>
        <w:t xml:space="preserve"> № 2399 от 07 мая 2014 года выдано Министерством образования Республики Мордовия.</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Место нахождения Школы (юридический адрес Школы): 320009, Республика Мордовия, город Саранск, ул. Севастопольская, 46.</w:t>
      </w:r>
    </w:p>
    <w:p w:rsidR="00F5769C" w:rsidRDefault="00F5769C" w:rsidP="00F5769C">
      <w:pPr>
        <w:pStyle w:val="4"/>
        <w:shd w:val="clear" w:color="auto" w:fill="auto"/>
        <w:spacing w:after="0" w:line="240" w:lineRule="auto"/>
        <w:ind w:left="23" w:right="20" w:firstLine="697"/>
        <w:jc w:val="left"/>
      </w:pPr>
      <w:r>
        <w:rPr>
          <w:rStyle w:val="100"/>
          <w:i w:val="0"/>
          <w:iCs w:val="0"/>
          <w:spacing w:val="3"/>
          <w:sz w:val="21"/>
          <w:szCs w:val="21"/>
        </w:rPr>
        <w:t>Предметом деятельности Школы является: реализация конституционного права граждан Российской Федерации на получение обще</w:t>
      </w:r>
      <w:r>
        <w:rPr>
          <w:rStyle w:val="100"/>
          <w:i w:val="0"/>
          <w:iCs w:val="0"/>
          <w:spacing w:val="3"/>
          <w:sz w:val="21"/>
          <w:szCs w:val="21"/>
        </w:rPr>
        <w:softHyphen/>
        <w:t>доступного и бесплатного начального общего, основного общего и среднего общего обра</w:t>
      </w:r>
      <w:r>
        <w:rPr>
          <w:rStyle w:val="100"/>
          <w:i w:val="0"/>
          <w:iCs w:val="0"/>
          <w:spacing w:val="3"/>
          <w:sz w:val="21"/>
          <w:szCs w:val="21"/>
        </w:rPr>
        <w:softHyphen/>
        <w:t>зования в интересах человека, семьи, общества и государства;</w:t>
      </w:r>
    </w:p>
    <w:p w:rsidR="00F5769C" w:rsidRDefault="00F5769C" w:rsidP="00F5769C">
      <w:pPr>
        <w:pStyle w:val="4"/>
        <w:shd w:val="clear" w:color="auto" w:fill="auto"/>
        <w:spacing w:after="0" w:line="240" w:lineRule="auto"/>
        <w:ind w:left="23" w:firstLine="697"/>
      </w:pPr>
      <w:r>
        <w:rPr>
          <w:rStyle w:val="100"/>
          <w:i w:val="0"/>
          <w:iCs w:val="0"/>
          <w:spacing w:val="3"/>
          <w:sz w:val="21"/>
          <w:szCs w:val="21"/>
        </w:rPr>
        <w:t>Основными видами деятельности Школы является реализация:</w:t>
      </w:r>
    </w:p>
    <w:p w:rsidR="00F5769C" w:rsidRDefault="00F5769C" w:rsidP="00F5769C">
      <w:pPr>
        <w:pStyle w:val="4"/>
        <w:numPr>
          <w:ilvl w:val="0"/>
          <w:numId w:val="22"/>
        </w:numPr>
        <w:shd w:val="clear" w:color="auto" w:fill="auto"/>
        <w:tabs>
          <w:tab w:val="left" w:pos="1013"/>
        </w:tabs>
        <w:spacing w:after="0" w:line="240" w:lineRule="auto"/>
        <w:ind w:left="23" w:firstLine="697"/>
      </w:pPr>
      <w:r>
        <w:rPr>
          <w:rStyle w:val="100"/>
          <w:i w:val="0"/>
          <w:iCs w:val="0"/>
          <w:spacing w:val="3"/>
          <w:sz w:val="21"/>
          <w:szCs w:val="21"/>
        </w:rPr>
        <w:t>основной образовательной программ начального общего образования;</w:t>
      </w:r>
    </w:p>
    <w:p w:rsidR="00F5769C" w:rsidRDefault="00F5769C" w:rsidP="00F5769C">
      <w:pPr>
        <w:pStyle w:val="4"/>
        <w:numPr>
          <w:ilvl w:val="0"/>
          <w:numId w:val="22"/>
        </w:numPr>
        <w:shd w:val="clear" w:color="auto" w:fill="auto"/>
        <w:tabs>
          <w:tab w:val="left" w:pos="1013"/>
        </w:tabs>
        <w:spacing w:after="0" w:line="274" w:lineRule="exact"/>
        <w:ind w:left="20" w:firstLine="700"/>
      </w:pPr>
      <w:r>
        <w:rPr>
          <w:rStyle w:val="100"/>
          <w:i w:val="0"/>
          <w:iCs w:val="0"/>
          <w:spacing w:val="3"/>
          <w:sz w:val="21"/>
          <w:szCs w:val="21"/>
        </w:rPr>
        <w:lastRenderedPageBreak/>
        <w:t>основной образовательной программы основного общего образования;</w:t>
      </w:r>
    </w:p>
    <w:p w:rsidR="00F5769C" w:rsidRDefault="00F5769C" w:rsidP="00F5769C">
      <w:pPr>
        <w:pStyle w:val="4"/>
        <w:numPr>
          <w:ilvl w:val="0"/>
          <w:numId w:val="22"/>
        </w:numPr>
        <w:shd w:val="clear" w:color="auto" w:fill="auto"/>
        <w:tabs>
          <w:tab w:val="left" w:pos="1013"/>
        </w:tabs>
        <w:spacing w:after="0" w:line="274" w:lineRule="exact"/>
        <w:ind w:left="20" w:firstLine="700"/>
      </w:pPr>
      <w:r>
        <w:rPr>
          <w:rStyle w:val="100"/>
          <w:i w:val="0"/>
          <w:iCs w:val="0"/>
          <w:spacing w:val="3"/>
          <w:sz w:val="21"/>
          <w:szCs w:val="21"/>
        </w:rPr>
        <w:t>основной образовательной программы среднего общего образования.</w:t>
      </w:r>
    </w:p>
    <w:p w:rsidR="00F5769C" w:rsidRDefault="00F5769C" w:rsidP="00F5769C">
      <w:pPr>
        <w:pStyle w:val="afb"/>
        <w:widowControl w:val="0"/>
        <w:numPr>
          <w:ilvl w:val="0"/>
          <w:numId w:val="22"/>
        </w:numPr>
        <w:spacing w:after="0" w:line="240" w:lineRule="auto"/>
        <w:ind w:left="720"/>
        <w:jc w:val="both"/>
        <w:rPr>
          <w:rFonts w:ascii="Times New Roman" w:hAnsi="Times New Roman"/>
          <w:b/>
          <w:bCs/>
          <w:color w:val="FF0000"/>
          <w:sz w:val="24"/>
          <w:szCs w:val="24"/>
        </w:rPr>
      </w:pPr>
      <w:r>
        <w:rPr>
          <w:rStyle w:val="100"/>
          <w:i w:val="0"/>
          <w:iCs w:val="0"/>
          <w:spacing w:val="3"/>
          <w:sz w:val="21"/>
          <w:szCs w:val="21"/>
        </w:rPr>
        <w:t>реализация дополнительных общеобразовательных программ дополнительно</w:t>
      </w:r>
      <w:r>
        <w:rPr>
          <w:rStyle w:val="100"/>
          <w:i w:val="0"/>
          <w:iCs w:val="0"/>
          <w:spacing w:val="3"/>
          <w:sz w:val="21"/>
          <w:szCs w:val="21"/>
        </w:rPr>
        <w:softHyphen/>
        <w:t>го образования;</w:t>
      </w:r>
    </w:p>
    <w:p w:rsidR="00F5769C" w:rsidRDefault="00F5769C" w:rsidP="00F5769C">
      <w:pPr>
        <w:widowControl w:val="0"/>
        <w:spacing w:after="0" w:line="240" w:lineRule="auto"/>
        <w:jc w:val="both"/>
        <w:rPr>
          <w:rFonts w:ascii="Times New Roman" w:hAnsi="Times New Roman"/>
          <w:b/>
          <w:bCs/>
          <w:color w:val="FF0000"/>
          <w:sz w:val="24"/>
          <w:szCs w:val="24"/>
        </w:rPr>
      </w:pPr>
      <w:r>
        <w:rPr>
          <w:rStyle w:val="100"/>
          <w:i w:val="0"/>
          <w:iCs w:val="0"/>
          <w:spacing w:val="3"/>
          <w:sz w:val="21"/>
          <w:szCs w:val="21"/>
        </w:rPr>
        <w:t>Обучение детей с ОВЗ осуществляется по адаптированным образовательным про</w:t>
      </w:r>
      <w:r>
        <w:rPr>
          <w:rStyle w:val="100"/>
          <w:i w:val="0"/>
          <w:iCs w:val="0"/>
          <w:spacing w:val="3"/>
          <w:sz w:val="21"/>
          <w:szCs w:val="21"/>
        </w:rPr>
        <w:softHyphen/>
        <w:t>граммам соответствующего уровня образования.</w:t>
      </w:r>
    </w:p>
    <w:p w:rsidR="00F5769C" w:rsidRDefault="00F5769C" w:rsidP="00F5769C">
      <w:pPr>
        <w:widowControl w:val="0"/>
        <w:spacing w:after="0" w:line="240" w:lineRule="auto"/>
        <w:ind w:firstLine="708"/>
        <w:jc w:val="both"/>
      </w:pPr>
      <w:r>
        <w:rPr>
          <w:rStyle w:val="100"/>
          <w:i w:val="0"/>
          <w:iCs w:val="0"/>
          <w:spacing w:val="3"/>
          <w:sz w:val="21"/>
          <w:szCs w:val="21"/>
        </w:rPr>
        <w:t>МОУ СОШ №40 имеет необходимые для осуществления образовательной дея</w:t>
      </w:r>
      <w:r>
        <w:rPr>
          <w:rStyle w:val="100"/>
          <w:i w:val="0"/>
          <w:iCs w:val="0"/>
          <w:spacing w:val="3"/>
          <w:sz w:val="21"/>
          <w:szCs w:val="21"/>
        </w:rPr>
        <w:softHyphen/>
        <w:t>тельности документы, включая документы, подтверждающие пользование зданиями, по</w:t>
      </w:r>
      <w:r>
        <w:rPr>
          <w:rStyle w:val="100"/>
          <w:i w:val="0"/>
          <w:iCs w:val="0"/>
          <w:spacing w:val="3"/>
          <w:sz w:val="21"/>
          <w:szCs w:val="21"/>
        </w:rPr>
        <w:softHyphen/>
        <w:t>мещениями и территориями на законных основаниях:</w:t>
      </w:r>
    </w:p>
    <w:p w:rsidR="00F5769C" w:rsidRDefault="00F5769C" w:rsidP="00F5769C">
      <w:pPr>
        <w:pStyle w:val="4"/>
        <w:shd w:val="clear" w:color="auto" w:fill="auto"/>
        <w:spacing w:after="0" w:line="274" w:lineRule="exact"/>
        <w:ind w:left="20" w:right="20" w:firstLine="720"/>
      </w:pPr>
      <w:r>
        <w:rPr>
          <w:rStyle w:val="100"/>
          <w:i w:val="0"/>
          <w:iCs w:val="0"/>
          <w:spacing w:val="3"/>
          <w:sz w:val="21"/>
          <w:szCs w:val="21"/>
        </w:rPr>
        <w:t>Программа развития МОУ СОШ № 40 на 2018-2023годы. Принята педсоветом МОУ СОШ №40(протокол №1 от 27.08.2018г., утв. приказом директора № 159а от 30.08.2018г.; согласована руководителем органа местного самоуправления, осуществля</w:t>
      </w:r>
      <w:r>
        <w:rPr>
          <w:rStyle w:val="100"/>
          <w:i w:val="0"/>
          <w:iCs w:val="0"/>
          <w:spacing w:val="3"/>
          <w:sz w:val="21"/>
          <w:szCs w:val="21"/>
        </w:rPr>
        <w:softHyphen/>
        <w:t>ющего управление в сфере образования</w:t>
      </w:r>
      <w:r w:rsidR="00161487">
        <w:rPr>
          <w:rStyle w:val="100"/>
          <w:i w:val="0"/>
          <w:iCs w:val="0"/>
          <w:spacing w:val="3"/>
          <w:sz w:val="21"/>
          <w:szCs w:val="21"/>
        </w:rPr>
        <w:t xml:space="preserve"> </w:t>
      </w:r>
      <w:r>
        <w:rPr>
          <w:rStyle w:val="100"/>
          <w:i w:val="0"/>
          <w:iCs w:val="0"/>
          <w:spacing w:val="3"/>
          <w:sz w:val="21"/>
          <w:szCs w:val="21"/>
        </w:rPr>
        <w:t>- управление образования г.о. Саранска)</w:t>
      </w:r>
    </w:p>
    <w:p w:rsidR="00F5769C" w:rsidRDefault="00F5769C" w:rsidP="00F5769C">
      <w:pPr>
        <w:pStyle w:val="4"/>
        <w:shd w:val="clear" w:color="auto" w:fill="auto"/>
        <w:spacing w:after="0" w:line="274" w:lineRule="exact"/>
        <w:ind w:left="20" w:firstLine="720"/>
      </w:pPr>
      <w:r>
        <w:rPr>
          <w:rStyle w:val="100"/>
          <w:i w:val="0"/>
          <w:iCs w:val="0"/>
          <w:spacing w:val="3"/>
          <w:sz w:val="21"/>
          <w:szCs w:val="21"/>
        </w:rPr>
        <w:t>С 29.03. 2021г. зарегистрирован Коллективный договор на 2021-2024годы.</w:t>
      </w:r>
    </w:p>
    <w:p w:rsidR="00161487" w:rsidRPr="00161487" w:rsidRDefault="00F5769C" w:rsidP="00161487">
      <w:pPr>
        <w:autoSpaceDE w:val="0"/>
        <w:autoSpaceDN w:val="0"/>
        <w:adjustRightInd w:val="0"/>
        <w:spacing w:after="0" w:line="240" w:lineRule="auto"/>
        <w:jc w:val="both"/>
        <w:rPr>
          <w:rStyle w:val="100"/>
          <w:rFonts w:eastAsia="Calibri"/>
          <w:i w:val="0"/>
          <w:color w:val="auto"/>
          <w:spacing w:val="3"/>
          <w:sz w:val="21"/>
          <w:szCs w:val="21"/>
        </w:rPr>
      </w:pPr>
      <w:r>
        <w:rPr>
          <w:rStyle w:val="100"/>
          <w:i w:val="0"/>
          <w:iCs w:val="0"/>
          <w:spacing w:val="3"/>
          <w:sz w:val="21"/>
          <w:szCs w:val="21"/>
        </w:rPr>
        <w:t>Образовательная деятельность в Школе организуется в соответствии с</w:t>
      </w:r>
      <w:hyperlink r:id="rId9" w:history="1">
        <w:r w:rsidRPr="00161487">
          <w:rPr>
            <w:rStyle w:val="a5"/>
            <w:color w:val="auto"/>
          </w:rPr>
          <w:t xml:space="preserve"> Федераль</w:t>
        </w:r>
        <w:r w:rsidRPr="00161487">
          <w:rPr>
            <w:rStyle w:val="a5"/>
            <w:color w:val="auto"/>
          </w:rPr>
          <w:softHyphen/>
        </w:r>
      </w:hyperlink>
      <w:hyperlink r:id="rId10" w:history="1">
        <w:r w:rsidRPr="00161487">
          <w:rPr>
            <w:rStyle w:val="a5"/>
            <w:color w:val="auto"/>
          </w:rPr>
          <w:t xml:space="preserve">ным законом от 29.12.2012 № 273-ФЗ </w:t>
        </w:r>
      </w:hyperlink>
      <w:r w:rsidRPr="00161487">
        <w:rPr>
          <w:rStyle w:val="100"/>
          <w:i w:val="0"/>
          <w:iCs w:val="0"/>
          <w:color w:val="auto"/>
          <w:spacing w:val="3"/>
          <w:sz w:val="21"/>
          <w:szCs w:val="21"/>
        </w:rPr>
        <w:t>«Об образовании в Российской Федерации», ФГОС начального общ</w:t>
      </w:r>
      <w:r>
        <w:rPr>
          <w:rStyle w:val="100"/>
          <w:i w:val="0"/>
          <w:iCs w:val="0"/>
          <w:spacing w:val="3"/>
          <w:sz w:val="21"/>
          <w:szCs w:val="21"/>
        </w:rPr>
        <w:t>его, основного общего и среднего общего образования,</w:t>
      </w:r>
      <w:r w:rsidRPr="00161487">
        <w:rPr>
          <w:rStyle w:val="100"/>
          <w:i w:val="0"/>
          <w:color w:val="auto"/>
          <w:spacing w:val="3"/>
          <w:sz w:val="21"/>
          <w:szCs w:val="21"/>
        </w:rPr>
        <w:fldChar w:fldCharType="begin"/>
      </w:r>
      <w:r w:rsidRPr="00161487">
        <w:rPr>
          <w:rStyle w:val="100"/>
          <w:i w:val="0"/>
          <w:color w:val="auto"/>
          <w:spacing w:val="3"/>
          <w:sz w:val="21"/>
          <w:szCs w:val="21"/>
        </w:rPr>
        <w:instrText xml:space="preserve"> HYPERLINK "http://vip.1obraz.ru/%23/document/99/902256369/" </w:instrText>
      </w:r>
      <w:r w:rsidRPr="00161487">
        <w:rPr>
          <w:rStyle w:val="100"/>
          <w:i w:val="0"/>
          <w:color w:val="auto"/>
          <w:spacing w:val="3"/>
          <w:sz w:val="21"/>
          <w:szCs w:val="21"/>
        </w:rPr>
        <w:fldChar w:fldCharType="separate"/>
      </w:r>
      <w:r w:rsidRPr="00161487">
        <w:rPr>
          <w:rStyle w:val="100"/>
          <w:i w:val="0"/>
          <w:color w:val="auto"/>
          <w:spacing w:val="3"/>
          <w:sz w:val="21"/>
          <w:szCs w:val="21"/>
        </w:rPr>
        <w:t xml:space="preserve"> </w:t>
      </w:r>
      <w:r w:rsidR="00161487" w:rsidRPr="00161487">
        <w:rPr>
          <w:rStyle w:val="100"/>
          <w:rFonts w:eastAsia="Calibri"/>
          <w:i w:val="0"/>
          <w:color w:val="auto"/>
          <w:spacing w:val="3"/>
          <w:sz w:val="21"/>
          <w:szCs w:val="21"/>
        </w:rPr>
        <w:t>СП 2.4.3648-20 "Санитарно-эпидемиологические требования к организациям</w:t>
      </w:r>
    </w:p>
    <w:p w:rsidR="00F5769C" w:rsidRPr="00161487" w:rsidRDefault="00161487" w:rsidP="00161487">
      <w:pPr>
        <w:pStyle w:val="4"/>
        <w:shd w:val="clear" w:color="auto" w:fill="auto"/>
        <w:spacing w:after="0" w:line="274" w:lineRule="exact"/>
        <w:ind w:left="20" w:right="20"/>
        <w:rPr>
          <w:rStyle w:val="100"/>
          <w:i w:val="0"/>
          <w:iCs w:val="0"/>
          <w:color w:val="auto"/>
          <w:spacing w:val="3"/>
          <w:sz w:val="21"/>
          <w:szCs w:val="21"/>
          <w:lang w:eastAsia="en-US"/>
        </w:rPr>
      </w:pPr>
      <w:r w:rsidRPr="00161487">
        <w:rPr>
          <w:rStyle w:val="100"/>
          <w:rFonts w:eastAsia="Calibri"/>
          <w:i w:val="0"/>
          <w:color w:val="auto"/>
          <w:spacing w:val="3"/>
          <w:sz w:val="21"/>
          <w:szCs w:val="21"/>
          <w:lang w:eastAsia="en-US"/>
        </w:rPr>
        <w:t>воспитания и обучения, отдыха и оздоровления детей и молодежи"</w:t>
      </w:r>
      <w:r w:rsidR="00F5769C" w:rsidRPr="00161487">
        <w:rPr>
          <w:rStyle w:val="100"/>
          <w:i w:val="0"/>
          <w:color w:val="auto"/>
          <w:spacing w:val="3"/>
          <w:sz w:val="21"/>
          <w:szCs w:val="21"/>
          <w:lang w:eastAsia="en-US"/>
        </w:rPr>
        <w:fldChar w:fldCharType="end"/>
      </w:r>
      <w:r w:rsidR="00F5769C" w:rsidRPr="00161487">
        <w:rPr>
          <w:rStyle w:val="100"/>
          <w:i w:val="0"/>
          <w:iCs w:val="0"/>
          <w:color w:val="auto"/>
          <w:spacing w:val="3"/>
          <w:sz w:val="21"/>
          <w:szCs w:val="21"/>
          <w:lang w:eastAsia="en-US"/>
        </w:rPr>
        <w:t>, основными образовательными программами по уровням образования, утвержденными учебными планами, календарными учебными графиками, расписанием занятий.</w:t>
      </w:r>
    </w:p>
    <w:p w:rsidR="00F5769C" w:rsidRDefault="00F5769C" w:rsidP="00F5769C">
      <w:pPr>
        <w:pStyle w:val="4"/>
        <w:shd w:val="clear" w:color="auto" w:fill="auto"/>
        <w:spacing w:after="0" w:line="274" w:lineRule="exact"/>
        <w:ind w:left="20" w:right="20" w:firstLine="720"/>
        <w:rPr>
          <w:rStyle w:val="100"/>
          <w:i w:val="0"/>
          <w:iCs w:val="0"/>
          <w:spacing w:val="3"/>
          <w:sz w:val="21"/>
          <w:szCs w:val="21"/>
        </w:rPr>
      </w:pPr>
      <w:r>
        <w:rPr>
          <w:rStyle w:val="100"/>
          <w:i w:val="0"/>
          <w:iCs w:val="0"/>
          <w:spacing w:val="3"/>
          <w:sz w:val="21"/>
          <w:szCs w:val="21"/>
        </w:rPr>
        <w:t>Учебный план 1 -</w:t>
      </w:r>
      <w:r w:rsidR="00161487">
        <w:rPr>
          <w:rStyle w:val="100"/>
          <w:i w:val="0"/>
          <w:iCs w:val="0"/>
          <w:spacing w:val="3"/>
          <w:sz w:val="21"/>
          <w:szCs w:val="21"/>
        </w:rPr>
        <w:t xml:space="preserve"> </w:t>
      </w:r>
      <w:r>
        <w:rPr>
          <w:rStyle w:val="100"/>
          <w:i w:val="0"/>
          <w:iCs w:val="0"/>
          <w:spacing w:val="3"/>
          <w:sz w:val="21"/>
          <w:szCs w:val="21"/>
        </w:rPr>
        <w:t>4 классов ориентирован на 4-летний нормативный срок освоения основной образовательной программы начального общего образования (реализация</w:t>
      </w:r>
      <w:hyperlink r:id="rId11" w:history="1">
        <w:r w:rsidRPr="00161487">
          <w:rPr>
            <w:rStyle w:val="a5"/>
            <w:color w:val="auto"/>
          </w:rPr>
          <w:t xml:space="preserve"> ФГОС</w:t>
        </w:r>
      </w:hyperlink>
      <w:r w:rsidRPr="00161487">
        <w:rPr>
          <w:rStyle w:val="100"/>
          <w:i w:val="0"/>
          <w:iCs w:val="0"/>
          <w:color w:val="auto"/>
          <w:spacing w:val="3"/>
          <w:sz w:val="21"/>
          <w:szCs w:val="21"/>
        </w:rPr>
        <w:t xml:space="preserve"> </w:t>
      </w:r>
      <w:hyperlink r:id="rId12" w:history="1">
        <w:r w:rsidRPr="00161487">
          <w:rPr>
            <w:rStyle w:val="a5"/>
            <w:color w:val="auto"/>
          </w:rPr>
          <w:t>НОО)</w:t>
        </w:r>
      </w:hyperlink>
      <w:r>
        <w:rPr>
          <w:rStyle w:val="100"/>
          <w:i w:val="0"/>
          <w:iCs w:val="0"/>
          <w:spacing w:val="3"/>
          <w:sz w:val="21"/>
          <w:szCs w:val="21"/>
        </w:rPr>
        <w:t>, 5-9 классов - на 5-летний нормативный срок освоения основной образовательной программы основного общего образования (реализация</w:t>
      </w:r>
      <w:hyperlink r:id="rId13" w:history="1">
        <w:r>
          <w:rPr>
            <w:rStyle w:val="a5"/>
          </w:rPr>
          <w:t xml:space="preserve"> </w:t>
        </w:r>
        <w:r w:rsidRPr="00161487">
          <w:rPr>
            <w:rStyle w:val="a5"/>
            <w:color w:val="auto"/>
          </w:rPr>
          <w:t>ФГОС ООО</w:t>
        </w:r>
        <w:r w:rsidR="00161487" w:rsidRPr="00161487">
          <w:rPr>
            <w:rStyle w:val="a5"/>
            <w:color w:val="auto"/>
          </w:rPr>
          <w:t xml:space="preserve"> </w:t>
        </w:r>
        <w:r w:rsidRPr="00161487">
          <w:rPr>
            <w:rStyle w:val="a5"/>
            <w:color w:val="auto"/>
          </w:rPr>
          <w:t>)</w:t>
        </w:r>
      </w:hyperlink>
      <w:r>
        <w:rPr>
          <w:rStyle w:val="100"/>
          <w:i w:val="0"/>
          <w:iCs w:val="0"/>
          <w:spacing w:val="3"/>
          <w:sz w:val="21"/>
          <w:szCs w:val="21"/>
        </w:rPr>
        <w:t>, 10-11 классов - на 2</w:t>
      </w:r>
      <w:r>
        <w:rPr>
          <w:rStyle w:val="100"/>
          <w:i w:val="0"/>
          <w:iCs w:val="0"/>
          <w:spacing w:val="3"/>
          <w:sz w:val="21"/>
          <w:szCs w:val="21"/>
        </w:rPr>
        <w:softHyphen/>
        <w:t xml:space="preserve">летний нормативный срок освоения образовательной программы среднего </w:t>
      </w:r>
      <w:r w:rsidRPr="00161487">
        <w:rPr>
          <w:rStyle w:val="100"/>
          <w:i w:val="0"/>
        </w:rPr>
        <w:t>общего образо</w:t>
      </w:r>
      <w:r w:rsidRPr="00161487">
        <w:rPr>
          <w:rStyle w:val="100"/>
          <w:i w:val="0"/>
        </w:rPr>
        <w:softHyphen/>
        <w:t>вания</w:t>
      </w:r>
      <w:r>
        <w:rPr>
          <w:rStyle w:val="100"/>
          <w:i w:val="0"/>
          <w:iCs w:val="0"/>
          <w:spacing w:val="3"/>
          <w:sz w:val="21"/>
          <w:szCs w:val="21"/>
        </w:rPr>
        <w:t xml:space="preserve"> (ФГОС СОО).</w:t>
      </w:r>
    </w:p>
    <w:p w:rsidR="00F5769C" w:rsidRDefault="00F5769C" w:rsidP="00F5769C">
      <w:pPr>
        <w:pStyle w:val="4"/>
        <w:shd w:val="clear" w:color="auto" w:fill="auto"/>
        <w:spacing w:after="0" w:line="274" w:lineRule="exact"/>
        <w:ind w:left="20" w:right="20" w:firstLine="720"/>
      </w:pPr>
      <w:r>
        <w:rPr>
          <w:rStyle w:val="100"/>
          <w:i w:val="0"/>
          <w:iCs w:val="0"/>
          <w:spacing w:val="3"/>
          <w:sz w:val="21"/>
          <w:szCs w:val="21"/>
        </w:rPr>
        <w:t>Для организации образовательного процесса сформирован пакет нормативных и учебно-методических документов, включающий:</w:t>
      </w:r>
    </w:p>
    <w:p w:rsidR="00F5769C" w:rsidRDefault="00161487" w:rsidP="00F5769C">
      <w:pPr>
        <w:pStyle w:val="4"/>
        <w:numPr>
          <w:ilvl w:val="0"/>
          <w:numId w:val="23"/>
        </w:numPr>
        <w:shd w:val="clear" w:color="auto" w:fill="auto"/>
        <w:tabs>
          <w:tab w:val="left" w:pos="583"/>
        </w:tabs>
        <w:spacing w:after="0" w:line="274" w:lineRule="exact"/>
        <w:ind w:left="20" w:firstLine="280"/>
        <w:jc w:val="left"/>
      </w:pPr>
      <w:r>
        <w:rPr>
          <w:rStyle w:val="100"/>
          <w:i w:val="0"/>
          <w:iCs w:val="0"/>
          <w:spacing w:val="3"/>
          <w:sz w:val="21"/>
          <w:szCs w:val="21"/>
        </w:rPr>
        <w:t>ФОП НОО(1-2 класс),</w:t>
      </w:r>
      <w:r w:rsidR="00F5769C">
        <w:rPr>
          <w:rStyle w:val="100"/>
          <w:i w:val="0"/>
          <w:iCs w:val="0"/>
          <w:spacing w:val="3"/>
          <w:sz w:val="21"/>
          <w:szCs w:val="21"/>
        </w:rPr>
        <w:t>ФГОС НОО</w:t>
      </w:r>
      <w:r>
        <w:rPr>
          <w:rStyle w:val="100"/>
          <w:i w:val="0"/>
          <w:iCs w:val="0"/>
          <w:spacing w:val="3"/>
          <w:sz w:val="21"/>
          <w:szCs w:val="21"/>
        </w:rPr>
        <w:t>(3-4 класс)</w:t>
      </w:r>
      <w:r w:rsidR="00F5769C">
        <w:rPr>
          <w:rStyle w:val="100"/>
          <w:i w:val="0"/>
          <w:iCs w:val="0"/>
          <w:spacing w:val="3"/>
          <w:sz w:val="21"/>
          <w:szCs w:val="21"/>
        </w:rPr>
        <w:t>;</w:t>
      </w:r>
    </w:p>
    <w:p w:rsidR="00F5769C" w:rsidRDefault="00F5769C" w:rsidP="00F5769C">
      <w:pPr>
        <w:pStyle w:val="4"/>
        <w:numPr>
          <w:ilvl w:val="0"/>
          <w:numId w:val="23"/>
        </w:numPr>
        <w:shd w:val="clear" w:color="auto" w:fill="auto"/>
        <w:tabs>
          <w:tab w:val="left" w:pos="583"/>
        </w:tabs>
        <w:spacing w:after="0" w:line="274" w:lineRule="exact"/>
        <w:ind w:left="20" w:firstLine="280"/>
        <w:jc w:val="left"/>
      </w:pPr>
      <w:r>
        <w:rPr>
          <w:rStyle w:val="100"/>
          <w:i w:val="0"/>
          <w:iCs w:val="0"/>
          <w:spacing w:val="3"/>
          <w:sz w:val="21"/>
          <w:szCs w:val="21"/>
        </w:rPr>
        <w:t>ФГОС ОВЗ</w:t>
      </w:r>
    </w:p>
    <w:p w:rsidR="00F5769C" w:rsidRDefault="00161487" w:rsidP="00F5769C">
      <w:pPr>
        <w:pStyle w:val="4"/>
        <w:numPr>
          <w:ilvl w:val="0"/>
          <w:numId w:val="23"/>
        </w:numPr>
        <w:shd w:val="clear" w:color="auto" w:fill="auto"/>
        <w:tabs>
          <w:tab w:val="left" w:pos="583"/>
        </w:tabs>
        <w:spacing w:after="0" w:line="274" w:lineRule="exact"/>
        <w:ind w:left="20" w:firstLine="280"/>
        <w:jc w:val="left"/>
      </w:pPr>
      <w:r>
        <w:rPr>
          <w:rStyle w:val="100"/>
          <w:i w:val="0"/>
          <w:iCs w:val="0"/>
          <w:spacing w:val="3"/>
          <w:sz w:val="21"/>
          <w:szCs w:val="21"/>
        </w:rPr>
        <w:t xml:space="preserve">ФОП ООО(5-7 класс), </w:t>
      </w:r>
      <w:r w:rsidR="00F5769C">
        <w:rPr>
          <w:rStyle w:val="100"/>
          <w:i w:val="0"/>
          <w:iCs w:val="0"/>
          <w:spacing w:val="3"/>
          <w:sz w:val="21"/>
          <w:szCs w:val="21"/>
        </w:rPr>
        <w:t>ФГОС ООО</w:t>
      </w:r>
      <w:r>
        <w:rPr>
          <w:rStyle w:val="100"/>
          <w:i w:val="0"/>
          <w:iCs w:val="0"/>
          <w:spacing w:val="3"/>
          <w:sz w:val="21"/>
          <w:szCs w:val="21"/>
        </w:rPr>
        <w:t>(8-9 класс)</w:t>
      </w:r>
      <w:r w:rsidR="00F5769C">
        <w:rPr>
          <w:rStyle w:val="100"/>
          <w:i w:val="0"/>
          <w:iCs w:val="0"/>
          <w:spacing w:val="3"/>
          <w:sz w:val="21"/>
          <w:szCs w:val="21"/>
        </w:rPr>
        <w:t>;</w:t>
      </w:r>
    </w:p>
    <w:p w:rsidR="00F5769C" w:rsidRDefault="00161487" w:rsidP="00F5769C">
      <w:pPr>
        <w:pStyle w:val="4"/>
        <w:numPr>
          <w:ilvl w:val="0"/>
          <w:numId w:val="23"/>
        </w:numPr>
        <w:shd w:val="clear" w:color="auto" w:fill="auto"/>
        <w:tabs>
          <w:tab w:val="left" w:pos="583"/>
        </w:tabs>
        <w:spacing w:after="0" w:line="274" w:lineRule="exact"/>
        <w:ind w:left="20" w:firstLine="280"/>
        <w:jc w:val="left"/>
      </w:pPr>
      <w:r>
        <w:rPr>
          <w:rStyle w:val="100"/>
          <w:i w:val="0"/>
          <w:iCs w:val="0"/>
          <w:spacing w:val="3"/>
          <w:sz w:val="21"/>
          <w:szCs w:val="21"/>
        </w:rPr>
        <w:t xml:space="preserve">ФОП СОО(10 класс), </w:t>
      </w:r>
      <w:r w:rsidR="00F5769C">
        <w:rPr>
          <w:rStyle w:val="100"/>
          <w:i w:val="0"/>
          <w:iCs w:val="0"/>
          <w:spacing w:val="3"/>
          <w:sz w:val="21"/>
          <w:szCs w:val="21"/>
        </w:rPr>
        <w:t>ФГОС СОО</w:t>
      </w:r>
      <w:r>
        <w:rPr>
          <w:rStyle w:val="100"/>
          <w:i w:val="0"/>
          <w:iCs w:val="0"/>
          <w:spacing w:val="3"/>
          <w:sz w:val="21"/>
          <w:szCs w:val="21"/>
        </w:rPr>
        <w:t>(11 класс);</w:t>
      </w:r>
    </w:p>
    <w:p w:rsidR="00F5769C" w:rsidRDefault="00161487" w:rsidP="00F5769C">
      <w:pPr>
        <w:pStyle w:val="4"/>
        <w:numPr>
          <w:ilvl w:val="0"/>
          <w:numId w:val="23"/>
        </w:numPr>
        <w:shd w:val="clear" w:color="auto" w:fill="auto"/>
        <w:tabs>
          <w:tab w:val="left" w:pos="583"/>
        </w:tabs>
        <w:spacing w:after="0" w:line="274" w:lineRule="exact"/>
        <w:ind w:left="20" w:firstLine="280"/>
        <w:jc w:val="left"/>
      </w:pPr>
      <w:r>
        <w:rPr>
          <w:rStyle w:val="100"/>
          <w:i w:val="0"/>
          <w:iCs w:val="0"/>
          <w:spacing w:val="3"/>
          <w:sz w:val="21"/>
          <w:szCs w:val="21"/>
        </w:rPr>
        <w:t>Ф</w:t>
      </w:r>
      <w:r w:rsidR="00F5769C">
        <w:rPr>
          <w:rStyle w:val="100"/>
          <w:i w:val="0"/>
          <w:iCs w:val="0"/>
          <w:spacing w:val="3"/>
          <w:sz w:val="21"/>
          <w:szCs w:val="21"/>
        </w:rPr>
        <w:t>АООП</w:t>
      </w:r>
      <w:r>
        <w:rPr>
          <w:rStyle w:val="100"/>
          <w:i w:val="0"/>
          <w:iCs w:val="0"/>
          <w:spacing w:val="3"/>
          <w:sz w:val="21"/>
          <w:szCs w:val="21"/>
        </w:rPr>
        <w:t>:</w:t>
      </w:r>
    </w:p>
    <w:p w:rsidR="00F5769C" w:rsidRDefault="00F5769C" w:rsidP="00F5769C">
      <w:pPr>
        <w:pStyle w:val="4"/>
        <w:numPr>
          <w:ilvl w:val="0"/>
          <w:numId w:val="23"/>
        </w:numPr>
        <w:shd w:val="clear" w:color="auto" w:fill="auto"/>
        <w:tabs>
          <w:tab w:val="left" w:pos="578"/>
        </w:tabs>
        <w:spacing w:after="0" w:line="274" w:lineRule="exact"/>
        <w:ind w:left="20" w:firstLine="280"/>
        <w:jc w:val="left"/>
      </w:pPr>
      <w:r>
        <w:rPr>
          <w:rStyle w:val="100"/>
          <w:i w:val="0"/>
          <w:iCs w:val="0"/>
          <w:spacing w:val="3"/>
          <w:sz w:val="21"/>
          <w:szCs w:val="21"/>
        </w:rPr>
        <w:t>Учебные планы к ООП НОО и АООП НОО, ООП ООО и АООП ООО, ООП СОО;</w:t>
      </w:r>
    </w:p>
    <w:p w:rsidR="00F5769C" w:rsidRDefault="00F5769C" w:rsidP="00F5769C">
      <w:pPr>
        <w:widowControl w:val="0"/>
        <w:spacing w:after="0" w:line="240" w:lineRule="auto"/>
        <w:jc w:val="both"/>
        <w:rPr>
          <w:rStyle w:val="100"/>
          <w:i w:val="0"/>
          <w:iCs w:val="0"/>
          <w:spacing w:val="3"/>
          <w:sz w:val="21"/>
          <w:szCs w:val="21"/>
        </w:rPr>
      </w:pPr>
      <w:r>
        <w:rPr>
          <w:rStyle w:val="100"/>
          <w:i w:val="0"/>
          <w:iCs w:val="0"/>
          <w:spacing w:val="3"/>
          <w:sz w:val="21"/>
          <w:szCs w:val="21"/>
        </w:rPr>
        <w:t>- Планы внеурочной деятельности к ООП НОО, ООП ООО, ООП СОО;</w:t>
      </w:r>
    </w:p>
    <w:p w:rsidR="00F5769C" w:rsidRDefault="00F5769C" w:rsidP="00F5769C">
      <w:pPr>
        <w:pStyle w:val="4"/>
        <w:numPr>
          <w:ilvl w:val="0"/>
          <w:numId w:val="23"/>
        </w:numPr>
        <w:shd w:val="clear" w:color="auto" w:fill="auto"/>
        <w:tabs>
          <w:tab w:val="left" w:pos="582"/>
        </w:tabs>
        <w:spacing w:after="0" w:line="274" w:lineRule="exact"/>
        <w:ind w:left="20" w:right="20" w:firstLine="280"/>
        <w:jc w:val="left"/>
      </w:pPr>
      <w:r>
        <w:rPr>
          <w:rStyle w:val="100"/>
          <w:i w:val="0"/>
          <w:iCs w:val="0"/>
          <w:spacing w:val="3"/>
          <w:sz w:val="21"/>
          <w:szCs w:val="21"/>
        </w:rPr>
        <w:t xml:space="preserve">Календарные учебные графики </w:t>
      </w:r>
      <w:r w:rsidR="00161487">
        <w:rPr>
          <w:rStyle w:val="100"/>
          <w:i w:val="0"/>
          <w:iCs w:val="0"/>
          <w:spacing w:val="3"/>
          <w:sz w:val="21"/>
          <w:szCs w:val="21"/>
        </w:rPr>
        <w:t>по ступеням образования (на 2022</w:t>
      </w:r>
      <w:r>
        <w:rPr>
          <w:rStyle w:val="100"/>
          <w:i w:val="0"/>
          <w:iCs w:val="0"/>
          <w:spacing w:val="3"/>
          <w:sz w:val="21"/>
          <w:szCs w:val="21"/>
        </w:rPr>
        <w:t>-202</w:t>
      </w:r>
      <w:r w:rsidR="00161487">
        <w:rPr>
          <w:rStyle w:val="100"/>
          <w:i w:val="0"/>
          <w:iCs w:val="0"/>
          <w:spacing w:val="3"/>
          <w:sz w:val="21"/>
          <w:szCs w:val="21"/>
        </w:rPr>
        <w:t>3 уч.г., 2023</w:t>
      </w:r>
      <w:r>
        <w:rPr>
          <w:rStyle w:val="100"/>
          <w:i w:val="0"/>
          <w:iCs w:val="0"/>
          <w:spacing w:val="3"/>
          <w:sz w:val="21"/>
          <w:szCs w:val="21"/>
        </w:rPr>
        <w:t>- 202</w:t>
      </w:r>
      <w:r w:rsidR="00161487">
        <w:rPr>
          <w:rStyle w:val="100"/>
          <w:i w:val="0"/>
          <w:iCs w:val="0"/>
          <w:spacing w:val="3"/>
          <w:sz w:val="21"/>
          <w:szCs w:val="21"/>
        </w:rPr>
        <w:t>4</w:t>
      </w:r>
      <w:r>
        <w:rPr>
          <w:rStyle w:val="100"/>
          <w:i w:val="0"/>
          <w:iCs w:val="0"/>
          <w:spacing w:val="3"/>
          <w:sz w:val="21"/>
          <w:szCs w:val="21"/>
        </w:rPr>
        <w:t>уч.г.);</w:t>
      </w:r>
    </w:p>
    <w:p w:rsidR="00F5769C" w:rsidRDefault="00F5769C" w:rsidP="00F5769C">
      <w:pPr>
        <w:widowControl w:val="0"/>
        <w:spacing w:after="0" w:line="240" w:lineRule="auto"/>
        <w:jc w:val="both"/>
        <w:rPr>
          <w:rStyle w:val="100"/>
          <w:i w:val="0"/>
          <w:iCs w:val="0"/>
          <w:spacing w:val="3"/>
          <w:sz w:val="21"/>
          <w:szCs w:val="21"/>
        </w:rPr>
      </w:pPr>
      <w:r>
        <w:rPr>
          <w:rStyle w:val="100"/>
          <w:i w:val="0"/>
          <w:iCs w:val="0"/>
          <w:spacing w:val="3"/>
          <w:sz w:val="21"/>
          <w:szCs w:val="21"/>
        </w:rPr>
        <w:t>Программы учебных предметов, элективных курсов, факультативов, внеурочной деятельности;</w:t>
      </w:r>
    </w:p>
    <w:p w:rsidR="00F5769C" w:rsidRDefault="00F5769C" w:rsidP="00F5769C">
      <w:pPr>
        <w:pStyle w:val="4"/>
        <w:numPr>
          <w:ilvl w:val="0"/>
          <w:numId w:val="23"/>
        </w:numPr>
        <w:shd w:val="clear" w:color="auto" w:fill="auto"/>
        <w:tabs>
          <w:tab w:val="left" w:pos="732"/>
        </w:tabs>
        <w:spacing w:after="0" w:line="240" w:lineRule="auto"/>
        <w:ind w:left="23" w:firstLine="280"/>
        <w:jc w:val="left"/>
      </w:pPr>
      <w:r>
        <w:rPr>
          <w:rStyle w:val="100"/>
          <w:i w:val="0"/>
          <w:iCs w:val="0"/>
          <w:spacing w:val="3"/>
          <w:sz w:val="21"/>
          <w:szCs w:val="21"/>
        </w:rPr>
        <w:t>Внутренние локальные акты, регламентирующие учебную деятельность.</w:t>
      </w:r>
    </w:p>
    <w:p w:rsidR="00F5769C" w:rsidRDefault="00F5769C" w:rsidP="00F5769C">
      <w:pPr>
        <w:widowControl w:val="0"/>
        <w:spacing w:after="0" w:line="240" w:lineRule="auto"/>
        <w:ind w:firstLine="303"/>
        <w:jc w:val="both"/>
        <w:rPr>
          <w:rStyle w:val="100"/>
          <w:i w:val="0"/>
          <w:iCs w:val="0"/>
          <w:spacing w:val="3"/>
          <w:sz w:val="21"/>
          <w:szCs w:val="21"/>
        </w:rPr>
      </w:pPr>
      <w:r>
        <w:rPr>
          <w:rStyle w:val="100"/>
          <w:i w:val="0"/>
          <w:iCs w:val="0"/>
          <w:spacing w:val="3"/>
          <w:sz w:val="21"/>
          <w:szCs w:val="21"/>
        </w:rPr>
        <w:t>Учебный процесс по уровням образования начального общего основного общего, среднего общего организуется в соответствии с учебными планами и календарными учебными графиками.</w:t>
      </w:r>
    </w:p>
    <w:p w:rsidR="00F5769C" w:rsidRDefault="00F5769C" w:rsidP="00F5769C">
      <w:pPr>
        <w:pStyle w:val="4"/>
        <w:shd w:val="clear" w:color="auto" w:fill="auto"/>
        <w:spacing w:after="0" w:line="274" w:lineRule="exact"/>
        <w:ind w:left="20" w:right="20" w:firstLine="700"/>
      </w:pPr>
      <w:r>
        <w:rPr>
          <w:rStyle w:val="100"/>
          <w:i w:val="0"/>
          <w:iCs w:val="0"/>
          <w:spacing w:val="3"/>
          <w:sz w:val="21"/>
          <w:szCs w:val="21"/>
        </w:rPr>
        <w:t>Р</w:t>
      </w:r>
      <w:r w:rsidR="00161487">
        <w:rPr>
          <w:rStyle w:val="100"/>
          <w:i w:val="0"/>
          <w:iCs w:val="0"/>
          <w:spacing w:val="3"/>
          <w:sz w:val="21"/>
          <w:szCs w:val="21"/>
        </w:rPr>
        <w:t xml:space="preserve">асписания учебных занятий в 2023 </w:t>
      </w:r>
      <w:r>
        <w:rPr>
          <w:rStyle w:val="100"/>
          <w:i w:val="0"/>
          <w:iCs w:val="0"/>
          <w:spacing w:val="3"/>
          <w:sz w:val="21"/>
          <w:szCs w:val="21"/>
        </w:rPr>
        <w:t>г.реализованы в период соответствующих по</w:t>
      </w:r>
      <w:r>
        <w:rPr>
          <w:rStyle w:val="100"/>
          <w:i w:val="0"/>
          <w:iCs w:val="0"/>
          <w:spacing w:val="3"/>
          <w:sz w:val="21"/>
          <w:szCs w:val="21"/>
        </w:rPr>
        <w:softHyphen/>
        <w:t>лугодий учебных годов 202</w:t>
      </w:r>
      <w:r w:rsidR="00161487">
        <w:rPr>
          <w:rStyle w:val="100"/>
          <w:i w:val="0"/>
          <w:iCs w:val="0"/>
          <w:spacing w:val="3"/>
          <w:sz w:val="21"/>
          <w:szCs w:val="21"/>
        </w:rPr>
        <w:t>2/2023, 2023/2024</w:t>
      </w:r>
      <w:r>
        <w:rPr>
          <w:rStyle w:val="100"/>
          <w:i w:val="0"/>
          <w:iCs w:val="0"/>
          <w:spacing w:val="3"/>
          <w:sz w:val="21"/>
          <w:szCs w:val="21"/>
        </w:rPr>
        <w:t>, ра</w:t>
      </w:r>
      <w:r w:rsidR="00161487">
        <w:rPr>
          <w:rStyle w:val="100"/>
          <w:i w:val="0"/>
          <w:iCs w:val="0"/>
          <w:spacing w:val="3"/>
          <w:sz w:val="21"/>
          <w:szCs w:val="21"/>
        </w:rPr>
        <w:t>зработаны в соответствии с Сан-ПиН</w:t>
      </w:r>
      <w:r>
        <w:rPr>
          <w:rStyle w:val="100"/>
          <w:i w:val="0"/>
          <w:iCs w:val="0"/>
          <w:spacing w:val="3"/>
          <w:sz w:val="21"/>
          <w:szCs w:val="21"/>
        </w:rPr>
        <w:t>, что подтверждено органами санитарного контроля в период плановой проверки в отношении МОУ СОШ №40.</w:t>
      </w:r>
    </w:p>
    <w:p w:rsidR="0058707B" w:rsidRDefault="0058707B"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CE06B2" w:rsidRDefault="00CE06B2" w:rsidP="00D14A04">
      <w:pPr>
        <w:widowControl w:val="0"/>
        <w:spacing w:after="0" w:line="240" w:lineRule="auto"/>
        <w:jc w:val="both"/>
        <w:rPr>
          <w:rFonts w:ascii="Times New Roman" w:hAnsi="Times New Roman"/>
          <w:b/>
          <w:bCs/>
          <w:color w:val="FF0000"/>
          <w:sz w:val="24"/>
          <w:szCs w:val="24"/>
        </w:rPr>
      </w:pPr>
    </w:p>
    <w:p w:rsidR="006F4BDF" w:rsidRPr="0058707B" w:rsidRDefault="00CE06B2" w:rsidP="00D14A04">
      <w:pPr>
        <w:widowControl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2 </w:t>
      </w:r>
      <w:r w:rsidR="00D14A04" w:rsidRPr="0058707B">
        <w:rPr>
          <w:rFonts w:ascii="Times New Roman" w:hAnsi="Times New Roman"/>
          <w:b/>
          <w:bCs/>
          <w:sz w:val="24"/>
          <w:szCs w:val="24"/>
        </w:rPr>
        <w:t>Система управления общеобразовательной организации</w:t>
      </w:r>
      <w:r w:rsidR="006F4BDF" w:rsidRPr="0058707B">
        <w:rPr>
          <w:rFonts w:ascii="Times New Roman" w:hAnsi="Times New Roman"/>
          <w:b/>
          <w:bCs/>
          <w:sz w:val="24"/>
          <w:szCs w:val="24"/>
        </w:rPr>
        <w:t xml:space="preserve">. </w:t>
      </w:r>
    </w:p>
    <w:p w:rsidR="00D14A04" w:rsidRPr="0058707B" w:rsidRDefault="00CE06B2" w:rsidP="006F4BDF">
      <w:pPr>
        <w:widowControl w:val="0"/>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622300</wp:posOffset>
            </wp:positionH>
            <wp:positionV relativeFrom="paragraph">
              <wp:posOffset>434975</wp:posOffset>
            </wp:positionV>
            <wp:extent cx="5843905" cy="4001770"/>
            <wp:effectExtent l="19050" t="0" r="4445" b="0"/>
            <wp:wrapTight wrapText="bothSides">
              <wp:wrapPolygon edited="0">
                <wp:start x="-70" y="0"/>
                <wp:lineTo x="-70" y="21490"/>
                <wp:lineTo x="21616" y="21490"/>
                <wp:lineTo x="21616" y="0"/>
                <wp:lineTo x="-70" y="0"/>
              </wp:wrapPolygon>
            </wp:wrapTight>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l="22795" t="20662" r="21992" b="11926"/>
                    <a:stretch>
                      <a:fillRect/>
                    </a:stretch>
                  </pic:blipFill>
                  <pic:spPr bwMode="auto">
                    <a:xfrm>
                      <a:off x="0" y="0"/>
                      <a:ext cx="5843905" cy="4001770"/>
                    </a:xfrm>
                    <a:prstGeom prst="rect">
                      <a:avLst/>
                    </a:prstGeom>
                    <a:noFill/>
                  </pic:spPr>
                </pic:pic>
              </a:graphicData>
            </a:graphic>
          </wp:anchor>
        </w:drawing>
      </w:r>
      <w:r w:rsidR="00D14A04" w:rsidRPr="0058707B">
        <w:rPr>
          <w:rFonts w:ascii="Times New Roman" w:hAnsi="Times New Roman"/>
          <w:sz w:val="24"/>
          <w:szCs w:val="24"/>
        </w:rPr>
        <w:t>Цель управления школой заключается в формировании демократического учреждения, воспитывающего всесторонне развитую, социально адаптированную личность. Образование, как и любой процесс в социально-экономической системе, не может и не должен формироваться стихийно. Это управляемый процесс, и от эффективности управления зависит и качество обучения, и жизнеспособность школы, и ее конкурентоспособность. 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D14A04" w:rsidRPr="0058707B" w:rsidRDefault="00D14A04" w:rsidP="00D14A04">
      <w:pPr>
        <w:pStyle w:val="Default"/>
        <w:widowControl w:val="0"/>
        <w:ind w:firstLine="708"/>
        <w:jc w:val="both"/>
        <w:rPr>
          <w:b/>
          <w:color w:val="auto"/>
        </w:rPr>
      </w:pPr>
      <w:r w:rsidRPr="0058707B">
        <w:rPr>
          <w:b/>
          <w:color w:val="auto"/>
        </w:rPr>
        <w:t xml:space="preserve">Формами самоуправления школы являются: </w:t>
      </w:r>
    </w:p>
    <w:p w:rsidR="00D14A04" w:rsidRPr="0058707B" w:rsidRDefault="00D14A04" w:rsidP="00D14A04">
      <w:pPr>
        <w:pStyle w:val="Default"/>
        <w:widowControl w:val="0"/>
        <w:ind w:firstLine="708"/>
        <w:jc w:val="both"/>
        <w:rPr>
          <w:color w:val="auto"/>
        </w:rPr>
      </w:pPr>
      <w:r w:rsidRPr="0058707B">
        <w:rPr>
          <w:color w:val="auto"/>
        </w:rPr>
        <w:t xml:space="preserve">Стратегическое управление – директор школы, педагогический совет, общее собрание трудового коллектива. </w:t>
      </w:r>
    </w:p>
    <w:p w:rsidR="00D14A04" w:rsidRPr="0058707B" w:rsidRDefault="00D14A04" w:rsidP="00D14A04">
      <w:pPr>
        <w:pStyle w:val="Default"/>
        <w:widowControl w:val="0"/>
        <w:ind w:firstLine="708"/>
        <w:jc w:val="both"/>
        <w:rPr>
          <w:color w:val="auto"/>
        </w:rPr>
      </w:pPr>
      <w:r w:rsidRPr="0058707B">
        <w:rPr>
          <w:color w:val="auto"/>
        </w:rPr>
        <w:t xml:space="preserve">Тактическое управление – заместители директора школы, административный совет, методический совет, орган ученического самоуправления. </w:t>
      </w:r>
    </w:p>
    <w:p w:rsidR="00D14A04" w:rsidRPr="0058707B" w:rsidRDefault="00D14A04" w:rsidP="00D14A04">
      <w:pPr>
        <w:pStyle w:val="Default"/>
        <w:widowControl w:val="0"/>
        <w:ind w:firstLine="708"/>
        <w:jc w:val="both"/>
        <w:rPr>
          <w:color w:val="auto"/>
        </w:rPr>
      </w:pPr>
      <w:r w:rsidRPr="0058707B">
        <w:rPr>
          <w:color w:val="auto"/>
        </w:rPr>
        <w:t xml:space="preserve">Тактическая реализация – творческие и методические объединения педагогов, социально-психологическая служба, Совет профилактики и работе с родителями, общешкольный родительский комитет, педагоги, обучающиеся. </w:t>
      </w:r>
    </w:p>
    <w:p w:rsidR="00D14A04" w:rsidRPr="0058707B" w:rsidRDefault="00D14A04" w:rsidP="00D14A04">
      <w:pPr>
        <w:pStyle w:val="Default"/>
        <w:widowControl w:val="0"/>
        <w:ind w:firstLine="708"/>
        <w:jc w:val="both"/>
        <w:rPr>
          <w:color w:val="auto"/>
        </w:rPr>
      </w:pPr>
      <w:r w:rsidRPr="0058707B">
        <w:rPr>
          <w:b/>
          <w:bCs/>
          <w:color w:val="auto"/>
        </w:rPr>
        <w:t xml:space="preserve">Органы государственно-общественного управления и самоуправления </w:t>
      </w:r>
    </w:p>
    <w:p w:rsidR="00D14A04" w:rsidRPr="0058707B" w:rsidRDefault="00D14A04" w:rsidP="000C28CA">
      <w:pPr>
        <w:pStyle w:val="Default"/>
        <w:widowControl w:val="0"/>
        <w:numPr>
          <w:ilvl w:val="0"/>
          <w:numId w:val="8"/>
        </w:numPr>
        <w:ind w:left="0" w:firstLine="708"/>
        <w:jc w:val="both"/>
        <w:rPr>
          <w:color w:val="auto"/>
        </w:rPr>
      </w:pPr>
      <w:r w:rsidRPr="0058707B">
        <w:rPr>
          <w:color w:val="auto"/>
        </w:rPr>
        <w:t xml:space="preserve">Общее собрание трудового коллектива </w:t>
      </w:r>
    </w:p>
    <w:p w:rsidR="00D14A04" w:rsidRPr="0058707B" w:rsidRDefault="00D14A04" w:rsidP="000C28CA">
      <w:pPr>
        <w:pStyle w:val="Default"/>
        <w:widowControl w:val="0"/>
        <w:numPr>
          <w:ilvl w:val="0"/>
          <w:numId w:val="8"/>
        </w:numPr>
        <w:ind w:left="0" w:firstLine="708"/>
        <w:jc w:val="both"/>
        <w:rPr>
          <w:color w:val="auto"/>
        </w:rPr>
      </w:pPr>
      <w:r w:rsidRPr="0058707B">
        <w:rPr>
          <w:color w:val="auto"/>
        </w:rPr>
        <w:t xml:space="preserve">Педагогический Совет </w:t>
      </w:r>
    </w:p>
    <w:p w:rsidR="00D14A04" w:rsidRPr="0058707B" w:rsidRDefault="00D14A04" w:rsidP="000C28CA">
      <w:pPr>
        <w:pStyle w:val="Default"/>
        <w:widowControl w:val="0"/>
        <w:numPr>
          <w:ilvl w:val="0"/>
          <w:numId w:val="8"/>
        </w:numPr>
        <w:ind w:left="0" w:firstLine="708"/>
        <w:jc w:val="both"/>
        <w:rPr>
          <w:color w:val="auto"/>
        </w:rPr>
      </w:pPr>
      <w:r w:rsidRPr="0058707B">
        <w:rPr>
          <w:color w:val="auto"/>
        </w:rPr>
        <w:t xml:space="preserve">Управляющий совет </w:t>
      </w:r>
    </w:p>
    <w:p w:rsidR="00D14A04" w:rsidRPr="0058707B" w:rsidRDefault="00D14A04" w:rsidP="00D14A04">
      <w:pPr>
        <w:pStyle w:val="Default"/>
        <w:widowControl w:val="0"/>
        <w:jc w:val="both"/>
        <w:rPr>
          <w:color w:val="auto"/>
        </w:rPr>
      </w:pPr>
      <w:r w:rsidRPr="0058707B">
        <w:rPr>
          <w:color w:val="auto"/>
        </w:rPr>
        <w:t xml:space="preserve">В целом действующая структура управления соответствует функциональным задачам школы. Требует совершенствования система общественно-государственного управления в части построения независимой оценки результатов работы школы. </w:t>
      </w:r>
    </w:p>
    <w:p w:rsidR="00D14A04" w:rsidRPr="0058707B" w:rsidRDefault="00D14A04" w:rsidP="00D14A04">
      <w:pPr>
        <w:widowControl w:val="0"/>
        <w:spacing w:after="0" w:line="240" w:lineRule="auto"/>
        <w:ind w:firstLine="708"/>
        <w:jc w:val="both"/>
        <w:rPr>
          <w:rFonts w:ascii="Times New Roman" w:hAnsi="Times New Roman"/>
          <w:sz w:val="24"/>
          <w:szCs w:val="24"/>
        </w:rPr>
      </w:pPr>
      <w:r w:rsidRPr="0058707B">
        <w:rPr>
          <w:rFonts w:ascii="Times New Roman" w:hAnsi="Times New Roman"/>
          <w:sz w:val="24"/>
          <w:szCs w:val="24"/>
        </w:rPr>
        <w:t>Действующая организационно-управленческая структура 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D14A04" w:rsidRPr="0058707B" w:rsidRDefault="00D14A04" w:rsidP="00D14A04">
      <w:pPr>
        <w:pStyle w:val="Default"/>
        <w:widowControl w:val="0"/>
        <w:ind w:firstLine="567"/>
        <w:jc w:val="both"/>
        <w:rPr>
          <w:color w:val="auto"/>
        </w:rPr>
      </w:pPr>
      <w:r w:rsidRPr="0058707B">
        <w:rPr>
          <w:b/>
          <w:bCs/>
          <w:color w:val="auto"/>
        </w:rPr>
        <w:t xml:space="preserve">Социальная среда школы </w:t>
      </w:r>
    </w:p>
    <w:p w:rsidR="00D14A04" w:rsidRPr="0058707B" w:rsidRDefault="00D14A04" w:rsidP="00D14A04">
      <w:pPr>
        <w:pStyle w:val="Default"/>
        <w:widowControl w:val="0"/>
        <w:ind w:firstLine="567"/>
        <w:jc w:val="both"/>
        <w:rPr>
          <w:color w:val="auto"/>
        </w:rPr>
      </w:pPr>
      <w:r w:rsidRPr="0058707B">
        <w:rPr>
          <w:color w:val="auto"/>
        </w:rPr>
        <w:t>Социальная активность и вн</w:t>
      </w:r>
      <w:r w:rsidR="00F5769C">
        <w:rPr>
          <w:color w:val="auto"/>
        </w:rPr>
        <w:t>ешние связи школы. (Приложение</w:t>
      </w:r>
      <w:r w:rsidRPr="0058707B">
        <w:rPr>
          <w:color w:val="auto"/>
        </w:rPr>
        <w:t>).</w:t>
      </w:r>
    </w:p>
    <w:p w:rsidR="00D14A04" w:rsidRDefault="00D14A04" w:rsidP="00D14A04">
      <w:pPr>
        <w:widowControl w:val="0"/>
        <w:spacing w:after="0" w:line="240" w:lineRule="auto"/>
        <w:ind w:firstLine="708"/>
        <w:jc w:val="both"/>
        <w:rPr>
          <w:rFonts w:ascii="Times New Roman" w:hAnsi="Times New Roman"/>
          <w:sz w:val="24"/>
          <w:szCs w:val="24"/>
        </w:rPr>
      </w:pPr>
      <w:r w:rsidRPr="0058707B">
        <w:rPr>
          <w:rFonts w:ascii="Times New Roman" w:hAnsi="Times New Roman"/>
          <w:sz w:val="24"/>
          <w:szCs w:val="24"/>
        </w:rPr>
        <w:t xml:space="preserve">Таким образом, МОУ «Средняя общеобразовательная школа № 40» зарегистрирована и функционирует в соответствии с нормативными документами в сфере образования Российской </w:t>
      </w:r>
      <w:r w:rsidRPr="0058707B">
        <w:rPr>
          <w:rFonts w:ascii="Times New Roman" w:hAnsi="Times New Roman"/>
          <w:sz w:val="24"/>
          <w:szCs w:val="24"/>
        </w:rPr>
        <w:lastRenderedPageBreak/>
        <w:t>Федерации. Структура и механизм управления определяет его стабильное функционирование.</w:t>
      </w:r>
    </w:p>
    <w:p w:rsidR="00CE06B2" w:rsidRPr="0058707B" w:rsidRDefault="00CE06B2" w:rsidP="00D14A04">
      <w:pPr>
        <w:widowControl w:val="0"/>
        <w:spacing w:after="0" w:line="240" w:lineRule="auto"/>
        <w:ind w:firstLine="708"/>
        <w:jc w:val="both"/>
        <w:rPr>
          <w:rFonts w:ascii="Times New Roman" w:hAnsi="Times New Roman"/>
          <w:sz w:val="24"/>
          <w:szCs w:val="24"/>
        </w:rPr>
      </w:pPr>
    </w:p>
    <w:p w:rsidR="00D14A04" w:rsidRPr="0058707B" w:rsidRDefault="00CE06B2" w:rsidP="0058707B">
      <w:pPr>
        <w:widowControl w:val="0"/>
        <w:shd w:val="clear" w:color="auto" w:fill="FFFFFF"/>
        <w:spacing w:after="0" w:line="240" w:lineRule="auto"/>
        <w:rPr>
          <w:rFonts w:ascii="Times New Roman" w:hAnsi="Times New Roman"/>
          <w:b/>
          <w:sz w:val="24"/>
          <w:szCs w:val="24"/>
        </w:rPr>
      </w:pPr>
      <w:r w:rsidRPr="00CE06B2">
        <w:rPr>
          <w:rFonts w:ascii="Times New Roman" w:hAnsi="Times New Roman"/>
          <w:b/>
          <w:bCs/>
          <w:sz w:val="24"/>
          <w:szCs w:val="24"/>
          <w:lang w:eastAsia="ru-RU"/>
        </w:rPr>
        <w:t>3</w:t>
      </w:r>
      <w:r w:rsidR="00F5769C">
        <w:rPr>
          <w:rFonts w:ascii="Times New Roman" w:hAnsi="Times New Roman"/>
          <w:b/>
          <w:bCs/>
          <w:sz w:val="24"/>
          <w:szCs w:val="24"/>
          <w:lang w:eastAsia="ru-RU"/>
        </w:rPr>
        <w:t xml:space="preserve"> </w:t>
      </w:r>
      <w:r w:rsidR="0058707B" w:rsidRPr="00CE06B2">
        <w:rPr>
          <w:rFonts w:ascii="Times New Roman" w:hAnsi="Times New Roman"/>
          <w:b/>
          <w:bCs/>
          <w:sz w:val="24"/>
          <w:szCs w:val="24"/>
          <w:lang w:eastAsia="ru-RU"/>
        </w:rPr>
        <w:t>Образовательная деятельность</w:t>
      </w:r>
      <w:r w:rsidR="00D14A04" w:rsidRPr="00CE06B2">
        <w:rPr>
          <w:rFonts w:ascii="Times New Roman" w:hAnsi="Times New Roman"/>
          <w:b/>
          <w:bCs/>
          <w:sz w:val="24"/>
          <w:szCs w:val="24"/>
          <w:lang w:eastAsia="ru-RU"/>
        </w:rPr>
        <w:t>.</w:t>
      </w:r>
      <w:r w:rsidR="006F4BDF" w:rsidRPr="0058707B">
        <w:rPr>
          <w:rFonts w:ascii="Times New Roman" w:hAnsi="Times New Roman"/>
          <w:color w:val="FF0000"/>
          <w:sz w:val="24"/>
          <w:szCs w:val="24"/>
        </w:rPr>
        <w:br/>
      </w:r>
      <w:r w:rsidR="006F4BDF" w:rsidRPr="0058707B">
        <w:rPr>
          <w:rFonts w:ascii="Times New Roman" w:hAnsi="Times New Roman"/>
          <w:color w:val="FF0000"/>
          <w:sz w:val="24"/>
          <w:szCs w:val="24"/>
        </w:rPr>
        <w:tab/>
      </w:r>
      <w:r w:rsidR="00D14A04" w:rsidRPr="0058707B">
        <w:rPr>
          <w:rFonts w:ascii="Times New Roman" w:hAnsi="Times New Roman"/>
          <w:sz w:val="24"/>
          <w:szCs w:val="24"/>
        </w:rPr>
        <w:t xml:space="preserve">Школа  реализует образовательные программы начального общего, основного общего, среднего общего образования, дополнительные образовательные программы. </w:t>
      </w:r>
    </w:p>
    <w:p w:rsidR="00D14A04" w:rsidRPr="0058707B" w:rsidRDefault="00D14A04" w:rsidP="00D14A04">
      <w:pPr>
        <w:spacing w:after="0" w:line="240" w:lineRule="auto"/>
        <w:ind w:left="-15" w:right="4"/>
        <w:jc w:val="both"/>
        <w:rPr>
          <w:rFonts w:ascii="Times New Roman" w:hAnsi="Times New Roman"/>
          <w:sz w:val="24"/>
          <w:szCs w:val="24"/>
        </w:rPr>
      </w:pPr>
      <w:r w:rsidRPr="0058707B">
        <w:rPr>
          <w:rFonts w:ascii="Times New Roman" w:hAnsi="Times New Roman"/>
          <w:sz w:val="24"/>
          <w:szCs w:val="24"/>
        </w:rPr>
        <w:t xml:space="preserve">Образовательный процесс по программам начального общего, основного общего и среднего общего образования осуществляется в </w:t>
      </w:r>
      <w:r w:rsidR="00976902">
        <w:rPr>
          <w:rFonts w:ascii="Times New Roman" w:hAnsi="Times New Roman"/>
          <w:sz w:val="24"/>
          <w:szCs w:val="24"/>
        </w:rPr>
        <w:t>первую</w:t>
      </w:r>
      <w:r w:rsidRPr="0058707B">
        <w:rPr>
          <w:rFonts w:ascii="Times New Roman" w:hAnsi="Times New Roman"/>
          <w:sz w:val="24"/>
          <w:szCs w:val="24"/>
        </w:rPr>
        <w:t xml:space="preserve"> смену - 1, 3-5,</w:t>
      </w:r>
      <w:r w:rsidR="0058707B" w:rsidRPr="0058707B">
        <w:rPr>
          <w:rFonts w:ascii="Times New Roman" w:hAnsi="Times New Roman"/>
          <w:sz w:val="24"/>
          <w:szCs w:val="24"/>
        </w:rPr>
        <w:t xml:space="preserve"> 8-11 классы, во вторую – 2, 6-7</w:t>
      </w:r>
      <w:r w:rsidRPr="0058707B">
        <w:rPr>
          <w:rFonts w:ascii="Times New Roman" w:hAnsi="Times New Roman"/>
          <w:sz w:val="24"/>
          <w:szCs w:val="24"/>
        </w:rPr>
        <w:t xml:space="preserve"> классы  в режиме пятидневной ра</w:t>
      </w:r>
      <w:r w:rsidR="0058707B" w:rsidRPr="0058707B">
        <w:rPr>
          <w:rFonts w:ascii="Times New Roman" w:hAnsi="Times New Roman"/>
          <w:sz w:val="24"/>
          <w:szCs w:val="24"/>
        </w:rPr>
        <w:t>бочей недели</w:t>
      </w:r>
      <w:r w:rsidRPr="0058707B">
        <w:rPr>
          <w:rFonts w:ascii="Times New Roman" w:hAnsi="Times New Roman"/>
          <w:sz w:val="24"/>
          <w:szCs w:val="24"/>
        </w:rPr>
        <w:t xml:space="preserve">. </w:t>
      </w:r>
    </w:p>
    <w:p w:rsidR="00D14A04" w:rsidRPr="0058707B" w:rsidRDefault="00D14A04" w:rsidP="00E71F2B">
      <w:pPr>
        <w:spacing w:after="0" w:line="240" w:lineRule="auto"/>
        <w:ind w:left="-15" w:right="4"/>
        <w:jc w:val="both"/>
        <w:rPr>
          <w:rFonts w:ascii="Times New Roman" w:hAnsi="Times New Roman"/>
          <w:sz w:val="24"/>
          <w:szCs w:val="24"/>
        </w:rPr>
      </w:pPr>
      <w:r w:rsidRPr="0058707B">
        <w:rPr>
          <w:rFonts w:ascii="Times New Roman" w:hAnsi="Times New Roman"/>
          <w:sz w:val="24"/>
          <w:szCs w:val="24"/>
        </w:rPr>
        <w:t>Календарный учебный график на учебный год разрабатывается в соответствии с  действующим законодательством.</w:t>
      </w:r>
    </w:p>
    <w:p w:rsidR="00D14A04" w:rsidRPr="001C14E9" w:rsidRDefault="00D14A04" w:rsidP="00D14A04">
      <w:pPr>
        <w:widowControl w:val="0"/>
        <w:spacing w:after="0" w:line="240" w:lineRule="auto"/>
        <w:jc w:val="both"/>
        <w:rPr>
          <w:rFonts w:ascii="Times New Roman" w:hAnsi="Times New Roman"/>
          <w:sz w:val="24"/>
          <w:szCs w:val="24"/>
        </w:rPr>
      </w:pPr>
      <w:r w:rsidRPr="0058707B">
        <w:rPr>
          <w:rFonts w:ascii="Times New Roman" w:hAnsi="Times New Roman"/>
          <w:b/>
          <w:bCs/>
          <w:sz w:val="24"/>
          <w:szCs w:val="24"/>
        </w:rPr>
        <w:t>С</w:t>
      </w:r>
      <w:r w:rsidRPr="0058707B">
        <w:rPr>
          <w:rFonts w:ascii="Times New Roman" w:hAnsi="Times New Roman"/>
          <w:iCs/>
          <w:sz w:val="24"/>
          <w:szCs w:val="24"/>
        </w:rPr>
        <w:t xml:space="preserve">одержание общего образования определяется основными образовательными программами, разработанными </w:t>
      </w:r>
      <w:r w:rsidRPr="00051DBC">
        <w:rPr>
          <w:rFonts w:ascii="Times New Roman" w:hAnsi="Times New Roman"/>
          <w:iCs/>
          <w:sz w:val="24"/>
          <w:szCs w:val="24"/>
        </w:rPr>
        <w:t>в соответствии с федеральным государственным образовательным стандартом начального общего образования (1-4 классы), в</w:t>
      </w:r>
      <w:r w:rsidRPr="001C14E9">
        <w:rPr>
          <w:rFonts w:ascii="Times New Roman" w:hAnsi="Times New Roman"/>
          <w:iCs/>
          <w:sz w:val="24"/>
          <w:szCs w:val="24"/>
        </w:rPr>
        <w:t xml:space="preserve"> соответствии с государственными образовательными стандартами основного общего (5</w:t>
      </w:r>
      <w:r w:rsidR="00CB2809" w:rsidRPr="001C14E9">
        <w:rPr>
          <w:rFonts w:ascii="Times New Roman" w:hAnsi="Times New Roman"/>
          <w:iCs/>
          <w:sz w:val="24"/>
          <w:szCs w:val="24"/>
        </w:rPr>
        <w:t xml:space="preserve">-7 </w:t>
      </w:r>
      <w:r w:rsidR="001C14E9" w:rsidRPr="001C14E9">
        <w:rPr>
          <w:rFonts w:ascii="Times New Roman" w:hAnsi="Times New Roman"/>
          <w:sz w:val="24"/>
          <w:szCs w:val="24"/>
          <w:lang w:eastAsia="ru-RU"/>
        </w:rPr>
        <w:t>по новым ФГОС 2021</w:t>
      </w:r>
      <w:r w:rsidR="001C14E9">
        <w:rPr>
          <w:rFonts w:ascii="Times New Roman" w:hAnsi="Times New Roman"/>
          <w:sz w:val="24"/>
          <w:szCs w:val="24"/>
          <w:lang w:eastAsia="ru-RU"/>
        </w:rPr>
        <w:t>(обновленным)</w:t>
      </w:r>
      <w:r w:rsidR="001C14E9" w:rsidRPr="001C14E9">
        <w:rPr>
          <w:rFonts w:ascii="Times New Roman" w:hAnsi="Times New Roman"/>
          <w:sz w:val="24"/>
          <w:szCs w:val="24"/>
          <w:lang w:eastAsia="ru-RU"/>
        </w:rPr>
        <w:t xml:space="preserve"> г</w:t>
      </w:r>
      <w:r w:rsidR="00CB2809" w:rsidRPr="001C14E9">
        <w:rPr>
          <w:rFonts w:ascii="Times New Roman" w:hAnsi="Times New Roman"/>
          <w:sz w:val="24"/>
          <w:szCs w:val="24"/>
          <w:lang w:eastAsia="ru-RU"/>
        </w:rPr>
        <w:t xml:space="preserve">, 8 </w:t>
      </w:r>
      <w:r w:rsidRPr="001C14E9">
        <w:rPr>
          <w:rFonts w:ascii="Times New Roman" w:hAnsi="Times New Roman"/>
          <w:bCs/>
          <w:iCs/>
          <w:sz w:val="24"/>
          <w:szCs w:val="24"/>
        </w:rPr>
        <w:t>- 9 класс (ФГОС</w:t>
      </w:r>
      <w:r w:rsidR="0058707B" w:rsidRPr="001C14E9">
        <w:rPr>
          <w:rFonts w:ascii="Times New Roman" w:hAnsi="Times New Roman"/>
          <w:sz w:val="24"/>
          <w:szCs w:val="24"/>
          <w:lang w:eastAsia="ru-RU"/>
        </w:rPr>
        <w:t>второго поколения</w:t>
      </w:r>
      <w:r w:rsidRPr="001C14E9">
        <w:rPr>
          <w:rFonts w:ascii="Times New Roman" w:hAnsi="Times New Roman"/>
          <w:iCs/>
          <w:sz w:val="24"/>
          <w:szCs w:val="24"/>
        </w:rPr>
        <w:t>)</w:t>
      </w:r>
      <w:r w:rsidR="00CB2809" w:rsidRPr="001C14E9">
        <w:rPr>
          <w:rFonts w:ascii="Times New Roman" w:hAnsi="Times New Roman"/>
          <w:iCs/>
          <w:sz w:val="24"/>
          <w:szCs w:val="24"/>
        </w:rPr>
        <w:t>)</w:t>
      </w:r>
      <w:r w:rsidRPr="001C14E9">
        <w:rPr>
          <w:rFonts w:ascii="Times New Roman" w:hAnsi="Times New Roman"/>
          <w:iCs/>
          <w:sz w:val="24"/>
          <w:szCs w:val="24"/>
        </w:rPr>
        <w:t>, среднего (полного) общего образования (</w:t>
      </w:r>
      <w:r w:rsidRPr="001C14E9">
        <w:rPr>
          <w:rFonts w:ascii="Times New Roman" w:hAnsi="Times New Roman"/>
          <w:bCs/>
          <w:iCs/>
          <w:sz w:val="24"/>
          <w:szCs w:val="24"/>
        </w:rPr>
        <w:t>10</w:t>
      </w:r>
      <w:r w:rsidR="00C76B16" w:rsidRPr="001C14E9">
        <w:rPr>
          <w:rFonts w:ascii="Times New Roman" w:hAnsi="Times New Roman"/>
          <w:bCs/>
          <w:iCs/>
          <w:sz w:val="24"/>
          <w:szCs w:val="24"/>
        </w:rPr>
        <w:t>-</w:t>
      </w:r>
      <w:r w:rsidRPr="001C14E9">
        <w:rPr>
          <w:rFonts w:ascii="Times New Roman" w:hAnsi="Times New Roman"/>
          <w:bCs/>
          <w:iCs/>
          <w:sz w:val="24"/>
          <w:szCs w:val="24"/>
        </w:rPr>
        <w:t>ФГОС)</w:t>
      </w:r>
      <w:r w:rsidR="001C14E9">
        <w:rPr>
          <w:rFonts w:ascii="Times New Roman" w:hAnsi="Times New Roman"/>
          <w:iCs/>
          <w:sz w:val="24"/>
          <w:szCs w:val="24"/>
        </w:rPr>
        <w:t>,</w:t>
      </w:r>
      <w:r w:rsidR="001C14E9" w:rsidRPr="001C14E9">
        <w:rPr>
          <w:rFonts w:ascii="Times New Roman" w:hAnsi="Times New Roman"/>
          <w:bCs/>
          <w:iCs/>
          <w:sz w:val="24"/>
          <w:szCs w:val="24"/>
        </w:rPr>
        <w:t>11 класс</w:t>
      </w:r>
      <w:r w:rsidR="001C14E9">
        <w:rPr>
          <w:rFonts w:ascii="Times New Roman" w:hAnsi="Times New Roman"/>
          <w:bCs/>
          <w:iCs/>
          <w:sz w:val="24"/>
          <w:szCs w:val="24"/>
        </w:rPr>
        <w:t>( 2010)</w:t>
      </w:r>
    </w:p>
    <w:p w:rsidR="00D14A04" w:rsidRPr="0058707B" w:rsidRDefault="00D14A04" w:rsidP="00D14A04">
      <w:pPr>
        <w:pStyle w:val="style18"/>
        <w:widowControl w:val="0"/>
        <w:shd w:val="clear" w:color="auto" w:fill="FFFFFF"/>
        <w:spacing w:before="0" w:beforeAutospacing="0" w:after="0" w:afterAutospacing="0"/>
        <w:ind w:firstLine="709"/>
        <w:jc w:val="both"/>
        <w:rPr>
          <w:lang w:eastAsia="en-US"/>
        </w:rPr>
      </w:pPr>
      <w:r w:rsidRPr="0058707B">
        <w:rPr>
          <w:lang w:eastAsia="en-US"/>
        </w:rPr>
        <w:t>Анализ контингента учащихся показал следующее. В таблице 2 показана среднегодовая численность  обучающихся в разрезе уро</w:t>
      </w:r>
      <w:r w:rsidR="005F3029">
        <w:rPr>
          <w:lang w:eastAsia="en-US"/>
        </w:rPr>
        <w:t>вней общего образования за  2023</w:t>
      </w:r>
      <w:r w:rsidRPr="0058707B">
        <w:rPr>
          <w:lang w:eastAsia="en-US"/>
        </w:rPr>
        <w:t xml:space="preserve"> год.</w:t>
      </w:r>
    </w:p>
    <w:p w:rsidR="00D14A04" w:rsidRPr="00D439EF" w:rsidRDefault="00D14A04" w:rsidP="00D14A04">
      <w:pPr>
        <w:pStyle w:val="style18"/>
        <w:widowControl w:val="0"/>
        <w:shd w:val="clear" w:color="auto" w:fill="FFFFFF"/>
        <w:spacing w:before="0" w:beforeAutospacing="0" w:after="0" w:afterAutospacing="0"/>
        <w:ind w:firstLine="709"/>
        <w:jc w:val="both"/>
        <w:rPr>
          <w:lang w:eastAsia="en-US"/>
        </w:rPr>
      </w:pPr>
    </w:p>
    <w:p w:rsidR="00D14A04" w:rsidRPr="00D439EF" w:rsidRDefault="007E7A10" w:rsidP="007E7A10">
      <w:pPr>
        <w:pStyle w:val="style18"/>
        <w:widowControl w:val="0"/>
        <w:shd w:val="clear" w:color="auto" w:fill="FFFFFF"/>
        <w:spacing w:before="0" w:beforeAutospacing="0" w:after="0" w:afterAutospacing="0"/>
        <w:jc w:val="both"/>
        <w:rPr>
          <w:b/>
          <w:lang w:eastAsia="en-US"/>
        </w:rPr>
      </w:pPr>
      <w:r>
        <w:rPr>
          <w:b/>
          <w:lang w:eastAsia="en-US"/>
        </w:rPr>
        <w:t>Таблица 1</w:t>
      </w:r>
      <w:r w:rsidR="00D14A04" w:rsidRPr="00D439EF">
        <w:rPr>
          <w:b/>
          <w:lang w:eastAsia="en-US"/>
        </w:rPr>
        <w:t xml:space="preserve"> Среднегодовая</w:t>
      </w:r>
      <w:r w:rsidR="005F3029">
        <w:rPr>
          <w:b/>
          <w:lang w:eastAsia="en-US"/>
        </w:rPr>
        <w:t xml:space="preserve"> численность обучающихся за 2023</w:t>
      </w:r>
      <w:r w:rsidR="00D14A04" w:rsidRPr="00D439EF">
        <w:rPr>
          <w:b/>
          <w:lang w:eastAsia="en-US"/>
        </w:rPr>
        <w:t xml:space="preserve"> год</w:t>
      </w:r>
    </w:p>
    <w:p w:rsidR="00D14A04" w:rsidRPr="00D439EF" w:rsidRDefault="00D14A04" w:rsidP="00D14A04">
      <w:pPr>
        <w:pStyle w:val="style18"/>
        <w:widowControl w:val="0"/>
        <w:shd w:val="clear" w:color="auto" w:fill="FFFFFF"/>
        <w:spacing w:before="0" w:beforeAutospacing="0" w:after="0" w:afterAutospacing="0"/>
        <w:jc w:val="both"/>
        <w:rPr>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2802"/>
        <w:gridCol w:w="3118"/>
      </w:tblGrid>
      <w:tr w:rsidR="00D439EF" w:rsidRPr="00D439EF" w:rsidTr="007E7A10">
        <w:trPr>
          <w:jc w:val="center"/>
        </w:trPr>
        <w:tc>
          <w:tcPr>
            <w:tcW w:w="4393" w:type="dxa"/>
          </w:tcPr>
          <w:p w:rsidR="00D14A04" w:rsidRPr="00D439EF" w:rsidRDefault="00D14A04" w:rsidP="009E7AE7">
            <w:pPr>
              <w:pStyle w:val="style18"/>
              <w:widowControl w:val="0"/>
              <w:spacing w:before="0" w:beforeAutospacing="0" w:after="0" w:afterAutospacing="0"/>
              <w:ind w:firstLine="851"/>
              <w:jc w:val="both"/>
              <w:rPr>
                <w:lang w:eastAsia="en-US"/>
              </w:rPr>
            </w:pPr>
          </w:p>
        </w:tc>
        <w:tc>
          <w:tcPr>
            <w:tcW w:w="2802" w:type="dxa"/>
          </w:tcPr>
          <w:p w:rsidR="00D14A04" w:rsidRPr="00D439EF" w:rsidRDefault="00D14A04" w:rsidP="009E7AE7">
            <w:pPr>
              <w:pStyle w:val="style18"/>
              <w:widowControl w:val="0"/>
              <w:spacing w:before="0" w:beforeAutospacing="0" w:after="0" w:afterAutospacing="0"/>
              <w:jc w:val="both"/>
              <w:rPr>
                <w:lang w:eastAsia="en-US"/>
              </w:rPr>
            </w:pPr>
            <w:r w:rsidRPr="00D439EF">
              <w:rPr>
                <w:lang w:eastAsia="en-US"/>
              </w:rPr>
              <w:t>Класс - комплект</w:t>
            </w:r>
          </w:p>
        </w:tc>
        <w:tc>
          <w:tcPr>
            <w:tcW w:w="3118" w:type="dxa"/>
          </w:tcPr>
          <w:p w:rsidR="00D14A04" w:rsidRPr="00D439EF" w:rsidRDefault="00D14A04" w:rsidP="009E7AE7">
            <w:pPr>
              <w:pStyle w:val="style18"/>
              <w:widowControl w:val="0"/>
              <w:spacing w:before="0" w:beforeAutospacing="0" w:after="0" w:afterAutospacing="0"/>
              <w:jc w:val="both"/>
              <w:rPr>
                <w:lang w:eastAsia="en-US"/>
              </w:rPr>
            </w:pPr>
            <w:r w:rsidRPr="00D439EF">
              <w:rPr>
                <w:lang w:eastAsia="en-US"/>
              </w:rPr>
              <w:t>Количество учащихся</w:t>
            </w:r>
          </w:p>
        </w:tc>
      </w:tr>
      <w:tr w:rsidR="00D439EF" w:rsidRPr="00D439EF" w:rsidTr="007E7A10">
        <w:trPr>
          <w:jc w:val="center"/>
        </w:trPr>
        <w:tc>
          <w:tcPr>
            <w:tcW w:w="4393" w:type="dxa"/>
          </w:tcPr>
          <w:p w:rsidR="00D14A04" w:rsidRPr="00CB2809" w:rsidRDefault="00D14A04" w:rsidP="009E7AE7">
            <w:pPr>
              <w:pStyle w:val="style18"/>
              <w:widowControl w:val="0"/>
              <w:spacing w:before="0" w:beforeAutospacing="0" w:after="0" w:afterAutospacing="0"/>
              <w:jc w:val="both"/>
              <w:rPr>
                <w:lang w:eastAsia="en-US"/>
              </w:rPr>
            </w:pPr>
            <w:r w:rsidRPr="00CB2809">
              <w:rPr>
                <w:lang w:eastAsia="en-US"/>
              </w:rPr>
              <w:t>1 - 4 класс</w:t>
            </w:r>
          </w:p>
        </w:tc>
        <w:tc>
          <w:tcPr>
            <w:tcW w:w="2802" w:type="dxa"/>
          </w:tcPr>
          <w:p w:rsidR="00D14A04" w:rsidRPr="00CB2809" w:rsidRDefault="00D14A04" w:rsidP="009E7AE7">
            <w:pPr>
              <w:pStyle w:val="style18"/>
              <w:widowControl w:val="0"/>
              <w:spacing w:before="0" w:beforeAutospacing="0" w:after="0" w:afterAutospacing="0"/>
              <w:jc w:val="both"/>
              <w:rPr>
                <w:lang w:eastAsia="en-US"/>
              </w:rPr>
            </w:pPr>
            <w:r w:rsidRPr="00CB2809">
              <w:rPr>
                <w:lang w:eastAsia="en-US"/>
              </w:rPr>
              <w:t>22</w:t>
            </w:r>
          </w:p>
        </w:tc>
        <w:tc>
          <w:tcPr>
            <w:tcW w:w="3118" w:type="dxa"/>
          </w:tcPr>
          <w:p w:rsidR="00D14A04" w:rsidRPr="00CB2809" w:rsidRDefault="00200E06" w:rsidP="009E7AE7">
            <w:pPr>
              <w:pStyle w:val="style18"/>
              <w:widowControl w:val="0"/>
              <w:spacing w:before="0" w:beforeAutospacing="0" w:after="0" w:afterAutospacing="0"/>
              <w:jc w:val="both"/>
              <w:rPr>
                <w:lang w:eastAsia="en-US"/>
              </w:rPr>
            </w:pPr>
            <w:r w:rsidRPr="00CB2809">
              <w:rPr>
                <w:lang w:eastAsia="en-US"/>
              </w:rPr>
              <w:t>638</w:t>
            </w:r>
          </w:p>
        </w:tc>
      </w:tr>
      <w:tr w:rsidR="00D14A04" w:rsidRPr="0058707B" w:rsidTr="007E7A10">
        <w:trPr>
          <w:jc w:val="center"/>
        </w:trPr>
        <w:tc>
          <w:tcPr>
            <w:tcW w:w="4393" w:type="dxa"/>
          </w:tcPr>
          <w:p w:rsidR="00D14A04" w:rsidRPr="0058707B" w:rsidRDefault="00D14A04" w:rsidP="009E7AE7">
            <w:pPr>
              <w:pStyle w:val="style18"/>
              <w:widowControl w:val="0"/>
              <w:spacing w:before="0" w:beforeAutospacing="0" w:after="0" w:afterAutospacing="0"/>
              <w:jc w:val="both"/>
              <w:rPr>
                <w:lang w:eastAsia="en-US"/>
              </w:rPr>
            </w:pPr>
            <w:r w:rsidRPr="0058707B">
              <w:rPr>
                <w:lang w:eastAsia="en-US"/>
              </w:rPr>
              <w:t>5 - 9 класс</w:t>
            </w:r>
          </w:p>
        </w:tc>
        <w:tc>
          <w:tcPr>
            <w:tcW w:w="2802" w:type="dxa"/>
          </w:tcPr>
          <w:p w:rsidR="00D14A04" w:rsidRPr="0058707B" w:rsidRDefault="00976902" w:rsidP="009E7AE7">
            <w:pPr>
              <w:pStyle w:val="style18"/>
              <w:widowControl w:val="0"/>
              <w:spacing w:before="0" w:beforeAutospacing="0" w:after="0" w:afterAutospacing="0"/>
              <w:ind w:hanging="75"/>
              <w:jc w:val="both"/>
              <w:rPr>
                <w:lang w:eastAsia="en-US"/>
              </w:rPr>
            </w:pPr>
            <w:r>
              <w:rPr>
                <w:lang w:eastAsia="en-US"/>
              </w:rPr>
              <w:t xml:space="preserve"> 27</w:t>
            </w:r>
          </w:p>
        </w:tc>
        <w:tc>
          <w:tcPr>
            <w:tcW w:w="3118" w:type="dxa"/>
            <w:shd w:val="clear" w:color="auto" w:fill="auto"/>
          </w:tcPr>
          <w:p w:rsidR="00D14A04" w:rsidRPr="0058707B" w:rsidRDefault="0058707B" w:rsidP="00976902">
            <w:pPr>
              <w:pStyle w:val="style18"/>
              <w:widowControl w:val="0"/>
              <w:spacing w:before="0" w:beforeAutospacing="0" w:after="0" w:afterAutospacing="0"/>
              <w:ind w:firstLine="1"/>
              <w:jc w:val="both"/>
              <w:rPr>
                <w:lang w:eastAsia="en-US"/>
              </w:rPr>
            </w:pPr>
            <w:r>
              <w:rPr>
                <w:lang w:eastAsia="en-US"/>
              </w:rPr>
              <w:t>6</w:t>
            </w:r>
            <w:r w:rsidR="00976902">
              <w:rPr>
                <w:lang w:eastAsia="en-US"/>
              </w:rPr>
              <w:t>55</w:t>
            </w:r>
          </w:p>
        </w:tc>
      </w:tr>
      <w:tr w:rsidR="00D14A04" w:rsidRPr="0058707B" w:rsidTr="007E7A10">
        <w:trPr>
          <w:jc w:val="center"/>
        </w:trPr>
        <w:tc>
          <w:tcPr>
            <w:tcW w:w="4393" w:type="dxa"/>
          </w:tcPr>
          <w:p w:rsidR="00D14A04" w:rsidRPr="0058707B" w:rsidRDefault="00D14A04" w:rsidP="009E7AE7">
            <w:pPr>
              <w:pStyle w:val="style18"/>
              <w:widowControl w:val="0"/>
              <w:spacing w:before="0" w:beforeAutospacing="0" w:after="0" w:afterAutospacing="0"/>
              <w:jc w:val="both"/>
              <w:rPr>
                <w:lang w:eastAsia="en-US"/>
              </w:rPr>
            </w:pPr>
            <w:r w:rsidRPr="0058707B">
              <w:rPr>
                <w:lang w:eastAsia="en-US"/>
              </w:rPr>
              <w:t>10 -11 класс</w:t>
            </w:r>
          </w:p>
        </w:tc>
        <w:tc>
          <w:tcPr>
            <w:tcW w:w="2802" w:type="dxa"/>
          </w:tcPr>
          <w:p w:rsidR="00D14A04" w:rsidRPr="0058707B" w:rsidRDefault="00976902" w:rsidP="009E7AE7">
            <w:pPr>
              <w:pStyle w:val="style18"/>
              <w:widowControl w:val="0"/>
              <w:spacing w:before="0" w:beforeAutospacing="0" w:after="0" w:afterAutospacing="0"/>
              <w:jc w:val="both"/>
              <w:rPr>
                <w:lang w:eastAsia="en-US"/>
              </w:rPr>
            </w:pPr>
            <w:r>
              <w:rPr>
                <w:lang w:eastAsia="en-US"/>
              </w:rPr>
              <w:t>4</w:t>
            </w:r>
          </w:p>
        </w:tc>
        <w:tc>
          <w:tcPr>
            <w:tcW w:w="3118" w:type="dxa"/>
          </w:tcPr>
          <w:p w:rsidR="00D14A04" w:rsidRPr="0058707B" w:rsidRDefault="00976902" w:rsidP="0058707B">
            <w:pPr>
              <w:pStyle w:val="style18"/>
              <w:widowControl w:val="0"/>
              <w:spacing w:before="0" w:beforeAutospacing="0" w:after="0" w:afterAutospacing="0"/>
              <w:ind w:firstLine="1"/>
              <w:jc w:val="both"/>
              <w:rPr>
                <w:lang w:eastAsia="en-US"/>
              </w:rPr>
            </w:pPr>
            <w:r>
              <w:rPr>
                <w:lang w:eastAsia="en-US"/>
              </w:rPr>
              <w:t>109</w:t>
            </w:r>
          </w:p>
        </w:tc>
      </w:tr>
      <w:tr w:rsidR="00D14A04" w:rsidRPr="0058707B" w:rsidTr="007E7A10">
        <w:trPr>
          <w:jc w:val="center"/>
        </w:trPr>
        <w:tc>
          <w:tcPr>
            <w:tcW w:w="4393" w:type="dxa"/>
          </w:tcPr>
          <w:p w:rsidR="00D14A04" w:rsidRPr="0058707B" w:rsidRDefault="00D14A04" w:rsidP="009E7AE7">
            <w:pPr>
              <w:pStyle w:val="style18"/>
              <w:widowControl w:val="0"/>
              <w:spacing w:before="0" w:beforeAutospacing="0" w:after="0" w:afterAutospacing="0"/>
              <w:jc w:val="both"/>
              <w:rPr>
                <w:lang w:eastAsia="en-US"/>
              </w:rPr>
            </w:pPr>
            <w:r w:rsidRPr="0058707B">
              <w:rPr>
                <w:lang w:eastAsia="en-US"/>
              </w:rPr>
              <w:t>ВСЕГО</w:t>
            </w:r>
          </w:p>
        </w:tc>
        <w:tc>
          <w:tcPr>
            <w:tcW w:w="2802" w:type="dxa"/>
          </w:tcPr>
          <w:p w:rsidR="00D14A04" w:rsidRPr="0058707B" w:rsidRDefault="00545F05" w:rsidP="009E7AE7">
            <w:pPr>
              <w:pStyle w:val="style18"/>
              <w:widowControl w:val="0"/>
              <w:spacing w:before="0" w:beforeAutospacing="0" w:after="0" w:afterAutospacing="0"/>
              <w:jc w:val="both"/>
              <w:rPr>
                <w:lang w:eastAsia="en-US"/>
              </w:rPr>
            </w:pPr>
            <w:r w:rsidRPr="0058707B">
              <w:rPr>
                <w:lang w:eastAsia="en-US"/>
              </w:rPr>
              <w:t>52</w:t>
            </w:r>
          </w:p>
        </w:tc>
        <w:tc>
          <w:tcPr>
            <w:tcW w:w="3118" w:type="dxa"/>
          </w:tcPr>
          <w:p w:rsidR="00D14A04" w:rsidRPr="0058707B" w:rsidRDefault="00545F05" w:rsidP="00976902">
            <w:pPr>
              <w:pStyle w:val="style18"/>
              <w:widowControl w:val="0"/>
              <w:spacing w:before="0" w:beforeAutospacing="0" w:after="0" w:afterAutospacing="0"/>
              <w:ind w:firstLine="1"/>
              <w:jc w:val="both"/>
              <w:rPr>
                <w:lang w:eastAsia="en-US"/>
              </w:rPr>
            </w:pPr>
            <w:r w:rsidRPr="0058707B">
              <w:rPr>
                <w:lang w:eastAsia="en-US"/>
              </w:rPr>
              <w:t>1</w:t>
            </w:r>
            <w:r w:rsidR="00CE06B2">
              <w:rPr>
                <w:lang w:eastAsia="en-US"/>
              </w:rPr>
              <w:t>4</w:t>
            </w:r>
            <w:r w:rsidR="00976902">
              <w:rPr>
                <w:lang w:eastAsia="en-US"/>
              </w:rPr>
              <w:t>0</w:t>
            </w:r>
            <w:r w:rsidR="00CE06B2">
              <w:rPr>
                <w:lang w:eastAsia="en-US"/>
              </w:rPr>
              <w:t>1</w:t>
            </w:r>
          </w:p>
        </w:tc>
      </w:tr>
    </w:tbl>
    <w:p w:rsidR="00D14A04" w:rsidRPr="0058707B" w:rsidRDefault="00D14A04" w:rsidP="00D14A04">
      <w:pPr>
        <w:pStyle w:val="Default"/>
        <w:widowControl w:val="0"/>
        <w:ind w:firstLine="708"/>
        <w:jc w:val="both"/>
        <w:rPr>
          <w:color w:val="FF0000"/>
        </w:rPr>
      </w:pPr>
    </w:p>
    <w:p w:rsidR="00D14A04" w:rsidRPr="004167AB" w:rsidRDefault="00D14A04" w:rsidP="00D14A04">
      <w:pPr>
        <w:pStyle w:val="style18"/>
        <w:widowControl w:val="0"/>
        <w:shd w:val="clear" w:color="auto" w:fill="FFFFFF"/>
        <w:spacing w:before="0" w:beforeAutospacing="0" w:after="0" w:afterAutospacing="0"/>
        <w:ind w:firstLine="709"/>
        <w:jc w:val="both"/>
        <w:rPr>
          <w:lang w:eastAsia="en-US"/>
        </w:rPr>
      </w:pPr>
      <w:r w:rsidRPr="00CE06B2">
        <w:rPr>
          <w:lang w:eastAsia="en-US"/>
        </w:rPr>
        <w:t xml:space="preserve">Анализируя движение учащихся за три </w:t>
      </w:r>
      <w:r w:rsidRPr="00051DBC">
        <w:rPr>
          <w:lang w:eastAsia="en-US"/>
        </w:rPr>
        <w:t>го</w:t>
      </w:r>
      <w:r w:rsidR="00142A2C" w:rsidRPr="00051DBC">
        <w:rPr>
          <w:lang w:eastAsia="en-US"/>
        </w:rPr>
        <w:t>да (</w:t>
      </w:r>
      <w:r w:rsidR="005F3029" w:rsidRPr="00051DBC">
        <w:rPr>
          <w:lang w:eastAsia="en-US"/>
        </w:rPr>
        <w:t>2021 -</w:t>
      </w:r>
      <w:r w:rsidR="00051DBC">
        <w:rPr>
          <w:lang w:eastAsia="en-US"/>
        </w:rPr>
        <w:t xml:space="preserve"> 1397 ч., </w:t>
      </w:r>
      <w:r w:rsidR="005F3029" w:rsidRPr="00051DBC">
        <w:rPr>
          <w:lang w:eastAsia="en-US"/>
        </w:rPr>
        <w:t xml:space="preserve">2022 – </w:t>
      </w:r>
      <w:r w:rsidR="00051DBC">
        <w:rPr>
          <w:lang w:eastAsia="en-US"/>
        </w:rPr>
        <w:t>1416</w:t>
      </w:r>
      <w:r w:rsidRPr="00051DBC">
        <w:rPr>
          <w:lang w:eastAsia="en-US"/>
        </w:rPr>
        <w:t>ч.</w:t>
      </w:r>
      <w:r w:rsidR="00051DBC">
        <w:rPr>
          <w:lang w:eastAsia="en-US"/>
        </w:rPr>
        <w:t xml:space="preserve">, </w:t>
      </w:r>
      <w:r w:rsidR="005F3029" w:rsidRPr="00051DBC">
        <w:rPr>
          <w:lang w:eastAsia="en-US"/>
        </w:rPr>
        <w:t>2023</w:t>
      </w:r>
      <w:r w:rsidR="00051DBC">
        <w:rPr>
          <w:lang w:eastAsia="en-US"/>
        </w:rPr>
        <w:t xml:space="preserve"> </w:t>
      </w:r>
      <w:r w:rsidR="005F3029" w:rsidRPr="00051DBC">
        <w:rPr>
          <w:lang w:eastAsia="en-US"/>
        </w:rPr>
        <w:t xml:space="preserve">-  </w:t>
      </w:r>
      <w:r w:rsidR="00051DBC">
        <w:rPr>
          <w:lang w:eastAsia="en-US"/>
        </w:rPr>
        <w:t>1400</w:t>
      </w:r>
      <w:r w:rsidR="005F3029" w:rsidRPr="00051DBC">
        <w:rPr>
          <w:lang w:eastAsia="en-US"/>
        </w:rPr>
        <w:t xml:space="preserve"> </w:t>
      </w:r>
      <w:r w:rsidR="00CE06B2" w:rsidRPr="00051DBC">
        <w:rPr>
          <w:lang w:eastAsia="en-US"/>
        </w:rPr>
        <w:t>ч.</w:t>
      </w:r>
      <w:r w:rsidR="00142A2C" w:rsidRPr="00051DBC">
        <w:rPr>
          <w:lang w:eastAsia="en-US"/>
        </w:rPr>
        <w:t>)</w:t>
      </w:r>
      <w:r w:rsidRPr="00051DBC">
        <w:rPr>
          <w:lang w:eastAsia="en-US"/>
        </w:rPr>
        <w:t>, наполняемость школы не уменьшается.</w:t>
      </w:r>
    </w:p>
    <w:p w:rsidR="00D14A04" w:rsidRPr="004167AB" w:rsidRDefault="00D14A04" w:rsidP="00D14A04">
      <w:pPr>
        <w:pStyle w:val="aa"/>
        <w:widowControl w:val="0"/>
        <w:spacing w:line="240" w:lineRule="auto"/>
        <w:ind w:firstLine="709"/>
        <w:jc w:val="center"/>
        <w:rPr>
          <w:rFonts w:ascii="Times New Roman" w:hAnsi="Times New Roman"/>
          <w:b/>
          <w:color w:val="auto"/>
          <w:sz w:val="24"/>
          <w:szCs w:val="24"/>
        </w:rPr>
      </w:pPr>
    </w:p>
    <w:p w:rsidR="00D14A04" w:rsidRPr="00200E06" w:rsidRDefault="00D14A04" w:rsidP="00CE06B2">
      <w:pPr>
        <w:pStyle w:val="aa"/>
        <w:widowControl w:val="0"/>
        <w:spacing w:line="240" w:lineRule="auto"/>
        <w:ind w:firstLine="709"/>
        <w:jc w:val="center"/>
        <w:rPr>
          <w:rFonts w:ascii="Times New Roman" w:hAnsi="Times New Roman"/>
          <w:b/>
          <w:color w:val="00B0F0"/>
          <w:sz w:val="24"/>
          <w:szCs w:val="24"/>
        </w:rPr>
      </w:pPr>
      <w:r w:rsidRPr="004167AB">
        <w:rPr>
          <w:rFonts w:ascii="Times New Roman" w:hAnsi="Times New Roman"/>
          <w:b/>
          <w:color w:val="auto"/>
          <w:sz w:val="24"/>
          <w:szCs w:val="24"/>
        </w:rPr>
        <w:t>НАЧАЛЬНОЕ ОБЩЕЕ ОБРАЗОВАНИЕ, 1-4 классы ФГОС</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Начальная школа — самоценный, принципиально новый </w:t>
      </w:r>
      <w:r w:rsidRPr="00CB2809">
        <w:rPr>
          <w:rFonts w:ascii="Times New Roman" w:hAnsi="Times New Roman"/>
          <w:color w:val="auto"/>
          <w:spacing w:val="2"/>
          <w:sz w:val="24"/>
          <w:szCs w:val="24"/>
        </w:rPr>
        <w:t>этап в жизни ребёнка: начинается систематическое обуче</w:t>
      </w:r>
      <w:r w:rsidRPr="00CB2809">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45F05" w:rsidRPr="00CB2809" w:rsidRDefault="00545F05" w:rsidP="00545F05">
      <w:pPr>
        <w:widowControl w:val="0"/>
        <w:shd w:val="clear" w:color="auto" w:fill="FFFFFF"/>
        <w:spacing w:after="0" w:line="240" w:lineRule="auto"/>
        <w:ind w:firstLine="709"/>
        <w:jc w:val="both"/>
        <w:rPr>
          <w:rFonts w:ascii="Times New Roman" w:hAnsi="Times New Roman"/>
          <w:sz w:val="24"/>
          <w:szCs w:val="24"/>
          <w:lang w:eastAsia="ru-RU"/>
        </w:rPr>
      </w:pPr>
      <w:r w:rsidRPr="00CB2809">
        <w:rPr>
          <w:rFonts w:ascii="Times New Roman" w:hAnsi="Times New Roman"/>
          <w:sz w:val="24"/>
          <w:szCs w:val="24"/>
          <w:lang w:eastAsia="ru-RU"/>
        </w:rPr>
        <w:t>Начальная школа обязана научить детей правильному, выразительному и осознанному чтению, грамотному, каллиграфически верному письму, безошибочному счету, правильной литературной речи; привить учащимся ответственное отношение к труду, хороший художественный вкус; средствами каждого учебного предмета и внеклассных мероприятий воспитывать лучшие нравственные качества, любовь к Родине, своему народу, его языку, духовным ценностям и природе, уважительное отношение к другим народам, толерантность; способствовать разностороннему и гармоничному развитию младших школьников, раскрытию их творческих способностей.</w:t>
      </w:r>
    </w:p>
    <w:p w:rsidR="00545F05" w:rsidRPr="00CB2809" w:rsidRDefault="00545F05" w:rsidP="00545F05">
      <w:pPr>
        <w:widowControl w:val="0"/>
        <w:shd w:val="clear" w:color="auto" w:fill="FFFFFF"/>
        <w:spacing w:after="0" w:line="240" w:lineRule="auto"/>
        <w:ind w:firstLine="709"/>
        <w:jc w:val="both"/>
        <w:rPr>
          <w:rFonts w:ascii="Times New Roman" w:hAnsi="Times New Roman"/>
          <w:sz w:val="24"/>
          <w:szCs w:val="24"/>
          <w:lang w:eastAsia="ru-RU"/>
        </w:rPr>
      </w:pPr>
      <w:r w:rsidRPr="00CB2809">
        <w:rPr>
          <w:rFonts w:ascii="Times New Roman" w:hAnsi="Times New Roman"/>
          <w:sz w:val="24"/>
          <w:szCs w:val="24"/>
          <w:lang w:eastAsia="ru-RU"/>
        </w:rPr>
        <w:t>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 Важнейшие задачи воспитания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в общественной жизни.</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w:t>
      </w:r>
      <w:r w:rsidRPr="00CB2809">
        <w:rPr>
          <w:rFonts w:ascii="Times New Roman" w:hAnsi="Times New Roman"/>
          <w:color w:val="auto"/>
          <w:sz w:val="24"/>
          <w:szCs w:val="24"/>
        </w:rPr>
        <w:lastRenderedPageBreak/>
        <w:t>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CB2809">
        <w:rPr>
          <w:rFonts w:ascii="Times New Roman" w:hAnsi="Times New Roman"/>
          <w:color w:val="auto"/>
          <w:spacing w:val="-2"/>
          <w:sz w:val="24"/>
          <w:szCs w:val="24"/>
        </w:rPr>
        <w:t xml:space="preserve"> деятельности, а также при формировании ИКТ­компетентнос</w:t>
      </w:r>
      <w:r w:rsidRPr="00CB2809">
        <w:rPr>
          <w:rFonts w:ascii="Times New Roman" w:hAnsi="Times New Roman"/>
          <w:color w:val="auto"/>
          <w:sz w:val="24"/>
          <w:szCs w:val="24"/>
        </w:rPr>
        <w:t>ти обучающихся.</w:t>
      </w:r>
    </w:p>
    <w:p w:rsidR="00545F05" w:rsidRPr="00CB2809" w:rsidRDefault="00545F05" w:rsidP="00545F05">
      <w:pPr>
        <w:pStyle w:val="aa"/>
        <w:widowControl w:val="0"/>
        <w:spacing w:line="240" w:lineRule="auto"/>
        <w:ind w:firstLine="709"/>
        <w:rPr>
          <w:rFonts w:ascii="Times New Roman" w:hAnsi="Times New Roman"/>
          <w:color w:val="auto"/>
          <w:spacing w:val="2"/>
          <w:sz w:val="24"/>
          <w:szCs w:val="24"/>
        </w:rPr>
      </w:pPr>
      <w:r w:rsidRPr="00CB2809">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CB2809">
        <w:rPr>
          <w:rFonts w:ascii="Times New Roman" w:hAnsi="Times New Roman"/>
          <w:color w:val="auto"/>
          <w:spacing w:val="2"/>
          <w:sz w:val="24"/>
          <w:szCs w:val="24"/>
        </w:rPr>
        <w:t> </w:t>
      </w:r>
      <w:r w:rsidRPr="00CB2809">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CB2809">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CB2809">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CB2809">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B2809">
        <w:rPr>
          <w:rFonts w:ascii="Times New Roman" w:hAnsi="Times New Roman"/>
          <w:color w:val="auto"/>
          <w:sz w:val="24"/>
          <w:szCs w:val="24"/>
        </w:rPr>
        <w:t>примерных программ даёт основание для утверждения гума</w:t>
      </w:r>
      <w:r w:rsidRPr="00CB2809">
        <w:rPr>
          <w:rFonts w:ascii="Times New Roman" w:hAnsi="Times New Roman"/>
          <w:color w:val="auto"/>
          <w:spacing w:val="2"/>
          <w:sz w:val="24"/>
          <w:szCs w:val="24"/>
        </w:rPr>
        <w:t xml:space="preserve">нистической, личностно-ориентированной направленности </w:t>
      </w:r>
      <w:r w:rsidRPr="00CB2809">
        <w:rPr>
          <w:rFonts w:ascii="Times New Roman" w:hAnsi="Times New Roman"/>
          <w:color w:val="auto"/>
          <w:sz w:val="24"/>
          <w:szCs w:val="24"/>
        </w:rPr>
        <w:t xml:space="preserve"> образовательной деятельности младших школьников.</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pacing w:val="2"/>
          <w:sz w:val="24"/>
          <w:szCs w:val="24"/>
        </w:rPr>
        <w:t xml:space="preserve">Важным условием развития детской любознательности, </w:t>
      </w:r>
      <w:r w:rsidRPr="00CB2809">
        <w:rPr>
          <w:rFonts w:ascii="Times New Roman" w:hAnsi="Times New Roman"/>
          <w:color w:val="auto"/>
          <w:sz w:val="24"/>
          <w:szCs w:val="24"/>
        </w:rPr>
        <w:t xml:space="preserve">потребности самостоятельного познания окружающего мира, </w:t>
      </w:r>
      <w:r w:rsidRPr="00CB2809">
        <w:rPr>
          <w:rFonts w:ascii="Times New Roman" w:hAnsi="Times New Roman"/>
          <w:color w:val="auto"/>
          <w:spacing w:val="2"/>
          <w:sz w:val="24"/>
          <w:szCs w:val="24"/>
        </w:rPr>
        <w:t xml:space="preserve">познавательной активности и инициативности в начальной </w:t>
      </w:r>
      <w:r w:rsidRPr="00CB2809">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CB2809">
        <w:rPr>
          <w:rFonts w:ascii="Times New Roman" w:hAnsi="Times New Roman"/>
          <w:color w:val="auto"/>
          <w:sz w:val="24"/>
          <w:szCs w:val="24"/>
        </w:rPr>
        <w:t> </w:t>
      </w:r>
      <w:r w:rsidRPr="00CB2809">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CB2809">
        <w:rPr>
          <w:rFonts w:ascii="Times New Roman" w:hAnsi="Times New Roman"/>
          <w:color w:val="auto"/>
          <w:sz w:val="24"/>
          <w:szCs w:val="24"/>
        </w:rPr>
        <w:t> </w:t>
      </w:r>
      <w:r w:rsidRPr="00CB2809">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CB2809">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CB2809">
        <w:rPr>
          <w:rFonts w:ascii="Times New Roman" w:hAnsi="Times New Roman"/>
          <w:color w:val="auto"/>
          <w:sz w:val="24"/>
          <w:szCs w:val="24"/>
        </w:rPr>
        <w:t>ного стандарта начального общего образования.</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pacing w:val="2"/>
          <w:sz w:val="24"/>
          <w:szCs w:val="24"/>
        </w:rPr>
        <w:t xml:space="preserve">Примерные программы служат ориентиром для авторов </w:t>
      </w:r>
      <w:r w:rsidRPr="00CB2809">
        <w:rPr>
          <w:rFonts w:ascii="Times New Roman" w:hAnsi="Times New Roman"/>
          <w:color w:val="auto"/>
          <w:sz w:val="24"/>
          <w:szCs w:val="24"/>
        </w:rPr>
        <w:t xml:space="preserve">рабочих учебных программ. </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Примерные программы включают следующие разделы:</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pacing w:val="2"/>
          <w:sz w:val="24"/>
          <w:szCs w:val="24"/>
        </w:rPr>
        <w:t>1)</w:t>
      </w:r>
      <w:r w:rsidRPr="00CB2809">
        <w:rPr>
          <w:rFonts w:ascii="Times New Roman" w:hAnsi="Times New Roman"/>
          <w:color w:val="auto"/>
          <w:spacing w:val="2"/>
          <w:sz w:val="24"/>
          <w:szCs w:val="24"/>
        </w:rPr>
        <w:t> </w:t>
      </w:r>
      <w:r w:rsidRPr="00CB2809">
        <w:rPr>
          <w:rFonts w:ascii="Times New Roman" w:hAnsi="Times New Roman"/>
          <w:color w:val="auto"/>
          <w:spacing w:val="2"/>
          <w:sz w:val="24"/>
          <w:szCs w:val="24"/>
        </w:rPr>
        <w:t xml:space="preserve">пояснительную записку, в которой конкретизируются </w:t>
      </w:r>
      <w:r w:rsidRPr="00CB2809">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pacing w:val="2"/>
          <w:sz w:val="24"/>
          <w:szCs w:val="24"/>
        </w:rPr>
        <w:t>2)</w:t>
      </w:r>
      <w:r w:rsidRPr="00CB2809">
        <w:rPr>
          <w:rFonts w:ascii="Times New Roman" w:hAnsi="Times New Roman"/>
          <w:color w:val="auto"/>
          <w:spacing w:val="2"/>
          <w:sz w:val="24"/>
          <w:szCs w:val="24"/>
        </w:rPr>
        <w:t> </w:t>
      </w:r>
      <w:r w:rsidRPr="00CB2809">
        <w:rPr>
          <w:rFonts w:ascii="Times New Roman" w:hAnsi="Times New Roman"/>
          <w:color w:val="auto"/>
          <w:spacing w:val="2"/>
          <w:sz w:val="24"/>
          <w:szCs w:val="24"/>
        </w:rPr>
        <w:t xml:space="preserve">тематическое планирование с определением основных </w:t>
      </w:r>
      <w:r w:rsidRPr="00CB2809">
        <w:rPr>
          <w:rFonts w:ascii="Times New Roman" w:hAnsi="Times New Roman"/>
          <w:color w:val="auto"/>
          <w:sz w:val="24"/>
          <w:szCs w:val="24"/>
        </w:rPr>
        <w:t>видов учебной деятельности обучающихся;</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9)</w:t>
      </w:r>
      <w:r w:rsidRPr="00CB2809">
        <w:rPr>
          <w:rFonts w:ascii="Times New Roman" w:hAnsi="Times New Roman"/>
          <w:color w:val="auto"/>
          <w:sz w:val="24"/>
          <w:szCs w:val="24"/>
        </w:rPr>
        <w:t> </w:t>
      </w:r>
      <w:r w:rsidRPr="00CB2809">
        <w:rPr>
          <w:rFonts w:ascii="Times New Roman" w:hAnsi="Times New Roman"/>
          <w:color w:val="auto"/>
          <w:sz w:val="24"/>
          <w:szCs w:val="24"/>
        </w:rPr>
        <w:t>описание материально­технического обеспечения образовательной деятельности.</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pacing w:val="2"/>
          <w:sz w:val="24"/>
          <w:szCs w:val="24"/>
        </w:rPr>
        <w:t xml:space="preserve">В данном разделе </w:t>
      </w:r>
      <w:r w:rsidRPr="00CB2809">
        <w:rPr>
          <w:rFonts w:ascii="Times New Roman" w:hAnsi="Times New Roman"/>
          <w:color w:val="auto"/>
          <w:sz w:val="24"/>
          <w:szCs w:val="24"/>
        </w:rPr>
        <w:t xml:space="preserve">приводится основное содержание курсов по всем обязательным предметам  при получении  начального общего образования. </w:t>
      </w:r>
      <w:r w:rsidRPr="00CB2809">
        <w:rPr>
          <w:rFonts w:ascii="Times New Roman" w:hAnsi="Times New Roman"/>
          <w:color w:val="auto"/>
          <w:spacing w:val="2"/>
          <w:sz w:val="24"/>
          <w:szCs w:val="24"/>
        </w:rPr>
        <w:t xml:space="preserve">Остальные разделы примерных программ учебных </w:t>
      </w:r>
      <w:r w:rsidRPr="00CB2809">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45F05" w:rsidRPr="00CB2809" w:rsidRDefault="00545F05" w:rsidP="00545F05">
      <w:pPr>
        <w:pStyle w:val="1"/>
        <w:keepNext w:val="0"/>
        <w:widowControl w:val="0"/>
        <w:spacing w:before="0" w:after="0" w:line="240" w:lineRule="auto"/>
        <w:ind w:firstLine="709"/>
        <w:jc w:val="both"/>
        <w:rPr>
          <w:rFonts w:ascii="Times New Roman" w:hAnsi="Times New Roman"/>
          <w:b w:val="0"/>
          <w:sz w:val="24"/>
          <w:szCs w:val="24"/>
        </w:rPr>
      </w:pPr>
      <w:r w:rsidRPr="00CB2809">
        <w:rPr>
          <w:rFonts w:ascii="Times New Roman" w:hAnsi="Times New Roman"/>
          <w:b w:val="0"/>
          <w:sz w:val="24"/>
          <w:szCs w:val="24"/>
        </w:rPr>
        <w:t xml:space="preserve">       Основная образовательная программа начального общего образования (далее – ООП НОО) разработана в соответстви</w:t>
      </w:r>
      <w:r w:rsidR="00200E06" w:rsidRPr="00CB2809">
        <w:rPr>
          <w:rFonts w:ascii="Times New Roman" w:hAnsi="Times New Roman"/>
          <w:b w:val="0"/>
          <w:sz w:val="24"/>
          <w:szCs w:val="24"/>
        </w:rPr>
        <w:t>и с требованиями ФОП</w:t>
      </w:r>
      <w:r w:rsidRPr="00CB2809">
        <w:rPr>
          <w:rFonts w:ascii="Times New Roman" w:hAnsi="Times New Roman"/>
          <w:b w:val="0"/>
          <w:spacing w:val="-2"/>
          <w:sz w:val="24"/>
          <w:szCs w:val="24"/>
        </w:rPr>
        <w:t xml:space="preserve"> начального</w:t>
      </w:r>
      <w:r w:rsidR="00200E06" w:rsidRPr="00CB2809">
        <w:rPr>
          <w:rFonts w:ascii="Times New Roman" w:hAnsi="Times New Roman"/>
          <w:b w:val="0"/>
          <w:spacing w:val="-2"/>
          <w:sz w:val="24"/>
          <w:szCs w:val="24"/>
        </w:rPr>
        <w:t xml:space="preserve"> общего образования (далее —  ФОП</w:t>
      </w:r>
      <w:r w:rsidRPr="00CB2809">
        <w:rPr>
          <w:rFonts w:ascii="Times New Roman" w:hAnsi="Times New Roman"/>
          <w:b w:val="0"/>
          <w:spacing w:val="-2"/>
          <w:sz w:val="24"/>
          <w:szCs w:val="24"/>
        </w:rPr>
        <w:t xml:space="preserve"> НОО) </w:t>
      </w:r>
      <w:r w:rsidRPr="00CB2809">
        <w:rPr>
          <w:rFonts w:ascii="Times New Roman" w:hAnsi="Times New Roman"/>
          <w:b w:val="0"/>
          <w:sz w:val="24"/>
          <w:szCs w:val="24"/>
        </w:rPr>
        <w:t>к структуре основ</w:t>
      </w:r>
      <w:r w:rsidR="00200E06" w:rsidRPr="00CB2809">
        <w:rPr>
          <w:rFonts w:ascii="Times New Roman" w:hAnsi="Times New Roman"/>
          <w:b w:val="0"/>
          <w:sz w:val="24"/>
          <w:szCs w:val="24"/>
        </w:rPr>
        <w:t>ной образовательной программы</w:t>
      </w:r>
      <w:r w:rsidRPr="00CB2809">
        <w:rPr>
          <w:rFonts w:ascii="Times New Roman" w:hAnsi="Times New Roman"/>
          <w:b w:val="0"/>
          <w:spacing w:val="-2"/>
          <w:sz w:val="24"/>
          <w:szCs w:val="24"/>
        </w:rPr>
        <w:t>, одобренной Федеральным учебно-методическим объединением по общему образованию.</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sz w:val="24"/>
          <w:szCs w:val="24"/>
        </w:rPr>
        <w:t>Программа   адресована</w:t>
      </w:r>
      <w:r w:rsidRPr="00CB2809">
        <w:rPr>
          <w:rFonts w:ascii="Times New Roman" w:hAnsi="Times New Roman"/>
          <w:sz w:val="24"/>
          <w:szCs w:val="24"/>
        </w:rPr>
        <w:t>:</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i/>
          <w:sz w:val="24"/>
          <w:szCs w:val="24"/>
        </w:rPr>
        <w:t>обучающимся и родителям</w:t>
      </w:r>
      <w:r w:rsidRPr="00CB2809">
        <w:rPr>
          <w:rFonts w:ascii="Times New Roman" w:hAnsi="Times New Roman"/>
          <w:sz w:val="24"/>
          <w:szCs w:val="24"/>
        </w:rPr>
        <w:t xml:space="preserve"> (законным представителям):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-для информирования о целях, содержании, организации и предполагаемых результатах деятельности образовательного учреждения по достижению каждым обучающимся образовательных результатов;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-для определения сферы ответственности за достижение результатов образовательной </w:t>
      </w:r>
      <w:r w:rsidRPr="00CB2809">
        <w:rPr>
          <w:rFonts w:ascii="Times New Roman" w:hAnsi="Times New Roman"/>
          <w:sz w:val="24"/>
          <w:szCs w:val="24"/>
        </w:rPr>
        <w:lastRenderedPageBreak/>
        <w:t xml:space="preserve">деятельности школы, родителей (законных представителей) и обучающихся и возможностей для взаимодействия;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i/>
          <w:sz w:val="24"/>
          <w:szCs w:val="24"/>
        </w:rPr>
        <w:t>учителям</w:t>
      </w:r>
      <w:r w:rsidRPr="00CB2809">
        <w:rPr>
          <w:rFonts w:ascii="Times New Roman" w:hAnsi="Times New Roman"/>
          <w:sz w:val="24"/>
          <w:szCs w:val="24"/>
        </w:rPr>
        <w:t>:</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-для углубления понимания смыслов образования и в качестве ориентира в практической образовательной деятельности;</w:t>
      </w:r>
    </w:p>
    <w:p w:rsidR="00545F05" w:rsidRPr="00CB2809" w:rsidRDefault="00545F05" w:rsidP="00545F05">
      <w:pPr>
        <w:widowControl w:val="0"/>
        <w:spacing w:after="0" w:line="240" w:lineRule="auto"/>
        <w:ind w:firstLine="709"/>
        <w:jc w:val="both"/>
        <w:rPr>
          <w:rFonts w:ascii="Times New Roman" w:hAnsi="Times New Roman"/>
          <w:b/>
          <w:i/>
          <w:sz w:val="24"/>
          <w:szCs w:val="24"/>
        </w:rPr>
      </w:pPr>
      <w:r w:rsidRPr="00CB2809">
        <w:rPr>
          <w:rFonts w:ascii="Times New Roman" w:hAnsi="Times New Roman"/>
          <w:b/>
          <w:i/>
          <w:sz w:val="24"/>
          <w:szCs w:val="24"/>
        </w:rPr>
        <w:t>администрации:</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-для регулирования взаимоотношений субъектов образовательного процесса (педагогов, обучающихся, родителей (законных представителей), администрации и др.).</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sz w:val="24"/>
          <w:szCs w:val="24"/>
        </w:rPr>
        <w:t>Программа предназначена удовлетворить потребности</w:t>
      </w:r>
      <w:r w:rsidRPr="00CB2809">
        <w:rPr>
          <w:rFonts w:ascii="Times New Roman" w:hAnsi="Times New Roman"/>
          <w:sz w:val="24"/>
          <w:szCs w:val="24"/>
        </w:rPr>
        <w:t xml:space="preserve">: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-ученика -  в реализации конституционного права на получение основного бесплатного  образования, права на сохранение своей индивидуальности;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-родителей (законных представителей) - как гарантия  обеспечения интересов ребенка;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-учителя – как гарантия права на самореализацию, проектирования учебной программы, выбора диагностических методик  и педагогических технологий;</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-школы – как право на собственный имидж.</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sz w:val="24"/>
          <w:szCs w:val="24"/>
        </w:rPr>
        <w:t>Данная программа предусматривает</w:t>
      </w:r>
      <w:r w:rsidRPr="00CB2809">
        <w:rPr>
          <w:rFonts w:ascii="Times New Roman" w:hAnsi="Times New Roman"/>
          <w:sz w:val="24"/>
          <w:szCs w:val="24"/>
        </w:rPr>
        <w:t>:</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-внесение коррективов в содержание разделов Программы.</w:t>
      </w:r>
    </w:p>
    <w:p w:rsidR="00545F05" w:rsidRPr="00CB2809" w:rsidRDefault="00545F05" w:rsidP="00545F05">
      <w:pPr>
        <w:widowControl w:val="0"/>
        <w:autoSpaceDE w:val="0"/>
        <w:autoSpaceDN w:val="0"/>
        <w:adjustRightInd w:val="0"/>
        <w:spacing w:after="0" w:line="240" w:lineRule="auto"/>
        <w:ind w:firstLine="709"/>
        <w:jc w:val="both"/>
        <w:rPr>
          <w:rFonts w:ascii="Times New Roman" w:hAnsi="Times New Roman"/>
          <w:sz w:val="24"/>
          <w:szCs w:val="24"/>
        </w:rPr>
      </w:pPr>
      <w:r w:rsidRPr="00CB2809">
        <w:rPr>
          <w:rFonts w:ascii="Times New Roman" w:hAnsi="Times New Roman"/>
          <w:sz w:val="24"/>
          <w:szCs w:val="24"/>
        </w:rPr>
        <w:t>Социальный запрос к нашей школе сформулирован не только региональной политикой в образовании, но, прежде всего, родительской и ученической общественностью, педагогическим коллективом, взаимодействие которых и есть реальные отношения социального партнерства. Сегодняшняя социальная ситуация диктует потребность в выпускнике школы как человеке, владеющем способами и средствами сохранения и развития себя как личности, преобразования общества и общественных отношений, транслирующем образцы культурных взаимодействий во всем многообразии социальных отношений с людьми, с природой. Для этого в МОУ СОШ № 40 ведется работа по созданию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Более того, в условиях перехода России к правовому государству, к демократическому обществу, к рыночной экономике ее специфические проблемы вызваны сменой системы ценностей и социальных приоритетов, а также экономическими и политическими трудностями этого перехода. В этих условиях к школе родителями и обществом в целом предъявляются принципиально новые духовно-нравственные и социально-экономические требования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Для определения социального заказа администрацией школы были проведены социологические исследования. При опросе родителей были выявлены те ценностные установки, которые для родителей обучающихся являются приоритетными, и которые  должны быть реализованы через учебно-воспитательный процесс. Лидирующую позицию занимает формирование ответственности за свои поступки, что является вполне обоснованным. Так как человек осознающий меру ответственности может определять нормативы своего поведения и ставить цели, вырабатывая алгоритм их достижения соотнося с социально-правовыми рамками. Так же высок запрос к содержанию воспитательной деятельности школы, так как родители хотят видеть своих детей патриотами Родины, своей семьи,  желают, чтобы базовые ценности и моральные устои были сформированы на достаточном уровне.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ab/>
        <w:t>Таким образом, необходимо отметить следующее:</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1) высоки требования родителей к содержанию и осуществлению воспитательной работы в школе;</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2) родители считают, что результатом эффективной деятельности школы является  успешный ученик;</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3) укрепление и сохранение здоровья должна обеспечивать реализация технологий здоровьесбережения. </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b/>
          <w:bCs/>
          <w:color w:val="auto"/>
          <w:sz w:val="24"/>
          <w:szCs w:val="24"/>
        </w:rPr>
        <w:t>Цельреализации</w:t>
      </w:r>
      <w:r w:rsidRPr="00CB2809">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CB2809">
        <w:rPr>
          <w:rFonts w:ascii="Times New Roman" w:hAnsi="Times New Roman"/>
          <w:color w:val="auto"/>
          <w:sz w:val="24"/>
          <w:szCs w:val="24"/>
        </w:rPr>
        <w:t>, который предполагает:</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4"/>
          <w:sz w:val="24"/>
          <w:szCs w:val="24"/>
        </w:rPr>
        <w:lastRenderedPageBreak/>
        <w:t xml:space="preserve">воспитание и развитие качеств личности, отвечающих требованиям информационного общества, инновационной </w:t>
      </w:r>
      <w:r w:rsidRPr="00CB2809">
        <w:rPr>
          <w:rFonts w:ascii="Times New Roman" w:hAnsi="Times New Roman"/>
          <w:color w:val="auto"/>
          <w:spacing w:val="2"/>
          <w:sz w:val="24"/>
          <w:szCs w:val="24"/>
        </w:rPr>
        <w:t xml:space="preserve">экономики, задачам построения российского гражданского </w:t>
      </w:r>
      <w:r w:rsidRPr="00CB2809">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z w:val="24"/>
          <w:szCs w:val="24"/>
        </w:rPr>
      </w:pPr>
      <w:r w:rsidRPr="00CB2809">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z w:val="24"/>
          <w:szCs w:val="24"/>
        </w:rPr>
      </w:pPr>
      <w:r w:rsidRPr="00CB2809">
        <w:rPr>
          <w:rFonts w:ascii="Times New Roman" w:hAnsi="Times New Roman"/>
          <w:color w:val="auto"/>
          <w:sz w:val="24"/>
          <w:szCs w:val="24"/>
        </w:rPr>
        <w:t xml:space="preserve">ориентацию на достижение цели и основного результата </w:t>
      </w:r>
      <w:r w:rsidRPr="00CB2809">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CB2809">
        <w:rPr>
          <w:rFonts w:ascii="Times New Roman" w:hAnsi="Times New Roman"/>
          <w:color w:val="auto"/>
          <w:sz w:val="24"/>
          <w:szCs w:val="24"/>
        </w:rPr>
        <w:t>освоения мира;</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2"/>
          <w:sz w:val="24"/>
          <w:szCs w:val="24"/>
        </w:rPr>
        <w:t>признание решающей роли содержания образования, спо</w:t>
      </w:r>
      <w:r w:rsidRPr="00CB2809">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2"/>
          <w:sz w:val="24"/>
          <w:szCs w:val="24"/>
        </w:rPr>
        <w:t>учёт индивидуальных возрастных, психологических и фи</w:t>
      </w:r>
      <w:r w:rsidRPr="00CB2809">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2"/>
          <w:sz w:val="24"/>
          <w:szCs w:val="24"/>
        </w:rPr>
        <w:t xml:space="preserve">обеспечение преемственности дошкольного, начального </w:t>
      </w:r>
      <w:r w:rsidRPr="00CB2809">
        <w:rPr>
          <w:rFonts w:ascii="Times New Roman" w:hAnsi="Times New Roman"/>
          <w:color w:val="auto"/>
          <w:sz w:val="24"/>
          <w:szCs w:val="24"/>
        </w:rPr>
        <w:t>общего, основного общего, среднего общего и профессионального образования;</w:t>
      </w:r>
    </w:p>
    <w:p w:rsidR="00545F05" w:rsidRPr="00CB2809" w:rsidRDefault="00545F05" w:rsidP="000C28CA">
      <w:pPr>
        <w:pStyle w:val="ac"/>
        <w:widowControl w:val="0"/>
        <w:numPr>
          <w:ilvl w:val="0"/>
          <w:numId w:val="1"/>
        </w:numPr>
        <w:spacing w:line="240" w:lineRule="auto"/>
        <w:ind w:left="0" w:firstLine="709"/>
        <w:rPr>
          <w:rFonts w:ascii="Times New Roman" w:hAnsi="Times New Roman"/>
          <w:color w:val="auto"/>
          <w:spacing w:val="-2"/>
          <w:sz w:val="24"/>
          <w:szCs w:val="24"/>
        </w:rPr>
      </w:pPr>
      <w:r w:rsidRPr="00CB2809">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CB2809">
        <w:rPr>
          <w:rFonts w:ascii="Times New Roman" w:hAnsi="Times New Roman"/>
          <w:color w:val="auto"/>
          <w:spacing w:val="-2"/>
          <w:sz w:val="24"/>
          <w:szCs w:val="24"/>
        </w:rPr>
        <w:t xml:space="preserve">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b/>
          <w:bCs/>
          <w:color w:val="auto"/>
          <w:spacing w:val="4"/>
          <w:sz w:val="24"/>
          <w:szCs w:val="24"/>
        </w:rPr>
        <w:t>Основная образовательная программа формируется</w:t>
      </w:r>
      <w:r w:rsidRPr="00CB2809">
        <w:rPr>
          <w:rFonts w:ascii="Times New Roman" w:hAnsi="Times New Roman"/>
          <w:b/>
          <w:bCs/>
          <w:color w:val="auto"/>
          <w:spacing w:val="2"/>
          <w:sz w:val="24"/>
          <w:szCs w:val="24"/>
        </w:rPr>
        <w:t xml:space="preserve"> с </w:t>
      </w:r>
      <w:r w:rsidRPr="00CB2809">
        <w:rPr>
          <w:rFonts w:ascii="Times New Roman" w:hAnsi="Times New Roman"/>
          <w:b/>
          <w:bCs/>
          <w:color w:val="auto"/>
          <w:sz w:val="24"/>
          <w:szCs w:val="24"/>
        </w:rPr>
        <w:t>учётом особенностей уровня начального общего образования как фундамента всего последующего обучения.</w:t>
      </w:r>
      <w:r w:rsidRPr="00CB2809">
        <w:rPr>
          <w:rFonts w:ascii="Times New Roman" w:hAnsi="Times New Roman"/>
          <w:color w:val="auto"/>
          <w:sz w:val="24"/>
          <w:szCs w:val="24"/>
        </w:rPr>
        <w:t xml:space="preserve"> Начальная школа — особый этап в жизни ребёнка, связанный:</w:t>
      </w:r>
    </w:p>
    <w:p w:rsidR="00545F05" w:rsidRPr="00CB2809" w:rsidRDefault="00545F05" w:rsidP="000C28CA">
      <w:pPr>
        <w:pStyle w:val="ac"/>
        <w:widowControl w:val="0"/>
        <w:numPr>
          <w:ilvl w:val="0"/>
          <w:numId w:val="1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CB2809">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545F05" w:rsidRPr="00CB2809" w:rsidRDefault="00545F05" w:rsidP="000C28CA">
      <w:pPr>
        <w:pStyle w:val="ac"/>
        <w:widowControl w:val="0"/>
        <w:numPr>
          <w:ilvl w:val="0"/>
          <w:numId w:val="1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2"/>
          <w:sz w:val="24"/>
          <w:szCs w:val="24"/>
        </w:rPr>
        <w:t xml:space="preserve">с освоением новой социальной позиции, расширением </w:t>
      </w:r>
      <w:r w:rsidRPr="00CB2809">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545F05" w:rsidRPr="00CB2809" w:rsidRDefault="00545F05" w:rsidP="000C28CA">
      <w:pPr>
        <w:pStyle w:val="ac"/>
        <w:widowControl w:val="0"/>
        <w:numPr>
          <w:ilvl w:val="0"/>
          <w:numId w:val="11"/>
        </w:numPr>
        <w:spacing w:line="240" w:lineRule="auto"/>
        <w:ind w:left="0" w:firstLine="709"/>
        <w:rPr>
          <w:rFonts w:ascii="Times New Roman" w:hAnsi="Times New Roman"/>
          <w:color w:val="auto"/>
          <w:sz w:val="24"/>
          <w:szCs w:val="24"/>
        </w:rPr>
      </w:pPr>
      <w:r w:rsidRPr="00CB2809">
        <w:rPr>
          <w:rFonts w:ascii="Times New Roman" w:hAnsi="Times New Roman"/>
          <w:color w:val="auto"/>
          <w:sz w:val="24"/>
          <w:szCs w:val="24"/>
        </w:rPr>
        <w:t xml:space="preserve">с принятием и освоением ребёнком новой социальной </w:t>
      </w:r>
      <w:r w:rsidRPr="00CB2809">
        <w:rPr>
          <w:rFonts w:ascii="Times New Roman" w:hAnsi="Times New Roman"/>
          <w:color w:val="auto"/>
          <w:spacing w:val="2"/>
          <w:sz w:val="24"/>
          <w:szCs w:val="24"/>
        </w:rPr>
        <w:t xml:space="preserve">роли ученика, выражающейся в формировании внутренней </w:t>
      </w:r>
      <w:r w:rsidRPr="00CB2809">
        <w:rPr>
          <w:rFonts w:ascii="Times New Roman" w:hAnsi="Times New Roman"/>
          <w:color w:val="auto"/>
          <w:sz w:val="24"/>
          <w:szCs w:val="24"/>
        </w:rPr>
        <w:t xml:space="preserve">позиции школьника, определяющей новый образ школьной </w:t>
      </w:r>
      <w:r w:rsidRPr="00CB2809">
        <w:rPr>
          <w:rFonts w:ascii="Times New Roman" w:hAnsi="Times New Roman"/>
          <w:color w:val="auto"/>
          <w:spacing w:val="2"/>
          <w:sz w:val="24"/>
          <w:szCs w:val="24"/>
        </w:rPr>
        <w:t>жизни и перспективы личностного и познавательного раз</w:t>
      </w:r>
      <w:r w:rsidRPr="00CB2809">
        <w:rPr>
          <w:rFonts w:ascii="Times New Roman" w:hAnsi="Times New Roman"/>
          <w:color w:val="auto"/>
          <w:sz w:val="24"/>
          <w:szCs w:val="24"/>
        </w:rPr>
        <w:t>вития;</w:t>
      </w:r>
    </w:p>
    <w:p w:rsidR="00545F05" w:rsidRPr="00CB2809" w:rsidRDefault="00545F05" w:rsidP="000C28CA">
      <w:pPr>
        <w:pStyle w:val="ac"/>
        <w:widowControl w:val="0"/>
        <w:numPr>
          <w:ilvl w:val="0"/>
          <w:numId w:val="11"/>
        </w:numPr>
        <w:spacing w:line="240" w:lineRule="auto"/>
        <w:ind w:left="0" w:firstLine="709"/>
        <w:rPr>
          <w:rFonts w:ascii="Times New Roman" w:hAnsi="Times New Roman"/>
          <w:color w:val="auto"/>
          <w:spacing w:val="-2"/>
          <w:sz w:val="24"/>
          <w:szCs w:val="24"/>
        </w:rPr>
      </w:pPr>
      <w:r w:rsidRPr="00CB2809">
        <w:rPr>
          <w:rFonts w:ascii="Times New Roman" w:hAnsi="Times New Roman"/>
          <w:color w:val="auto"/>
          <w:spacing w:val="2"/>
          <w:sz w:val="24"/>
          <w:szCs w:val="24"/>
        </w:rPr>
        <w:t>с формированием у школьника основ умения учиться</w:t>
      </w:r>
      <w:r w:rsidRPr="00CB2809">
        <w:rPr>
          <w:rFonts w:ascii="Times New Roman" w:hAnsi="Times New Roman"/>
          <w:color w:val="auto"/>
          <w:spacing w:val="2"/>
          <w:sz w:val="24"/>
          <w:szCs w:val="24"/>
        </w:rPr>
        <w:br/>
      </w:r>
      <w:r w:rsidRPr="00CB2809">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545F05" w:rsidRPr="00CB2809" w:rsidRDefault="00545F05" w:rsidP="000C28CA">
      <w:pPr>
        <w:pStyle w:val="ac"/>
        <w:widowControl w:val="0"/>
        <w:numPr>
          <w:ilvl w:val="0"/>
          <w:numId w:val="11"/>
        </w:numPr>
        <w:spacing w:line="240" w:lineRule="auto"/>
        <w:ind w:left="0" w:firstLine="709"/>
        <w:rPr>
          <w:rFonts w:ascii="Times New Roman" w:hAnsi="Times New Roman"/>
          <w:color w:val="auto"/>
          <w:sz w:val="24"/>
          <w:szCs w:val="24"/>
        </w:rPr>
      </w:pPr>
      <w:r w:rsidRPr="00CB2809">
        <w:rPr>
          <w:rFonts w:ascii="Times New Roman" w:hAnsi="Times New Roman"/>
          <w:color w:val="auto"/>
          <w:spacing w:val="4"/>
          <w:sz w:val="24"/>
          <w:szCs w:val="24"/>
        </w:rPr>
        <w:t xml:space="preserve">с изменением при этом самооценки ребёнка, которая </w:t>
      </w:r>
      <w:r w:rsidRPr="00CB2809">
        <w:rPr>
          <w:rFonts w:ascii="Times New Roman" w:hAnsi="Times New Roman"/>
          <w:color w:val="auto"/>
          <w:sz w:val="24"/>
          <w:szCs w:val="24"/>
        </w:rPr>
        <w:t>приобретает черты адекватности и рефлексивности;</w:t>
      </w:r>
    </w:p>
    <w:p w:rsidR="00545F05" w:rsidRPr="00CB2809" w:rsidRDefault="00545F05" w:rsidP="000C28CA">
      <w:pPr>
        <w:pStyle w:val="ac"/>
        <w:widowControl w:val="0"/>
        <w:numPr>
          <w:ilvl w:val="0"/>
          <w:numId w:val="11"/>
        </w:numPr>
        <w:spacing w:line="240" w:lineRule="auto"/>
        <w:ind w:left="0" w:firstLine="709"/>
        <w:rPr>
          <w:rFonts w:ascii="Times New Roman" w:hAnsi="Times New Roman"/>
          <w:color w:val="auto"/>
          <w:spacing w:val="-2"/>
          <w:sz w:val="24"/>
          <w:szCs w:val="24"/>
        </w:rPr>
      </w:pPr>
      <w:r w:rsidRPr="00CB2809">
        <w:rPr>
          <w:rFonts w:ascii="Times New Roman" w:hAnsi="Times New Roman"/>
          <w:color w:val="auto"/>
          <w:spacing w:val="-2"/>
          <w:sz w:val="24"/>
          <w:szCs w:val="24"/>
        </w:rPr>
        <w:t xml:space="preserve">с моральным развитием, которое существенным образом </w:t>
      </w:r>
      <w:r w:rsidRPr="00CB2809">
        <w:rPr>
          <w:rFonts w:ascii="Times New Roman" w:hAnsi="Times New Roman"/>
          <w:color w:val="auto"/>
          <w:sz w:val="24"/>
          <w:szCs w:val="24"/>
        </w:rPr>
        <w:t>связано с характером сотрудничества со взрослыми и свер</w:t>
      </w:r>
      <w:r w:rsidRPr="00CB2809">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Учитываются также характерные особенности для младшего школьного возраста (от 6,5 до 11 лет): </w:t>
      </w:r>
    </w:p>
    <w:p w:rsidR="00545F05" w:rsidRPr="00CB2809" w:rsidRDefault="00545F05" w:rsidP="000C28CA">
      <w:pPr>
        <w:pStyle w:val="ac"/>
        <w:widowControl w:val="0"/>
        <w:numPr>
          <w:ilvl w:val="0"/>
          <w:numId w:val="12"/>
        </w:numPr>
        <w:spacing w:line="240" w:lineRule="auto"/>
        <w:ind w:left="0" w:firstLine="709"/>
        <w:rPr>
          <w:rFonts w:ascii="Times New Roman" w:hAnsi="Times New Roman"/>
          <w:color w:val="auto"/>
          <w:spacing w:val="-2"/>
          <w:sz w:val="24"/>
          <w:szCs w:val="24"/>
        </w:rPr>
      </w:pPr>
      <w:r w:rsidRPr="00CB2809">
        <w:rPr>
          <w:rFonts w:ascii="Times New Roman" w:hAnsi="Times New Roman"/>
          <w:color w:val="auto"/>
          <w:sz w:val="24"/>
          <w:szCs w:val="24"/>
        </w:rPr>
        <w:t>центральные психологические новообразования, форми</w:t>
      </w:r>
      <w:r w:rsidRPr="00CB2809">
        <w:rPr>
          <w:rFonts w:ascii="Times New Roman" w:hAnsi="Times New Roman"/>
          <w:color w:val="auto"/>
          <w:spacing w:val="-2"/>
          <w:sz w:val="24"/>
          <w:szCs w:val="24"/>
        </w:rPr>
        <w:t>руемые на данном уровне образования: словесно­логическое</w:t>
      </w:r>
      <w:r w:rsidRPr="00CB2809">
        <w:rPr>
          <w:rFonts w:ascii="Times New Roman" w:hAnsi="Times New Roman"/>
          <w:color w:val="auto"/>
          <w:spacing w:val="2"/>
          <w:sz w:val="24"/>
          <w:szCs w:val="24"/>
        </w:rPr>
        <w:t xml:space="preserve">мышление, произвольная смысловая память, произвольное </w:t>
      </w:r>
      <w:r w:rsidRPr="00CB2809">
        <w:rPr>
          <w:rFonts w:ascii="Times New Roman" w:hAnsi="Times New Roman"/>
          <w:color w:val="auto"/>
          <w:sz w:val="24"/>
          <w:szCs w:val="24"/>
        </w:rPr>
        <w:t xml:space="preserve">внимание, письменная речь, анализ, рефлексия содержания, </w:t>
      </w:r>
      <w:r w:rsidRPr="00CB2809">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545F05" w:rsidRPr="00CB2809" w:rsidRDefault="00545F05" w:rsidP="000C28CA">
      <w:pPr>
        <w:pStyle w:val="ac"/>
        <w:widowControl w:val="0"/>
        <w:numPr>
          <w:ilvl w:val="0"/>
          <w:numId w:val="12"/>
        </w:numPr>
        <w:spacing w:line="240" w:lineRule="auto"/>
        <w:ind w:left="0" w:firstLine="709"/>
        <w:rPr>
          <w:rFonts w:ascii="Times New Roman" w:hAnsi="Times New Roman"/>
          <w:color w:val="auto"/>
          <w:spacing w:val="-2"/>
          <w:sz w:val="24"/>
          <w:szCs w:val="24"/>
        </w:rPr>
      </w:pPr>
      <w:r w:rsidRPr="00CB2809">
        <w:rPr>
          <w:rFonts w:ascii="Times New Roman" w:hAnsi="Times New Roman"/>
          <w:color w:val="auto"/>
          <w:sz w:val="24"/>
          <w:szCs w:val="24"/>
        </w:rPr>
        <w:t>развитие целенаправленной и мотивированной активно</w:t>
      </w:r>
      <w:r w:rsidRPr="00CB2809">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При определении стратегических характеристик основной </w:t>
      </w:r>
      <w:r w:rsidRPr="00CB2809">
        <w:rPr>
          <w:rFonts w:ascii="Times New Roman" w:hAnsi="Times New Roman"/>
          <w:color w:val="auto"/>
          <w:spacing w:val="-2"/>
          <w:sz w:val="24"/>
          <w:szCs w:val="24"/>
        </w:rPr>
        <w:t xml:space="preserve">образовательной программы </w:t>
      </w:r>
      <w:r w:rsidRPr="00CB2809">
        <w:rPr>
          <w:rFonts w:ascii="Times New Roman" w:hAnsi="Times New Roman"/>
          <w:color w:val="auto"/>
          <w:spacing w:val="-2"/>
          <w:sz w:val="24"/>
          <w:szCs w:val="24"/>
        </w:rPr>
        <w:lastRenderedPageBreak/>
        <w:t xml:space="preserve">учитываются существующий </w:t>
      </w:r>
      <w:r w:rsidRPr="00CB2809">
        <w:rPr>
          <w:rFonts w:ascii="Times New Roman" w:hAnsi="Times New Roman"/>
          <w:color w:val="auto"/>
          <w:sz w:val="24"/>
          <w:szCs w:val="24"/>
        </w:rPr>
        <w:t>разброс в темпах и направлениях развития детей, индивидуаль</w:t>
      </w:r>
      <w:r w:rsidRPr="00CB2809">
        <w:rPr>
          <w:rFonts w:ascii="Times New Roman" w:hAnsi="Times New Roman"/>
          <w:color w:val="auto"/>
          <w:spacing w:val="2"/>
          <w:sz w:val="24"/>
          <w:szCs w:val="24"/>
        </w:rPr>
        <w:t>ные различия в их познавательной деятельности, восприя</w:t>
      </w:r>
      <w:r w:rsidRPr="00CB2809">
        <w:rPr>
          <w:rFonts w:ascii="Times New Roman" w:hAnsi="Times New Roman"/>
          <w:color w:val="auto"/>
          <w:sz w:val="24"/>
          <w:szCs w:val="24"/>
        </w:rPr>
        <w:t>тии, внимании, памяти, мышлении, речи, моторике и</w:t>
      </w:r>
      <w:r w:rsidRPr="00CB2809">
        <w:rPr>
          <w:rFonts w:ascii="Times New Roman" w:hAnsi="Times New Roman"/>
          <w:color w:val="auto"/>
          <w:sz w:val="24"/>
          <w:szCs w:val="24"/>
        </w:rPr>
        <w:t> </w:t>
      </w:r>
      <w:r w:rsidRPr="00CB2809">
        <w:rPr>
          <w:rFonts w:ascii="Times New Roman" w:hAnsi="Times New Roman"/>
          <w:color w:val="auto"/>
          <w:sz w:val="24"/>
          <w:szCs w:val="24"/>
        </w:rPr>
        <w:t>т. д., связанные с возрастными, психологическими и физиологи</w:t>
      </w:r>
      <w:r w:rsidRPr="00CB2809">
        <w:rPr>
          <w:rFonts w:ascii="Times New Roman" w:hAnsi="Times New Roman"/>
          <w:color w:val="auto"/>
          <w:spacing w:val="2"/>
          <w:sz w:val="24"/>
          <w:szCs w:val="24"/>
        </w:rPr>
        <w:t xml:space="preserve">ческими индивидуальными особенностями детей младшего </w:t>
      </w:r>
      <w:r w:rsidRPr="00CB2809">
        <w:rPr>
          <w:rFonts w:ascii="Times New Roman" w:hAnsi="Times New Roman"/>
          <w:color w:val="auto"/>
          <w:sz w:val="24"/>
          <w:szCs w:val="24"/>
        </w:rPr>
        <w:t>школьного возраста.</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Учебный план МОУ СОШ №40 является нормативным документом данной ОО. В нём определён состав и последовательность изучения образовательных областей и учебных предметов, объём учебной нагрузки по ним. </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 xml:space="preserve">     В учебном плане школы сохранены все образовательные области инвариантной части федерального базисного учебного плана (федерального компонента образовательного стандарта).</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В учебном плане полностью реализуются федеральный и национально -региональный компоненты государственного образовательного стандарта, которые обеспечивают единство образовательного пространства РФ и РМ и гарантируют овладение выпускниками школы необходимым минимумом знаний, умений и навыков, обеспечивающими возможности продолжения образования. При разработке учебного плана учитывались запросы учащихся и родителей на увеличение количества часов по отдельным предметам за счет часов вариативной части учебного плана.</w:t>
      </w:r>
    </w:p>
    <w:p w:rsidR="00545F05" w:rsidRPr="00CB2809" w:rsidRDefault="00545F05" w:rsidP="00545F05">
      <w:pPr>
        <w:pStyle w:val="aa"/>
        <w:widowControl w:val="0"/>
        <w:spacing w:line="240" w:lineRule="auto"/>
        <w:ind w:firstLine="709"/>
        <w:rPr>
          <w:rFonts w:ascii="Times New Roman" w:hAnsi="Times New Roman"/>
          <w:b/>
          <w:color w:val="auto"/>
          <w:sz w:val="24"/>
          <w:szCs w:val="24"/>
        </w:rPr>
      </w:pPr>
      <w:r w:rsidRPr="00CB2809">
        <w:rPr>
          <w:rFonts w:ascii="Times New Roman" w:hAnsi="Times New Roman"/>
          <w:b/>
          <w:color w:val="auto"/>
          <w:sz w:val="24"/>
          <w:szCs w:val="24"/>
        </w:rPr>
        <w:t>Начальное образование.</w:t>
      </w:r>
    </w:p>
    <w:p w:rsidR="00545F05" w:rsidRPr="00CB2809" w:rsidRDefault="00545F05" w:rsidP="00545F05">
      <w:pPr>
        <w:pStyle w:val="aa"/>
        <w:widowControl w:val="0"/>
        <w:spacing w:line="240" w:lineRule="auto"/>
        <w:ind w:firstLine="709"/>
        <w:rPr>
          <w:rFonts w:ascii="Times New Roman" w:hAnsi="Times New Roman"/>
          <w:color w:val="auto"/>
          <w:sz w:val="24"/>
          <w:szCs w:val="24"/>
        </w:rPr>
      </w:pPr>
      <w:r w:rsidRPr="00CB2809">
        <w:rPr>
          <w:rFonts w:ascii="Times New Roman" w:hAnsi="Times New Roman"/>
          <w:color w:val="auto"/>
          <w:sz w:val="24"/>
          <w:szCs w:val="24"/>
        </w:rPr>
        <w:t>Национально-региональный компонент р</w:t>
      </w:r>
      <w:r w:rsidR="00D439EF" w:rsidRPr="00CB2809">
        <w:rPr>
          <w:rFonts w:ascii="Times New Roman" w:hAnsi="Times New Roman"/>
          <w:color w:val="auto"/>
          <w:sz w:val="24"/>
          <w:szCs w:val="24"/>
        </w:rPr>
        <w:t>еализуется через изучение курса</w:t>
      </w:r>
      <w:r w:rsidRPr="00CB2809">
        <w:rPr>
          <w:rFonts w:ascii="Times New Roman" w:hAnsi="Times New Roman"/>
          <w:color w:val="auto"/>
          <w:sz w:val="24"/>
          <w:szCs w:val="24"/>
        </w:rPr>
        <w:t xml:space="preserve"> «Мокшанский</w:t>
      </w:r>
      <w:r w:rsidR="00D439EF" w:rsidRPr="00CB2809">
        <w:rPr>
          <w:rFonts w:ascii="Times New Roman" w:hAnsi="Times New Roman"/>
          <w:color w:val="auto"/>
          <w:sz w:val="24"/>
          <w:szCs w:val="24"/>
        </w:rPr>
        <w:t xml:space="preserve"> язык»,  во 2</w:t>
      </w:r>
      <w:r w:rsidRPr="00CB2809">
        <w:rPr>
          <w:rFonts w:ascii="Times New Roman" w:hAnsi="Times New Roman"/>
          <w:color w:val="auto"/>
          <w:sz w:val="24"/>
          <w:szCs w:val="24"/>
        </w:rPr>
        <w:t xml:space="preserve">-4 классах.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Учебный план составлен для 4-летнего обучения (начальная школа- 4 года);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Длительность учебного года: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1 класс: - 33 недели,  2 –4 класс – 34 недели.</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Длительность учебной недели:</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1-4 классы  - 5-дневная рабочая неделя.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В начальном звене основной акцент делается на формировании прочных навыков учебной деятельности, на овладение учащимися устойчивой речевой, письменной и математической грамотностью, на воспитании культуры и речи общения. Поэтому базовая часть учебного плана включает набор обязательных учебных предметов, обеспечивающих освоение федерального государственного стандарта общего образования: «Русский язык»,» «Родной (русский) язык» «Литературное чтение», «Иностранный язык», «Математика», «Окружающий мир», «Музыка», «Изобразительное искусство», «Физическая культура», «Технология»,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Образовательная область «Филология» представлена следующими предметами: русский язык 1-4 класс, литературное чтение – 1-4 класс, иностранный язык (английский язык, немецкий язык) – 2-4 класс.</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В связи с тем, что в декабре 2015года были внесены изменения в Стандарты, в образовательную область «Филология» были включены предметные области «Родной язык и литературное чтение на родном языке» и «Родной язык и родная литература». При составлении учебного плана для обучающихся, для которых родным языком является русский язык, часы, отведенные на родной язык и родную литературу, переданы на изучение русского языка и литературы. Со 2-го класса в учебный план ОУ вводится иностранный язык, что обусловлено современными тенденциями в развитии общества. Основной целью обучения иностранным языкам является развитие способностей младшего школьника к общению на иностранном языке через формирование у учащихся коммуникативных умений. При проведении учебных занятий по иностранному языку осуществляется деление классов на две группы при наполняемости 25 и более учеников в классе.</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Учебный предмет «Окружающий мир»   изучается по 2 часа в неделю в 2-4-х классах.  В его содержание содержатся элементы основ безопасности жизнедеятельности.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Образовательная область «Искусство» представлена курсами «Изобразительное искусство» - 1 час в неделю (1-4 класс), способствующих формированию художественных потребностей учащихся, раскрытию творческого потенциала, развитию специальных умений и навыков, природных способностей и умений  работать над собой, обеспечивающего валеологизацию образовательного </w:t>
      </w:r>
      <w:r w:rsidRPr="00CB2809">
        <w:rPr>
          <w:rFonts w:ascii="Times New Roman" w:hAnsi="Times New Roman"/>
          <w:sz w:val="24"/>
          <w:szCs w:val="24"/>
        </w:rPr>
        <w:lastRenderedPageBreak/>
        <w:t>пространства.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Начиная  с 1 класса, в образовательную часть учебного плана включен третий час физической культуры.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В 4 классах введен комплексный учебный курс «Основы религиозных культур и светской этики» (далее – ОРКСЭ) реализуется как обязательный в объеме 1 часа в 4-х классах.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В 4-х классах МОУ СОШ № 40 вводится учебный курс «Основы религиозной культуры и светской этики» (Основы православной культуры (ОПК)) и Основы светской этики (ОСЭ) в объеме 1 часа.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Начальная школа является базой для формирования у школьников прочных навыков учебной деятельности, овладения детьми устойчивой речевой и математической грамотности.</w:t>
      </w:r>
    </w:p>
    <w:p w:rsidR="00545F05" w:rsidRPr="00CB2809" w:rsidRDefault="00545F05" w:rsidP="00545F05">
      <w:pPr>
        <w:widowControl w:val="0"/>
        <w:spacing w:after="0" w:line="240" w:lineRule="auto"/>
        <w:jc w:val="both"/>
        <w:rPr>
          <w:rFonts w:ascii="Times New Roman" w:hAnsi="Times New Roman"/>
          <w:sz w:val="24"/>
          <w:szCs w:val="24"/>
        </w:rPr>
      </w:pPr>
    </w:p>
    <w:p w:rsidR="00545F05" w:rsidRPr="00CB2809" w:rsidRDefault="007E7A10" w:rsidP="00545F05">
      <w:pPr>
        <w:widowControl w:val="0"/>
        <w:spacing w:after="0" w:line="240" w:lineRule="auto"/>
        <w:ind w:firstLine="454"/>
        <w:jc w:val="both"/>
        <w:rPr>
          <w:rFonts w:ascii="Times New Roman" w:hAnsi="Times New Roman"/>
          <w:b/>
          <w:sz w:val="24"/>
          <w:szCs w:val="24"/>
        </w:rPr>
      </w:pPr>
      <w:r>
        <w:rPr>
          <w:rFonts w:ascii="Times New Roman" w:hAnsi="Times New Roman"/>
          <w:b/>
          <w:sz w:val="24"/>
          <w:szCs w:val="24"/>
        </w:rPr>
        <w:t xml:space="preserve">Таблица 2 </w:t>
      </w:r>
      <w:r w:rsidR="00545F05" w:rsidRPr="00CB2809">
        <w:rPr>
          <w:rFonts w:ascii="Times New Roman" w:hAnsi="Times New Roman"/>
          <w:b/>
          <w:sz w:val="24"/>
          <w:szCs w:val="24"/>
        </w:rPr>
        <w:t>Обязательные предметные области и основные задачи реализации</w:t>
      </w:r>
    </w:p>
    <w:p w:rsidR="00545F05" w:rsidRPr="00CB2809" w:rsidRDefault="00545F05" w:rsidP="00545F05">
      <w:pPr>
        <w:widowControl w:val="0"/>
        <w:spacing w:after="0" w:line="240" w:lineRule="auto"/>
        <w:ind w:firstLine="454"/>
        <w:jc w:val="both"/>
        <w:rPr>
          <w:rFonts w:ascii="Times New Roman" w:hAnsi="Times New Roman"/>
          <w:b/>
          <w:sz w:val="24"/>
          <w:szCs w:val="24"/>
        </w:rPr>
      </w:pPr>
      <w:r w:rsidRPr="00CB2809">
        <w:rPr>
          <w:rFonts w:ascii="Times New Roman" w:hAnsi="Times New Roman"/>
          <w:b/>
          <w:sz w:val="24"/>
          <w:szCs w:val="24"/>
        </w:rPr>
        <w:t>предметных областей ФГОС начального общего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268"/>
        <w:gridCol w:w="7446"/>
      </w:tblGrid>
      <w:tr w:rsidR="00CB2809"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 п/п</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Предметные области</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Основные задачи реализации содержания</w:t>
            </w:r>
          </w:p>
        </w:tc>
      </w:tr>
      <w:tr w:rsidR="00CB2809"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sz w:val="24"/>
                <w:szCs w:val="24"/>
              </w:rPr>
            </w:pPr>
            <w:r w:rsidRPr="00CB2809">
              <w:rPr>
                <w:rFonts w:ascii="Times New Roman" w:hAnsi="Times New Roman"/>
                <w:sz w:val="24"/>
                <w:szCs w:val="24"/>
              </w:rPr>
              <w:t>1.</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Филология</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B2809"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sz w:val="24"/>
                <w:szCs w:val="24"/>
              </w:rPr>
            </w:pPr>
            <w:r w:rsidRPr="00CB2809">
              <w:rPr>
                <w:rFonts w:ascii="Times New Roman" w:hAnsi="Times New Roman"/>
                <w:sz w:val="24"/>
                <w:szCs w:val="24"/>
              </w:rPr>
              <w:t>2.</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Математика и информатика</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B2809"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sz w:val="24"/>
                <w:szCs w:val="24"/>
              </w:rPr>
            </w:pPr>
            <w:r w:rsidRPr="00CB2809">
              <w:rPr>
                <w:rFonts w:ascii="Times New Roman" w:hAnsi="Times New Roman"/>
                <w:sz w:val="24"/>
                <w:szCs w:val="24"/>
              </w:rPr>
              <w:t>3.</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Обществознание и естествознание (Окружающий мир)</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Формирование основы религиозной культуры и светской этики.</w:t>
            </w:r>
          </w:p>
        </w:tc>
      </w:tr>
      <w:tr w:rsidR="00CB2809"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sz w:val="24"/>
                <w:szCs w:val="24"/>
              </w:rPr>
            </w:pPr>
            <w:r w:rsidRPr="00CB2809">
              <w:rPr>
                <w:rFonts w:ascii="Times New Roman" w:hAnsi="Times New Roman"/>
                <w:sz w:val="24"/>
                <w:szCs w:val="24"/>
              </w:rPr>
              <w:t>4.</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Искусство</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B2809"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sz w:val="24"/>
                <w:szCs w:val="24"/>
              </w:rPr>
            </w:pPr>
            <w:r w:rsidRPr="00CB2809">
              <w:rPr>
                <w:rFonts w:ascii="Times New Roman" w:hAnsi="Times New Roman"/>
                <w:sz w:val="24"/>
                <w:szCs w:val="24"/>
              </w:rPr>
              <w:t>5.</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Технология</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45F05" w:rsidRPr="00CB2809" w:rsidTr="001F2669">
        <w:trPr>
          <w:jc w:val="center"/>
        </w:trPr>
        <w:tc>
          <w:tcPr>
            <w:tcW w:w="266" w:type="dxa"/>
          </w:tcPr>
          <w:p w:rsidR="00545F05" w:rsidRPr="00CB2809" w:rsidRDefault="00545F05" w:rsidP="00545F05">
            <w:pPr>
              <w:widowControl w:val="0"/>
              <w:spacing w:after="0" w:line="240" w:lineRule="auto"/>
              <w:jc w:val="both"/>
              <w:rPr>
                <w:rFonts w:ascii="Times New Roman" w:hAnsi="Times New Roman"/>
                <w:sz w:val="24"/>
                <w:szCs w:val="24"/>
              </w:rPr>
            </w:pPr>
            <w:r w:rsidRPr="00CB2809">
              <w:rPr>
                <w:rFonts w:ascii="Times New Roman" w:hAnsi="Times New Roman"/>
                <w:sz w:val="24"/>
                <w:szCs w:val="24"/>
              </w:rPr>
              <w:t>6.</w:t>
            </w:r>
          </w:p>
        </w:tc>
        <w:tc>
          <w:tcPr>
            <w:tcW w:w="2268"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Физическая культура</w:t>
            </w:r>
          </w:p>
        </w:tc>
        <w:tc>
          <w:tcPr>
            <w:tcW w:w="7446" w:type="dxa"/>
          </w:tcPr>
          <w:p w:rsidR="00545F05" w:rsidRPr="00CB2809" w:rsidRDefault="00545F05" w:rsidP="00545F05">
            <w:pPr>
              <w:widowControl w:val="0"/>
              <w:spacing w:after="0" w:line="240" w:lineRule="auto"/>
              <w:jc w:val="both"/>
              <w:rPr>
                <w:rFonts w:ascii="Times New Roman" w:hAnsi="Times New Roman"/>
                <w:b/>
                <w:sz w:val="24"/>
                <w:szCs w:val="24"/>
              </w:rPr>
            </w:pPr>
            <w:r w:rsidRPr="00CB2809">
              <w:rPr>
                <w:rFonts w:ascii="Times New Roman" w:hAnsi="Times New Roman"/>
                <w:sz w:val="24"/>
                <w:szCs w:val="24"/>
              </w:rPr>
              <w:t>Укрепление здоровья, содействие гармоничному физичес- кому, нравственному и социальному развитию, успешному обучению, формирование первоначальных умений само- 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45F05" w:rsidRPr="00CB2809" w:rsidRDefault="00545F05" w:rsidP="00545F05">
      <w:pPr>
        <w:widowControl w:val="0"/>
        <w:spacing w:after="0" w:line="240" w:lineRule="auto"/>
        <w:ind w:firstLine="454"/>
        <w:jc w:val="both"/>
        <w:rPr>
          <w:rFonts w:ascii="Times New Roman" w:hAnsi="Times New Roman"/>
          <w:b/>
          <w:sz w:val="24"/>
          <w:szCs w:val="24"/>
        </w:rPr>
      </w:pP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При составлении расписания занятий  учитываются гигиенические требования к условиям обучения в образовательных учреждениях (санитарно- эпидемиологические правила СанПин </w:t>
      </w:r>
      <w:r w:rsidRPr="00CB2809">
        <w:rPr>
          <w:rFonts w:ascii="Times New Roman" w:hAnsi="Times New Roman"/>
          <w:sz w:val="24"/>
          <w:szCs w:val="24"/>
        </w:rPr>
        <w:lastRenderedPageBreak/>
        <w:t xml:space="preserve">2.4.2.1178-02), утвержденные Постановлением главного государственного врача Российской Федерации от 28.11.2002 года. Расписание сбалансировано с точки зрения представленных в нем предметов гуманитарного, естественнонаучного и эстетического циклов, обеспечивающих смену характера деятельности учащихся, учитывается «степень утомляемости современных учебных предметов» (шкала трудности). При этом подсчитывается суммарная нагрузка по дням недели и учитывается, что наибольшая интенсивность нагрузки должна приходиться на вторник и среду, а в начале и конце недели – работоспособность низкая и наименьшая суммарная нагрузка должна быть в понедельник и пятницу, с разгрузкой четверга.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В целях защиты обучающихся от перегрузок, сохранения их физического и психического здоровья в коллективе ведется  определенная  работа: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применение здоровьесберегающих технологий;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соблюдение правил СанПиН в режиме работы,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гигиена питания, питьевого режима, в дозировке домашнего задания;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 организация работы кружков, позволяющих развивать двигательную активность. Расписание учебных занятий составлено в соответствии с учебным планом.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Здоровьесберегающий режим структуры учебного года предусматривает: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работу по 5-ти дневной рабочей недели для 1-4 классов;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-регулярное проведение музыкальных физкультминуток на уроках;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Школа работает в соответствии с учебным планом, обеспечивающим дифференциацию учебного процесса на всех этапах обучения. Преподавание осуществляется на основании программ, соответствующих учебному плану школы. Общее количество часов, отводимых индивидуальным планом на всех этапах обучения, соответствует количеству часов федерального и регионального базисного учебного плана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С целью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в 1 - 4 классах организована внеурочная деятельность, которая является равноправным, взаимодополняющим компонентом базового образования.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Внеурочная деятельность представлена в вариативной части учебного плана и  организована в соответствии с требованиями ФГОС по основным направлениям развития личности, в том числе:</w:t>
      </w:r>
    </w:p>
    <w:p w:rsidR="00545F05" w:rsidRPr="00CB2809" w:rsidRDefault="00545F05" w:rsidP="000C28CA">
      <w:pPr>
        <w:widowControl w:val="0"/>
        <w:numPr>
          <w:ilvl w:val="0"/>
          <w:numId w:val="13"/>
        </w:numPr>
        <w:spacing w:after="0" w:line="240" w:lineRule="auto"/>
        <w:ind w:left="0" w:firstLine="709"/>
        <w:jc w:val="both"/>
        <w:rPr>
          <w:rFonts w:ascii="Times New Roman" w:hAnsi="Times New Roman"/>
          <w:sz w:val="24"/>
          <w:szCs w:val="24"/>
        </w:rPr>
      </w:pPr>
      <w:r w:rsidRPr="00CB2809">
        <w:rPr>
          <w:rFonts w:ascii="Times New Roman" w:hAnsi="Times New Roman"/>
          <w:sz w:val="24"/>
          <w:szCs w:val="24"/>
        </w:rPr>
        <w:t xml:space="preserve">духовно-нравственное, </w:t>
      </w:r>
    </w:p>
    <w:p w:rsidR="00545F05" w:rsidRPr="00CB2809" w:rsidRDefault="00545F05" w:rsidP="000C28CA">
      <w:pPr>
        <w:widowControl w:val="0"/>
        <w:numPr>
          <w:ilvl w:val="0"/>
          <w:numId w:val="13"/>
        </w:numPr>
        <w:spacing w:after="0" w:line="240" w:lineRule="auto"/>
        <w:ind w:left="0" w:firstLine="709"/>
        <w:jc w:val="both"/>
        <w:rPr>
          <w:rFonts w:ascii="Times New Roman" w:hAnsi="Times New Roman"/>
          <w:sz w:val="24"/>
          <w:szCs w:val="24"/>
        </w:rPr>
      </w:pPr>
      <w:r w:rsidRPr="00CB2809">
        <w:rPr>
          <w:rFonts w:ascii="Times New Roman" w:hAnsi="Times New Roman"/>
          <w:sz w:val="24"/>
          <w:szCs w:val="24"/>
        </w:rPr>
        <w:t xml:space="preserve">социальное, </w:t>
      </w:r>
    </w:p>
    <w:p w:rsidR="00545F05" w:rsidRPr="00CB2809" w:rsidRDefault="00545F05" w:rsidP="000C28CA">
      <w:pPr>
        <w:widowControl w:val="0"/>
        <w:numPr>
          <w:ilvl w:val="0"/>
          <w:numId w:val="13"/>
        </w:numPr>
        <w:spacing w:after="0" w:line="240" w:lineRule="auto"/>
        <w:ind w:left="0" w:firstLine="709"/>
        <w:jc w:val="both"/>
        <w:rPr>
          <w:rFonts w:ascii="Times New Roman" w:hAnsi="Times New Roman"/>
          <w:sz w:val="24"/>
          <w:szCs w:val="24"/>
        </w:rPr>
      </w:pPr>
      <w:r w:rsidRPr="00CB2809">
        <w:rPr>
          <w:rFonts w:ascii="Times New Roman" w:hAnsi="Times New Roman"/>
          <w:sz w:val="24"/>
          <w:szCs w:val="24"/>
        </w:rPr>
        <w:t xml:space="preserve">общеинтеллектуальное, </w:t>
      </w:r>
    </w:p>
    <w:p w:rsidR="00545F05" w:rsidRPr="00CB2809" w:rsidRDefault="00545F05" w:rsidP="000C28CA">
      <w:pPr>
        <w:widowControl w:val="0"/>
        <w:numPr>
          <w:ilvl w:val="0"/>
          <w:numId w:val="13"/>
        </w:numPr>
        <w:spacing w:after="0" w:line="240" w:lineRule="auto"/>
        <w:ind w:left="0" w:firstLine="709"/>
        <w:jc w:val="both"/>
        <w:rPr>
          <w:rFonts w:ascii="Times New Roman" w:hAnsi="Times New Roman"/>
          <w:sz w:val="24"/>
          <w:szCs w:val="24"/>
        </w:rPr>
      </w:pPr>
      <w:r w:rsidRPr="00CB2809">
        <w:rPr>
          <w:rFonts w:ascii="Times New Roman" w:hAnsi="Times New Roman"/>
          <w:sz w:val="24"/>
          <w:szCs w:val="24"/>
        </w:rPr>
        <w:t xml:space="preserve">общекультурное, </w:t>
      </w:r>
    </w:p>
    <w:p w:rsidR="00545F05" w:rsidRPr="00CB2809" w:rsidRDefault="00545F05" w:rsidP="000C28CA">
      <w:pPr>
        <w:widowControl w:val="0"/>
        <w:numPr>
          <w:ilvl w:val="0"/>
          <w:numId w:val="13"/>
        </w:numPr>
        <w:spacing w:after="0" w:line="240" w:lineRule="auto"/>
        <w:ind w:left="0" w:firstLine="709"/>
        <w:jc w:val="both"/>
        <w:rPr>
          <w:rFonts w:ascii="Times New Roman" w:hAnsi="Times New Roman"/>
          <w:sz w:val="24"/>
          <w:szCs w:val="24"/>
        </w:rPr>
      </w:pPr>
      <w:r w:rsidRPr="00CB2809">
        <w:rPr>
          <w:rFonts w:ascii="Times New Roman" w:hAnsi="Times New Roman"/>
          <w:sz w:val="24"/>
          <w:szCs w:val="24"/>
        </w:rPr>
        <w:t xml:space="preserve">спортивно-оздоровительное.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Содержание внеурочной деятельности реализуется через кружки, факультативы и др. формы деятельности, отличные от классно-урочной.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Внеурочная деятельность не является аудиторной нагрузкой и чередуется с урочной в рамках реализации основной образовательной программы класса. Для реализации индивидуальных учебных планов и творческого потенциала обучающиеся  зачисляются в группы, организованные на базе каждой параллели 1-4 классов начальной школы, в соответствии с общими требованиями к участникам.</w:t>
      </w:r>
    </w:p>
    <w:p w:rsidR="00545F05" w:rsidRPr="00CB2809" w:rsidRDefault="00545F05" w:rsidP="00545F05">
      <w:pPr>
        <w:widowControl w:val="0"/>
        <w:spacing w:after="0" w:line="240" w:lineRule="auto"/>
        <w:ind w:firstLine="709"/>
        <w:jc w:val="both"/>
        <w:rPr>
          <w:rFonts w:ascii="Times New Roman" w:hAnsi="Times New Roman"/>
          <w:b/>
          <w:sz w:val="24"/>
          <w:szCs w:val="24"/>
        </w:rPr>
      </w:pPr>
      <w:r w:rsidRPr="00CB2809">
        <w:rPr>
          <w:rFonts w:ascii="Times New Roman" w:hAnsi="Times New Roman"/>
          <w:b/>
          <w:sz w:val="24"/>
          <w:szCs w:val="24"/>
        </w:rPr>
        <w:t xml:space="preserve">Цели внеурочной деятельности: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-создание условий для многогранного развития и социализации каждого обучающегося в свободное от учёбы время;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545F05" w:rsidRPr="00CB2809" w:rsidRDefault="00545F05" w:rsidP="00545F05">
      <w:pPr>
        <w:widowControl w:val="0"/>
        <w:spacing w:after="0" w:line="240" w:lineRule="auto"/>
        <w:ind w:firstLine="709"/>
        <w:jc w:val="both"/>
        <w:rPr>
          <w:rFonts w:ascii="Times New Roman" w:hAnsi="Times New Roman"/>
          <w:b/>
          <w:sz w:val="24"/>
          <w:szCs w:val="24"/>
        </w:rPr>
      </w:pPr>
      <w:r w:rsidRPr="00CB2809">
        <w:rPr>
          <w:rFonts w:ascii="Times New Roman" w:hAnsi="Times New Roman"/>
          <w:b/>
          <w:sz w:val="24"/>
          <w:szCs w:val="24"/>
        </w:rPr>
        <w:t xml:space="preserve">    Основные задачи внеурочной деятельности: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Организация общественно-полезной и досуговой деятельности обучающихся в тесном взаимодействии с социумом.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lastRenderedPageBreak/>
        <w:t>-Выявление интересов, склонностей, возможностей обучающихся, включение их в разностороннюю внеурочную деятельность.</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Создание условий для реализации универсальных учебных действий.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-Организация информационной поддержки обучающихся.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Усиление психолого-педагогического влияния на жизнь обучающихся в свободное от учебы время.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sz w:val="24"/>
          <w:szCs w:val="24"/>
        </w:rPr>
        <w:t xml:space="preserve"> Кроме того, внеурочная деятельность</w:t>
      </w:r>
      <w:r w:rsidRPr="00CB2809">
        <w:rPr>
          <w:rFonts w:ascii="Times New Roman" w:hAnsi="Times New Roman"/>
          <w:sz w:val="24"/>
          <w:szCs w:val="24"/>
        </w:rPr>
        <w:t xml:space="preserve"> в начальной школе позволяет решить еще целый ряд очень важных задач:</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 обеспечить благоприятную адаптацию ребенка в школе;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оптимизировать учебную нагрузку обучающихся;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улучшить условия для развития ребенка;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учесть возрастные и индивидуальные особенности обучающихся.</w:t>
      </w:r>
    </w:p>
    <w:p w:rsidR="00545F05" w:rsidRPr="00CB2809" w:rsidRDefault="00545F05" w:rsidP="00545F05">
      <w:pPr>
        <w:widowControl w:val="0"/>
        <w:spacing w:after="0" w:line="240" w:lineRule="auto"/>
        <w:ind w:firstLine="709"/>
        <w:jc w:val="both"/>
        <w:rPr>
          <w:rFonts w:ascii="Times New Roman" w:hAnsi="Times New Roman"/>
          <w:b/>
          <w:sz w:val="24"/>
          <w:szCs w:val="24"/>
        </w:rPr>
      </w:pPr>
      <w:r w:rsidRPr="00CB2809">
        <w:rPr>
          <w:rFonts w:ascii="Times New Roman" w:hAnsi="Times New Roman"/>
          <w:b/>
          <w:sz w:val="24"/>
          <w:szCs w:val="24"/>
        </w:rPr>
        <w:t xml:space="preserve"> Основные принципы организации внеурочной деятельности</w:t>
      </w:r>
    </w:p>
    <w:p w:rsidR="00545F05" w:rsidRPr="00CB2809" w:rsidRDefault="00545F05" w:rsidP="00545F05">
      <w:pPr>
        <w:widowControl w:val="0"/>
        <w:spacing w:after="0" w:line="240" w:lineRule="auto"/>
        <w:ind w:firstLine="709"/>
        <w:jc w:val="both"/>
        <w:rPr>
          <w:rFonts w:ascii="Times New Roman" w:hAnsi="Times New Roman"/>
          <w:b/>
          <w:sz w:val="24"/>
          <w:szCs w:val="24"/>
        </w:rPr>
      </w:pPr>
      <w:r w:rsidRPr="00CB2809">
        <w:rPr>
          <w:rFonts w:ascii="Times New Roman" w:hAnsi="Times New Roman"/>
          <w:sz w:val="24"/>
          <w:szCs w:val="24"/>
        </w:rPr>
        <w:t>- принцип целостности.</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принцип непрерывности и преемственности процесса образования.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принцип личностно - деятельностного подхода.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соответствие возрастным особенностям обучающихся;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преемственность с технологиями учебной деятельности;</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опора на традиции и положительный опыт организации внеурочной деятельности в школе;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-опора на ценности воспитательной системы школы;</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свободный выбор на основе личных интересов и склонностей ребенка.</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b/>
          <w:sz w:val="24"/>
          <w:szCs w:val="24"/>
        </w:rPr>
        <w:t xml:space="preserve">Результат </w:t>
      </w:r>
      <w:r w:rsidRPr="00CB2809">
        <w:rPr>
          <w:rFonts w:ascii="Times New Roman" w:hAnsi="Times New Roman"/>
          <w:sz w:val="24"/>
          <w:szCs w:val="24"/>
        </w:rPr>
        <w:t xml:space="preserve">внеурочной деятельности - итог участия школьника в деятельности (получение предметных знаний, знаний о себе и окружающих, опыта самостоятельного действия). </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Для реализации индивидуальных учебных планов и творческого потенциала обучающиеся  зачисляются в группы, организованные на базе каждой параллели 1-4 классов начальной школы, в соответствии с общими требованиями к участникам.</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вид деятельности в отдельности и комплексно.</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545F05" w:rsidRPr="00CB2809" w:rsidRDefault="00545F05" w:rsidP="00545F05">
      <w:pPr>
        <w:widowControl w:val="0"/>
        <w:spacing w:after="0" w:line="240" w:lineRule="auto"/>
        <w:ind w:firstLine="709"/>
        <w:jc w:val="both"/>
        <w:rPr>
          <w:rFonts w:ascii="Times New Roman" w:hAnsi="Times New Roman"/>
          <w:sz w:val="24"/>
          <w:szCs w:val="24"/>
        </w:rPr>
      </w:pPr>
      <w:r w:rsidRPr="00CB2809">
        <w:rPr>
          <w:rFonts w:ascii="Times New Roman" w:hAnsi="Times New Roman"/>
          <w:sz w:val="24"/>
          <w:szCs w:val="24"/>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МОУ «СОШ №40»  не требует обязательного посещения обучающимися максимального количества занятий внеурочной деятельности.</w:t>
      </w:r>
    </w:p>
    <w:p w:rsidR="00D14A04" w:rsidRPr="00CE06B2" w:rsidRDefault="00D14A04" w:rsidP="00CE06B2">
      <w:pPr>
        <w:pStyle w:val="21"/>
        <w:shd w:val="clear" w:color="auto" w:fill="auto"/>
        <w:spacing w:before="100" w:beforeAutospacing="1" w:after="100" w:afterAutospacing="1" w:line="240" w:lineRule="auto"/>
        <w:ind w:left="20" w:right="40" w:firstLine="700"/>
        <w:jc w:val="center"/>
        <w:rPr>
          <w:rFonts w:ascii="Times New Roman" w:hAnsi="Times New Roman"/>
          <w:b/>
          <w:sz w:val="24"/>
          <w:szCs w:val="24"/>
        </w:rPr>
      </w:pPr>
      <w:r w:rsidRPr="00CE06B2">
        <w:rPr>
          <w:rFonts w:ascii="Times New Roman" w:hAnsi="Times New Roman"/>
          <w:b/>
          <w:sz w:val="24"/>
          <w:szCs w:val="24"/>
        </w:rPr>
        <w:t xml:space="preserve">ОСНОВНОЕ ОБЩЕЕ ОБРАЗОВАНИЕ </w:t>
      </w:r>
      <w:r w:rsidR="00CB2809">
        <w:rPr>
          <w:rFonts w:ascii="Times New Roman" w:hAnsi="Times New Roman"/>
          <w:b/>
          <w:sz w:val="24"/>
          <w:szCs w:val="24"/>
        </w:rPr>
        <w:t>(</w:t>
      </w:r>
      <w:r w:rsidRPr="00CE06B2">
        <w:rPr>
          <w:rFonts w:ascii="Times New Roman" w:hAnsi="Times New Roman"/>
          <w:b/>
          <w:sz w:val="24"/>
          <w:szCs w:val="24"/>
        </w:rPr>
        <w:t xml:space="preserve">5-9 классы </w:t>
      </w:r>
      <w:r w:rsidR="00CB2809">
        <w:rPr>
          <w:rFonts w:ascii="Times New Roman" w:hAnsi="Times New Roman"/>
          <w:b/>
          <w:sz w:val="24"/>
          <w:szCs w:val="24"/>
        </w:rPr>
        <w:t>)</w:t>
      </w:r>
    </w:p>
    <w:p w:rsidR="00FF095A" w:rsidRDefault="00D14A04" w:rsidP="00D14A04">
      <w:pPr>
        <w:pStyle w:val="21"/>
        <w:shd w:val="clear" w:color="auto" w:fill="auto"/>
        <w:spacing w:before="0" w:after="0" w:line="240" w:lineRule="auto"/>
        <w:ind w:left="20" w:right="40" w:firstLine="700"/>
        <w:rPr>
          <w:rFonts w:ascii="Times New Roman" w:hAnsi="Times New Roman"/>
          <w:sz w:val="24"/>
          <w:szCs w:val="24"/>
        </w:rPr>
      </w:pPr>
      <w:r w:rsidRPr="00CE06B2">
        <w:rPr>
          <w:rFonts w:ascii="Times New Roman" w:hAnsi="Times New Roman"/>
          <w:sz w:val="24"/>
          <w:szCs w:val="24"/>
        </w:rPr>
        <w:t xml:space="preserve">Основная образовательная программа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w:t>
      </w:r>
      <w:r w:rsidRPr="00CE06B2">
        <w:rPr>
          <w:rFonts w:ascii="Times New Roman" w:hAnsi="Times New Roman"/>
          <w:sz w:val="24"/>
          <w:szCs w:val="24"/>
        </w:rPr>
        <w:lastRenderedPageBreak/>
        <w:t xml:space="preserve">укрепление здоровья обучающихся. </w:t>
      </w:r>
    </w:p>
    <w:p w:rsidR="00FF095A" w:rsidRPr="007E7A10" w:rsidRDefault="00FF095A" w:rsidP="00D37063">
      <w:pPr>
        <w:pStyle w:val="13NormDOC-txt"/>
        <w:spacing w:line="288" w:lineRule="auto"/>
        <w:ind w:firstLine="709"/>
        <w:rPr>
          <w:rFonts w:ascii="Times New Roman" w:hAnsi="Times New Roman" w:cs="Times New Roman"/>
          <w:sz w:val="24"/>
          <w:szCs w:val="24"/>
        </w:rPr>
      </w:pPr>
      <w:r w:rsidRPr="007E7A10">
        <w:rPr>
          <w:rFonts w:ascii="Times New Roman" w:hAnsi="Times New Roman" w:cs="Times New Roman"/>
          <w:sz w:val="24"/>
          <w:szCs w:val="24"/>
        </w:rPr>
        <w:t>В 202</w:t>
      </w:r>
      <w:r w:rsidR="00976902" w:rsidRPr="007E7A10">
        <w:rPr>
          <w:rFonts w:ascii="Times New Roman" w:hAnsi="Times New Roman" w:cs="Times New Roman"/>
          <w:sz w:val="24"/>
          <w:szCs w:val="24"/>
        </w:rPr>
        <w:t>3</w:t>
      </w:r>
      <w:r w:rsidRPr="007E7A10">
        <w:rPr>
          <w:rFonts w:ascii="Times New Roman" w:hAnsi="Times New Roman" w:cs="Times New Roman"/>
          <w:sz w:val="24"/>
          <w:szCs w:val="24"/>
        </w:rPr>
        <w:t xml:space="preserve"> году образовательный процесс в 5-9 классах осуществлялся на основе учебных планов: </w:t>
      </w:r>
    </w:p>
    <w:p w:rsidR="00FF095A" w:rsidRPr="007E7A10" w:rsidRDefault="00FF095A" w:rsidP="000C28CA">
      <w:pPr>
        <w:pStyle w:val="13NormDOC-bul"/>
        <w:numPr>
          <w:ilvl w:val="0"/>
          <w:numId w:val="15"/>
        </w:numPr>
        <w:spacing w:line="288" w:lineRule="auto"/>
        <w:rPr>
          <w:rFonts w:ascii="Times New Roman" w:hAnsi="Times New Roman" w:cs="Times New Roman"/>
          <w:i/>
          <w:sz w:val="24"/>
          <w:szCs w:val="24"/>
        </w:rPr>
      </w:pPr>
      <w:r w:rsidRPr="007E7A10">
        <w:rPr>
          <w:rStyle w:val="propis"/>
          <w:rFonts w:ascii="Times New Roman" w:hAnsi="Times New Roman" w:cs="Times New Roman"/>
          <w:i w:val="0"/>
          <w:sz w:val="24"/>
          <w:szCs w:val="24"/>
        </w:rPr>
        <w:t>для 5-</w:t>
      </w:r>
      <w:r w:rsidR="00976902" w:rsidRPr="007E7A10">
        <w:rPr>
          <w:rStyle w:val="propis"/>
          <w:rFonts w:ascii="Times New Roman" w:hAnsi="Times New Roman" w:cs="Times New Roman"/>
          <w:i w:val="0"/>
          <w:sz w:val="24"/>
          <w:szCs w:val="24"/>
        </w:rPr>
        <w:t>7</w:t>
      </w:r>
      <w:r w:rsidRPr="007E7A10">
        <w:rPr>
          <w:rStyle w:val="propis"/>
          <w:rFonts w:ascii="Times New Roman" w:hAnsi="Times New Roman" w:cs="Times New Roman"/>
          <w:i w:val="0"/>
          <w:sz w:val="24"/>
          <w:szCs w:val="24"/>
        </w:rPr>
        <w:t>х классов в соответствии с ФГОС-2021;</w:t>
      </w:r>
    </w:p>
    <w:p w:rsidR="00FF095A" w:rsidRPr="007E7A10" w:rsidRDefault="00FF095A" w:rsidP="000C28CA">
      <w:pPr>
        <w:pStyle w:val="13NormDOC-bul"/>
        <w:numPr>
          <w:ilvl w:val="0"/>
          <w:numId w:val="15"/>
        </w:numPr>
        <w:spacing w:line="288" w:lineRule="auto"/>
        <w:rPr>
          <w:rFonts w:ascii="Times New Roman" w:hAnsi="Times New Roman" w:cs="Times New Roman"/>
          <w:i/>
          <w:sz w:val="24"/>
          <w:szCs w:val="24"/>
        </w:rPr>
      </w:pPr>
      <w:r w:rsidRPr="007E7A10">
        <w:rPr>
          <w:rStyle w:val="propis"/>
          <w:rFonts w:ascii="Times New Roman" w:hAnsi="Times New Roman" w:cs="Times New Roman"/>
          <w:i w:val="0"/>
          <w:sz w:val="24"/>
          <w:szCs w:val="24"/>
        </w:rPr>
        <w:t xml:space="preserve">для </w:t>
      </w:r>
      <w:r w:rsidR="00976902" w:rsidRPr="007E7A10">
        <w:rPr>
          <w:rStyle w:val="propis"/>
          <w:rFonts w:ascii="Times New Roman" w:hAnsi="Times New Roman" w:cs="Times New Roman"/>
          <w:i w:val="0"/>
          <w:sz w:val="24"/>
          <w:szCs w:val="24"/>
        </w:rPr>
        <w:t>8</w:t>
      </w:r>
      <w:r w:rsidRPr="007E7A10">
        <w:rPr>
          <w:rStyle w:val="propis"/>
          <w:rFonts w:ascii="Times New Roman" w:hAnsi="Times New Roman" w:cs="Times New Roman"/>
          <w:i w:val="0"/>
          <w:sz w:val="24"/>
          <w:szCs w:val="24"/>
        </w:rPr>
        <w:t>–9-х классов в соответствии с ФГОС основного общего образования;</w:t>
      </w:r>
    </w:p>
    <w:p w:rsidR="00FF095A" w:rsidRPr="007E7A10" w:rsidRDefault="007E7A10" w:rsidP="000C28CA">
      <w:pPr>
        <w:pStyle w:val="13NormDOC-bul"/>
        <w:numPr>
          <w:ilvl w:val="0"/>
          <w:numId w:val="15"/>
        </w:numPr>
        <w:spacing w:line="288" w:lineRule="auto"/>
        <w:rPr>
          <w:rFonts w:ascii="Times New Roman" w:hAnsi="Times New Roman" w:cs="Times New Roman"/>
          <w:sz w:val="24"/>
          <w:szCs w:val="24"/>
        </w:rPr>
      </w:pPr>
      <w:r w:rsidRPr="007E7A10">
        <w:rPr>
          <w:rFonts w:ascii="Times New Roman" w:hAnsi="Times New Roman" w:cs="Times New Roman"/>
          <w:sz w:val="24"/>
          <w:szCs w:val="24"/>
        </w:rPr>
        <w:t xml:space="preserve">для 10 </w:t>
      </w:r>
      <w:r w:rsidR="00FF095A" w:rsidRPr="007E7A10">
        <w:rPr>
          <w:rFonts w:ascii="Times New Roman" w:hAnsi="Times New Roman" w:cs="Times New Roman"/>
          <w:sz w:val="24"/>
          <w:szCs w:val="24"/>
        </w:rPr>
        <w:t>классов в соответствии с Ф</w:t>
      </w:r>
      <w:r w:rsidRPr="007E7A10">
        <w:rPr>
          <w:rFonts w:ascii="Times New Roman" w:hAnsi="Times New Roman" w:cs="Times New Roman"/>
          <w:sz w:val="24"/>
          <w:szCs w:val="24"/>
        </w:rPr>
        <w:t>ГОС среднего общего образования;</w:t>
      </w:r>
    </w:p>
    <w:p w:rsidR="007E7A10" w:rsidRPr="007E7A10" w:rsidRDefault="007E7A10" w:rsidP="000C28CA">
      <w:pPr>
        <w:pStyle w:val="13NormDOC-bul"/>
        <w:numPr>
          <w:ilvl w:val="0"/>
          <w:numId w:val="15"/>
        </w:numPr>
        <w:spacing w:line="288" w:lineRule="auto"/>
        <w:rPr>
          <w:rFonts w:ascii="Times New Roman" w:hAnsi="Times New Roman" w:cs="Times New Roman"/>
          <w:sz w:val="24"/>
          <w:szCs w:val="24"/>
        </w:rPr>
      </w:pPr>
      <w:r w:rsidRPr="007E7A10">
        <w:rPr>
          <w:rFonts w:ascii="Times New Roman" w:hAnsi="Times New Roman" w:cs="Times New Roman"/>
          <w:sz w:val="24"/>
          <w:szCs w:val="24"/>
        </w:rPr>
        <w:t>11 класс(2010 г)</w:t>
      </w:r>
    </w:p>
    <w:p w:rsidR="00CB2809" w:rsidRPr="007E7A10" w:rsidRDefault="00CB2809" w:rsidP="00CB2809">
      <w:pPr>
        <w:spacing w:after="0"/>
        <w:ind w:firstLine="709"/>
        <w:jc w:val="both"/>
        <w:rPr>
          <w:rFonts w:ascii="Times New Roman" w:hAnsi="Times New Roman"/>
          <w:color w:val="000000"/>
          <w:sz w:val="24"/>
          <w:szCs w:val="24"/>
        </w:rPr>
      </w:pPr>
      <w:r w:rsidRPr="007E7A10">
        <w:rPr>
          <w:rFonts w:ascii="Times New Roman" w:hAnsi="Times New Roman"/>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CB2809" w:rsidRPr="007E7A10" w:rsidRDefault="00CB2809" w:rsidP="00CB2809">
      <w:pPr>
        <w:spacing w:after="0"/>
        <w:ind w:firstLine="708"/>
        <w:jc w:val="both"/>
        <w:rPr>
          <w:rFonts w:ascii="Times New Roman" w:hAnsi="Times New Roman"/>
          <w:color w:val="000000"/>
          <w:sz w:val="24"/>
          <w:szCs w:val="24"/>
        </w:rPr>
      </w:pPr>
      <w:r w:rsidRPr="007E7A10">
        <w:rPr>
          <w:rFonts w:ascii="Times New Roman" w:hAnsi="Times New Roman"/>
          <w:color w:val="000000"/>
          <w:sz w:val="24"/>
          <w:szCs w:val="24"/>
        </w:rPr>
        <w:t>В рамках учебного предмета «Математика» предусмотрено изучение учебных курсов «Математика»- 5-6 класс, «Алгебра», «Геометрия» в 7-9 классах, «Вероятность и статистика» в 7 классах.</w:t>
      </w:r>
    </w:p>
    <w:p w:rsidR="00CB2809" w:rsidRPr="007E7A10" w:rsidRDefault="00CB2809" w:rsidP="00CB2809">
      <w:pPr>
        <w:spacing w:after="0"/>
        <w:ind w:firstLine="708"/>
        <w:jc w:val="both"/>
        <w:rPr>
          <w:rFonts w:ascii="Times New Roman" w:hAnsi="Times New Roman"/>
          <w:color w:val="000000"/>
          <w:sz w:val="24"/>
          <w:szCs w:val="24"/>
        </w:rPr>
      </w:pPr>
      <w:r w:rsidRPr="007E7A10">
        <w:rPr>
          <w:rFonts w:ascii="Times New Roman" w:hAnsi="Times New Roman"/>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14 часов.</w:t>
      </w:r>
    </w:p>
    <w:p w:rsidR="00CB2809" w:rsidRPr="007E7A10" w:rsidRDefault="00CB2809" w:rsidP="00CB2809">
      <w:pPr>
        <w:spacing w:after="0"/>
        <w:ind w:firstLine="708"/>
        <w:jc w:val="both"/>
        <w:rPr>
          <w:rFonts w:ascii="Times New Roman" w:hAnsi="Times New Roman"/>
          <w:color w:val="000000"/>
          <w:sz w:val="24"/>
          <w:szCs w:val="24"/>
        </w:rPr>
      </w:pPr>
      <w:r w:rsidRPr="007E7A10">
        <w:rPr>
          <w:rFonts w:ascii="Times New Roman" w:hAnsi="Times New Roman"/>
          <w:color w:val="000000"/>
          <w:sz w:val="24"/>
          <w:szCs w:val="24"/>
        </w:rPr>
        <w:t>В учебном плане уменьшено количество часов по сравнению с федеральным учебным планом на учебный предмет «Технология». Часы перераспределены с целью реализации модуля «Введение в новейшую историю России».</w:t>
      </w:r>
    </w:p>
    <w:p w:rsidR="00CB2809" w:rsidRPr="007E7A10" w:rsidRDefault="00CB2809" w:rsidP="00CB2809">
      <w:pPr>
        <w:spacing w:after="0"/>
        <w:ind w:firstLine="708"/>
        <w:jc w:val="both"/>
        <w:rPr>
          <w:rFonts w:ascii="Times New Roman" w:hAnsi="Times New Roman"/>
          <w:color w:val="000000"/>
          <w:sz w:val="24"/>
          <w:szCs w:val="24"/>
        </w:rPr>
      </w:pPr>
      <w:r w:rsidRPr="007E7A10">
        <w:rPr>
          <w:rFonts w:ascii="Times New Roman" w:hAnsi="Times New Roman"/>
          <w:color w:val="000000"/>
          <w:sz w:val="24"/>
          <w:szCs w:val="24"/>
        </w:rPr>
        <w:t>При проведении занятий по «Иностранному языку (английскому)», «Технологии», «Информатике» осуществляется деление классов на две группы с учетом норм по предельно допустимой наполняемости групп.</w:t>
      </w:r>
    </w:p>
    <w:p w:rsidR="00CB2809" w:rsidRPr="007E7A10" w:rsidRDefault="00CB2809" w:rsidP="00CB2809">
      <w:pPr>
        <w:spacing w:after="0"/>
        <w:ind w:firstLine="708"/>
        <w:jc w:val="both"/>
        <w:rPr>
          <w:rFonts w:ascii="Times New Roman" w:hAnsi="Times New Roman"/>
          <w:color w:val="000000"/>
          <w:sz w:val="24"/>
          <w:szCs w:val="24"/>
        </w:rPr>
      </w:pPr>
      <w:r w:rsidRPr="007E7A10">
        <w:rPr>
          <w:rFonts w:ascii="Times New Roman" w:hAnsi="Times New Roman"/>
          <w:color w:val="000000"/>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предмет «Физика» в 7В-1ч, «Алгебра» в 8В – 1ч, Черчение по 1ч в неделю в 7А,7Д,8Б, 8Г, 9Б,Г класс.</w:t>
      </w:r>
    </w:p>
    <w:p w:rsidR="00CB2809" w:rsidRPr="007E7A10" w:rsidRDefault="00CB2809" w:rsidP="00CB2809">
      <w:pPr>
        <w:spacing w:after="0"/>
        <w:ind w:firstLine="708"/>
        <w:jc w:val="both"/>
        <w:rPr>
          <w:rFonts w:ascii="Times New Roman" w:hAnsi="Times New Roman"/>
          <w:color w:val="000000"/>
          <w:sz w:val="24"/>
          <w:szCs w:val="24"/>
        </w:rPr>
      </w:pPr>
      <w:r w:rsidRPr="007E7A10">
        <w:rPr>
          <w:rFonts w:ascii="Times New Roman" w:hAnsi="Times New Roman"/>
          <w:color w:val="000000"/>
          <w:sz w:val="24"/>
          <w:szCs w:val="24"/>
        </w:rPr>
        <w:t>С целью формирования функциональной грамотности в часть, формируемую участниками образовательных отношений, включены учебные курсы «Культура речи»(по 0,5ч 5а и в; и «Естествознание». Курс «Культура речи» изучается в 5-х классах по 1 часу в неделю. На учебный курс «Естественно-научная грамотность» отводится по 1 часу в неделю в 7–8-х классах.</w:t>
      </w:r>
    </w:p>
    <w:p w:rsidR="00CB2809" w:rsidRPr="007E7A10" w:rsidRDefault="00CB2809" w:rsidP="00CB2809">
      <w:pPr>
        <w:spacing w:after="0"/>
        <w:jc w:val="both"/>
        <w:rPr>
          <w:rFonts w:ascii="Times New Roman" w:hAnsi="Times New Roman"/>
          <w:color w:val="000000"/>
          <w:sz w:val="24"/>
          <w:szCs w:val="24"/>
        </w:rPr>
      </w:pPr>
      <w:r w:rsidRPr="007E7A10">
        <w:rPr>
          <w:rFonts w:ascii="Times New Roman" w:hAnsi="Times New Roman"/>
          <w:color w:val="000000"/>
          <w:sz w:val="24"/>
          <w:szCs w:val="24"/>
        </w:rPr>
        <w:t>Кроме того, время, отводимое на формируемую часть учебного плана, используется для введения учебных предмета «Мокшанский язык» 1ч в 5-7 классах.</w:t>
      </w:r>
    </w:p>
    <w:p w:rsidR="00D14A04" w:rsidRPr="007E7A10" w:rsidRDefault="00D14A04" w:rsidP="00D14A04">
      <w:pPr>
        <w:tabs>
          <w:tab w:val="left" w:pos="993"/>
        </w:tabs>
        <w:spacing w:after="0" w:line="240" w:lineRule="auto"/>
        <w:ind w:left="20" w:right="20" w:firstLine="400"/>
        <w:jc w:val="both"/>
        <w:rPr>
          <w:rFonts w:ascii="Times New Roman" w:hAnsi="Times New Roman"/>
          <w:sz w:val="24"/>
          <w:szCs w:val="24"/>
        </w:rPr>
      </w:pPr>
      <w:r w:rsidRPr="007E7A10">
        <w:rPr>
          <w:rFonts w:ascii="Times New Roman" w:hAnsi="Times New Roman"/>
          <w:sz w:val="24"/>
          <w:szCs w:val="24"/>
          <w:lang w:eastAsia="ru-RU"/>
        </w:rPr>
        <w:t>  Внеурочная деятельность является составной частью учебно-воспитательного процесса  и одной из форм организации свободного времени учащихся 5, 6, 7, 8, 9 классов. Организуется  во внеурочное время для удовлетворения потребностей учащихся в содержательном досуге, их участия в самоуправлении и общественно полезной деятельности,  направлена на достижение планируемых результатов освоения основной образовательной программы.</w:t>
      </w:r>
      <w:r w:rsidRPr="007E7A10">
        <w:rPr>
          <w:rFonts w:ascii="Times New Roman" w:hAnsi="Times New Roman"/>
          <w:spacing w:val="1"/>
          <w:sz w:val="24"/>
          <w:szCs w:val="24"/>
        </w:rPr>
        <w:t>Занятия внеурочной деятельности в школе проводятся в форме КТД,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проектной деятельности, поисковых и научных исследований и т.д.</w:t>
      </w:r>
      <w:r w:rsidRPr="007E7A10">
        <w:rPr>
          <w:rFonts w:ascii="Times New Roman" w:hAnsi="Times New Roman"/>
          <w:sz w:val="24"/>
          <w:szCs w:val="24"/>
        </w:rPr>
        <w:t>(Приложение 2)</w:t>
      </w:r>
    </w:p>
    <w:p w:rsidR="00D14A04" w:rsidRPr="007E7A10" w:rsidRDefault="00D14A04" w:rsidP="00D14A04">
      <w:pPr>
        <w:tabs>
          <w:tab w:val="left" w:pos="993"/>
        </w:tabs>
        <w:spacing w:after="0" w:line="240" w:lineRule="auto"/>
        <w:ind w:left="20" w:right="20" w:firstLine="400"/>
        <w:jc w:val="both"/>
        <w:rPr>
          <w:rFonts w:ascii="Times New Roman" w:hAnsi="Times New Roman"/>
          <w:sz w:val="24"/>
          <w:szCs w:val="24"/>
        </w:rPr>
      </w:pPr>
      <w:r w:rsidRPr="007E7A10">
        <w:rPr>
          <w:rFonts w:ascii="Times New Roman" w:hAnsi="Times New Roman"/>
          <w:sz w:val="24"/>
          <w:szCs w:val="24"/>
        </w:rPr>
        <w:t xml:space="preserve">    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Таким образом, широкий спектр занятий обеспечивает индивидуальные потребности обучающихся.</w:t>
      </w:r>
    </w:p>
    <w:p w:rsidR="007E7A10" w:rsidRPr="007E7A10" w:rsidRDefault="00552F3B" w:rsidP="00552F3B">
      <w:pPr>
        <w:pStyle w:val="21"/>
        <w:shd w:val="clear" w:color="auto" w:fill="auto"/>
        <w:spacing w:before="0" w:after="0" w:line="240" w:lineRule="auto"/>
        <w:ind w:right="20" w:firstLine="708"/>
        <w:rPr>
          <w:rFonts w:ascii="Times New Roman" w:hAnsi="Times New Roman"/>
          <w:sz w:val="24"/>
          <w:szCs w:val="24"/>
        </w:rPr>
      </w:pPr>
      <w:r w:rsidRPr="007E7A10">
        <w:rPr>
          <w:rFonts w:ascii="Times New Roman" w:hAnsi="Times New Roman"/>
          <w:sz w:val="24"/>
          <w:szCs w:val="24"/>
        </w:rPr>
        <w:t>Организованная таким образом внеурочная деятельность позволит в полной мере реализовать требования ФГОС ООО.</w:t>
      </w:r>
    </w:p>
    <w:tbl>
      <w:tblPr>
        <w:tblW w:w="10585" w:type="dxa"/>
        <w:tblInd w:w="98" w:type="dxa"/>
        <w:tblLook w:val="04A0" w:firstRow="1" w:lastRow="0" w:firstColumn="1" w:lastColumn="0" w:noHBand="0" w:noVBand="1"/>
      </w:tblPr>
      <w:tblGrid>
        <w:gridCol w:w="1701"/>
        <w:gridCol w:w="1570"/>
        <w:gridCol w:w="1803"/>
        <w:gridCol w:w="1336"/>
        <w:gridCol w:w="1503"/>
        <w:gridCol w:w="1336"/>
        <w:gridCol w:w="1336"/>
      </w:tblGrid>
      <w:tr w:rsidR="00552F3B" w:rsidRPr="00987CDA" w:rsidTr="00552F3B">
        <w:trPr>
          <w:trHeight w:val="255"/>
        </w:trPr>
        <w:tc>
          <w:tcPr>
            <w:tcW w:w="10585" w:type="dxa"/>
            <w:gridSpan w:val="7"/>
            <w:tcBorders>
              <w:top w:val="nil"/>
              <w:left w:val="nil"/>
              <w:bottom w:val="single" w:sz="4" w:space="0" w:color="auto"/>
              <w:right w:val="nil"/>
            </w:tcBorders>
            <w:shd w:val="clear" w:color="auto" w:fill="auto"/>
            <w:noWrap/>
            <w:vAlign w:val="bottom"/>
            <w:hideMark/>
          </w:tcPr>
          <w:p w:rsidR="00552F3B" w:rsidRPr="00987CDA" w:rsidRDefault="007E7A10" w:rsidP="004E7F3F">
            <w:pPr>
              <w:spacing w:after="0" w:line="240" w:lineRule="auto"/>
              <w:jc w:val="both"/>
              <w:rPr>
                <w:rFonts w:ascii="Times New Roman" w:hAnsi="Times New Roman"/>
                <w:b/>
                <w:bCs/>
                <w:sz w:val="24"/>
                <w:szCs w:val="24"/>
                <w:lang w:eastAsia="ru-RU"/>
              </w:rPr>
            </w:pPr>
            <w:r w:rsidRPr="007E7A10">
              <w:rPr>
                <w:rFonts w:ascii="Times New Roman" w:hAnsi="Times New Roman"/>
                <w:b/>
                <w:sz w:val="24"/>
                <w:szCs w:val="24"/>
              </w:rPr>
              <w:t xml:space="preserve">Таблица 3 </w:t>
            </w:r>
            <w:r w:rsidR="00552F3B" w:rsidRPr="00987CDA">
              <w:rPr>
                <w:rFonts w:ascii="Times New Roman" w:hAnsi="Times New Roman"/>
                <w:b/>
                <w:bCs/>
                <w:sz w:val="24"/>
                <w:szCs w:val="24"/>
                <w:lang w:eastAsia="ru-RU"/>
              </w:rPr>
              <w:t>Внеурочная деятельность в 5 -9-х классах на 202</w:t>
            </w:r>
            <w:r w:rsidR="004E7F3F">
              <w:rPr>
                <w:rFonts w:ascii="Times New Roman" w:hAnsi="Times New Roman"/>
                <w:b/>
                <w:bCs/>
                <w:sz w:val="24"/>
                <w:szCs w:val="24"/>
                <w:lang w:eastAsia="ru-RU"/>
              </w:rPr>
              <w:t>2</w:t>
            </w:r>
            <w:r w:rsidR="00976902">
              <w:rPr>
                <w:rFonts w:ascii="Times New Roman" w:hAnsi="Times New Roman"/>
                <w:b/>
                <w:bCs/>
                <w:sz w:val="24"/>
                <w:szCs w:val="24"/>
                <w:lang w:eastAsia="ru-RU"/>
              </w:rPr>
              <w:t>–</w:t>
            </w:r>
            <w:r w:rsidR="00552F3B" w:rsidRPr="00987CDA">
              <w:rPr>
                <w:rFonts w:ascii="Times New Roman" w:hAnsi="Times New Roman"/>
                <w:b/>
                <w:bCs/>
                <w:sz w:val="24"/>
                <w:szCs w:val="24"/>
                <w:lang w:eastAsia="ru-RU"/>
              </w:rPr>
              <w:t xml:space="preserve"> 202</w:t>
            </w:r>
            <w:r w:rsidR="004E7F3F">
              <w:rPr>
                <w:rFonts w:ascii="Times New Roman" w:hAnsi="Times New Roman"/>
                <w:b/>
                <w:bCs/>
                <w:sz w:val="24"/>
                <w:szCs w:val="24"/>
                <w:lang w:eastAsia="ru-RU"/>
              </w:rPr>
              <w:t>3</w:t>
            </w:r>
            <w:r w:rsidR="00976902">
              <w:rPr>
                <w:rFonts w:ascii="Times New Roman" w:hAnsi="Times New Roman"/>
                <w:b/>
                <w:bCs/>
                <w:sz w:val="24"/>
                <w:szCs w:val="24"/>
                <w:lang w:eastAsia="ru-RU"/>
              </w:rPr>
              <w:t>(</w:t>
            </w:r>
            <w:r w:rsidR="00976902">
              <w:rPr>
                <w:rFonts w:ascii="Times New Roman" w:hAnsi="Times New Roman"/>
                <w:b/>
                <w:bCs/>
                <w:sz w:val="24"/>
                <w:szCs w:val="24"/>
                <w:lang w:val="en-US" w:eastAsia="ru-RU"/>
              </w:rPr>
              <w:t>II</w:t>
            </w:r>
            <w:r w:rsidR="00976902">
              <w:rPr>
                <w:rFonts w:ascii="Times New Roman" w:hAnsi="Times New Roman"/>
                <w:b/>
                <w:bCs/>
                <w:sz w:val="24"/>
                <w:szCs w:val="24"/>
                <w:lang w:eastAsia="ru-RU"/>
              </w:rPr>
              <w:t>полугодие), 2023-2024(</w:t>
            </w:r>
            <w:r w:rsidR="00976902">
              <w:rPr>
                <w:rFonts w:ascii="Times New Roman" w:hAnsi="Times New Roman"/>
                <w:b/>
                <w:bCs/>
                <w:sz w:val="24"/>
                <w:szCs w:val="24"/>
                <w:lang w:val="en-US" w:eastAsia="ru-RU"/>
              </w:rPr>
              <w:t>I</w:t>
            </w:r>
            <w:r w:rsidR="00976902">
              <w:rPr>
                <w:rFonts w:ascii="Times New Roman" w:hAnsi="Times New Roman"/>
                <w:b/>
                <w:bCs/>
                <w:sz w:val="24"/>
                <w:szCs w:val="24"/>
                <w:lang w:eastAsia="ru-RU"/>
              </w:rPr>
              <w:t xml:space="preserve"> </w:t>
            </w:r>
            <w:r w:rsidR="00976902">
              <w:rPr>
                <w:rFonts w:ascii="Times New Roman" w:hAnsi="Times New Roman"/>
                <w:b/>
                <w:bCs/>
                <w:sz w:val="24"/>
                <w:szCs w:val="24"/>
                <w:lang w:eastAsia="ru-RU"/>
              </w:rPr>
              <w:lastRenderedPageBreak/>
              <w:t>полугодие)</w:t>
            </w:r>
            <w:r w:rsidR="00552F3B" w:rsidRPr="00987CDA">
              <w:rPr>
                <w:rFonts w:ascii="Times New Roman" w:hAnsi="Times New Roman"/>
                <w:b/>
                <w:bCs/>
                <w:sz w:val="24"/>
                <w:szCs w:val="24"/>
                <w:lang w:eastAsia="ru-RU"/>
              </w:rPr>
              <w:t xml:space="preserve"> учебный год</w:t>
            </w:r>
          </w:p>
        </w:tc>
      </w:tr>
      <w:tr w:rsidR="00552F3B" w:rsidRPr="00987CDA" w:rsidTr="00552F3B">
        <w:trPr>
          <w:trHeight w:val="480"/>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lastRenderedPageBreak/>
              <w:t>Направления</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t>5(5а,б,в,г,д)</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t>6(а,б,в,г,д)</w:t>
            </w:r>
          </w:p>
        </w:tc>
        <w:tc>
          <w:tcPr>
            <w:tcW w:w="1503" w:type="dxa"/>
            <w:tcBorders>
              <w:top w:val="nil"/>
              <w:left w:val="nil"/>
              <w:bottom w:val="single" w:sz="4" w:space="0" w:color="auto"/>
              <w:right w:val="single" w:sz="4" w:space="0" w:color="auto"/>
            </w:tcBorders>
            <w:shd w:val="clear" w:color="auto" w:fill="auto"/>
            <w:vAlign w:val="center"/>
            <w:hideMark/>
          </w:tcPr>
          <w:p w:rsidR="00552F3B" w:rsidRPr="00987CDA" w:rsidRDefault="00976902" w:rsidP="0097690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7(а,б,в,г,д</w:t>
            </w:r>
            <w:r w:rsidR="00552F3B" w:rsidRPr="00987CDA">
              <w:rPr>
                <w:rFonts w:ascii="Times New Roman" w:hAnsi="Times New Roman"/>
                <w:b/>
                <w:bCs/>
                <w:sz w:val="24"/>
                <w:szCs w:val="24"/>
                <w:lang w:eastAsia="ru-RU"/>
              </w:rPr>
              <w:t>)</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t>8(а,б,в,г,д)</w:t>
            </w:r>
          </w:p>
        </w:tc>
        <w:tc>
          <w:tcPr>
            <w:tcW w:w="1155"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t>9(а,б,в,г</w:t>
            </w:r>
            <w:r w:rsidR="00976902">
              <w:rPr>
                <w:rFonts w:ascii="Times New Roman" w:hAnsi="Times New Roman"/>
                <w:b/>
                <w:bCs/>
                <w:sz w:val="24"/>
                <w:szCs w:val="24"/>
                <w:lang w:eastAsia="ru-RU"/>
              </w:rPr>
              <w:t>,д</w:t>
            </w:r>
            <w:r w:rsidRPr="00987CDA">
              <w:rPr>
                <w:rFonts w:ascii="Times New Roman" w:hAnsi="Times New Roman"/>
                <w:b/>
                <w:bCs/>
                <w:sz w:val="24"/>
                <w:szCs w:val="24"/>
                <w:lang w:eastAsia="ru-RU"/>
              </w:rPr>
              <w:t>)</w:t>
            </w:r>
          </w:p>
        </w:tc>
      </w:tr>
      <w:tr w:rsidR="00552F3B" w:rsidRPr="00987CDA" w:rsidTr="00552F3B">
        <w:trPr>
          <w:trHeight w:val="270"/>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2F3B" w:rsidRPr="00987CDA" w:rsidRDefault="00552F3B" w:rsidP="00D439EF">
            <w:pPr>
              <w:spacing w:after="0" w:line="240" w:lineRule="auto"/>
              <w:jc w:val="both"/>
              <w:rPr>
                <w:rFonts w:ascii="Times New Roman" w:hAnsi="Times New Roman"/>
                <w:b/>
                <w:bCs/>
                <w:i/>
                <w:iCs/>
                <w:sz w:val="24"/>
                <w:szCs w:val="24"/>
                <w:lang w:eastAsia="ru-RU"/>
              </w:rPr>
            </w:pPr>
            <w:r w:rsidRPr="00987CDA">
              <w:rPr>
                <w:rFonts w:ascii="Times New Roman" w:hAnsi="Times New Roman"/>
                <w:b/>
                <w:bCs/>
                <w:i/>
                <w:iCs/>
                <w:sz w:val="24"/>
                <w:szCs w:val="24"/>
                <w:lang w:eastAsia="ru-RU"/>
              </w:rPr>
              <w:t>Общекультурное</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3</w:t>
            </w:r>
          </w:p>
        </w:tc>
        <w:tc>
          <w:tcPr>
            <w:tcW w:w="1336" w:type="dxa"/>
            <w:tcBorders>
              <w:top w:val="nil"/>
              <w:left w:val="nil"/>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3</w:t>
            </w:r>
          </w:p>
        </w:tc>
        <w:tc>
          <w:tcPr>
            <w:tcW w:w="1503" w:type="dxa"/>
            <w:tcBorders>
              <w:top w:val="nil"/>
              <w:left w:val="nil"/>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3</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2</w:t>
            </w:r>
          </w:p>
        </w:tc>
        <w:tc>
          <w:tcPr>
            <w:tcW w:w="1155"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w:t>
            </w:r>
          </w:p>
        </w:tc>
      </w:tr>
      <w:tr w:rsidR="00552F3B" w:rsidRPr="00987CDA" w:rsidTr="00552F3B">
        <w:trPr>
          <w:trHeight w:val="465"/>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2F3B" w:rsidRPr="00987CDA" w:rsidRDefault="00552F3B" w:rsidP="00D439EF">
            <w:pPr>
              <w:spacing w:after="0" w:line="240" w:lineRule="auto"/>
              <w:jc w:val="both"/>
              <w:rPr>
                <w:rFonts w:ascii="Times New Roman" w:hAnsi="Times New Roman"/>
                <w:b/>
                <w:bCs/>
                <w:i/>
                <w:iCs/>
                <w:sz w:val="24"/>
                <w:szCs w:val="24"/>
                <w:lang w:eastAsia="ru-RU"/>
              </w:rPr>
            </w:pPr>
            <w:r w:rsidRPr="00987CDA">
              <w:rPr>
                <w:rFonts w:ascii="Times New Roman" w:hAnsi="Times New Roman"/>
                <w:b/>
                <w:bCs/>
                <w:i/>
                <w:iCs/>
                <w:sz w:val="24"/>
                <w:szCs w:val="24"/>
                <w:lang w:eastAsia="ru-RU"/>
              </w:rPr>
              <w:t>Общеинтеллектуальное</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8</w:t>
            </w:r>
          </w:p>
        </w:tc>
        <w:tc>
          <w:tcPr>
            <w:tcW w:w="1336" w:type="dxa"/>
            <w:tcBorders>
              <w:top w:val="nil"/>
              <w:left w:val="nil"/>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5,5</w:t>
            </w:r>
          </w:p>
        </w:tc>
        <w:tc>
          <w:tcPr>
            <w:tcW w:w="1503" w:type="dxa"/>
            <w:tcBorders>
              <w:top w:val="nil"/>
              <w:left w:val="nil"/>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10,5</w:t>
            </w:r>
          </w:p>
        </w:tc>
        <w:tc>
          <w:tcPr>
            <w:tcW w:w="1336"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15,5</w:t>
            </w:r>
          </w:p>
        </w:tc>
        <w:tc>
          <w:tcPr>
            <w:tcW w:w="1155"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15,5</w:t>
            </w:r>
          </w:p>
        </w:tc>
      </w:tr>
      <w:tr w:rsidR="00552F3B" w:rsidRPr="00987CDA" w:rsidTr="00552F3B">
        <w:trPr>
          <w:trHeight w:val="270"/>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2F3B" w:rsidRPr="00987CDA" w:rsidRDefault="00552F3B" w:rsidP="00D439EF">
            <w:pPr>
              <w:spacing w:after="0" w:line="240" w:lineRule="auto"/>
              <w:jc w:val="both"/>
              <w:rPr>
                <w:rFonts w:ascii="Times New Roman" w:hAnsi="Times New Roman"/>
                <w:b/>
                <w:bCs/>
                <w:i/>
                <w:iCs/>
                <w:sz w:val="24"/>
                <w:szCs w:val="24"/>
                <w:lang w:eastAsia="ru-RU"/>
              </w:rPr>
            </w:pPr>
            <w:r w:rsidRPr="00987CDA">
              <w:rPr>
                <w:rFonts w:ascii="Times New Roman" w:hAnsi="Times New Roman"/>
                <w:b/>
                <w:bCs/>
                <w:i/>
                <w:iCs/>
                <w:sz w:val="24"/>
                <w:szCs w:val="24"/>
                <w:lang w:eastAsia="ru-RU"/>
              </w:rPr>
              <w:t>Спортивно-оздоровительное</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w:t>
            </w:r>
          </w:p>
        </w:tc>
        <w:tc>
          <w:tcPr>
            <w:tcW w:w="1336" w:type="dxa"/>
            <w:tcBorders>
              <w:top w:val="nil"/>
              <w:left w:val="nil"/>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w:t>
            </w:r>
          </w:p>
        </w:tc>
        <w:tc>
          <w:tcPr>
            <w:tcW w:w="1503" w:type="dxa"/>
            <w:tcBorders>
              <w:top w:val="nil"/>
              <w:left w:val="nil"/>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10</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7</w:t>
            </w:r>
          </w:p>
        </w:tc>
        <w:tc>
          <w:tcPr>
            <w:tcW w:w="1155"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7</w:t>
            </w:r>
          </w:p>
        </w:tc>
      </w:tr>
      <w:tr w:rsidR="00552F3B" w:rsidRPr="00987CDA" w:rsidTr="00D439EF">
        <w:trPr>
          <w:trHeight w:val="630"/>
        </w:trPr>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t>Духовно-нравственное</w:t>
            </w:r>
          </w:p>
        </w:tc>
        <w:tc>
          <w:tcPr>
            <w:tcW w:w="1570" w:type="dxa"/>
            <w:vMerge w:val="restart"/>
            <w:tcBorders>
              <w:top w:val="nil"/>
              <w:left w:val="nil"/>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Разговоры о важном</w:t>
            </w:r>
          </w:p>
          <w:p w:rsidR="00552F3B" w:rsidRPr="00987CDA" w:rsidRDefault="00552F3B" w:rsidP="00D439EF">
            <w:pPr>
              <w:jc w:val="both"/>
              <w:rPr>
                <w:rFonts w:ascii="Times New Roman" w:hAnsi="Times New Roman"/>
                <w:sz w:val="24"/>
                <w:szCs w:val="24"/>
                <w:lang w:eastAsia="ru-RU"/>
              </w:rPr>
            </w:pPr>
            <w:r w:rsidRPr="00987CDA">
              <w:rPr>
                <w:rFonts w:ascii="Times New Roman" w:hAnsi="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5(по 1 ч в каждом кл)</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5(по 1 ч в каждом кл)</w:t>
            </w:r>
          </w:p>
        </w:tc>
        <w:tc>
          <w:tcPr>
            <w:tcW w:w="1503"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6(по 1 ч в каждом кл)</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5(по 1 ч в каждом кл)</w:t>
            </w:r>
          </w:p>
        </w:tc>
        <w:tc>
          <w:tcPr>
            <w:tcW w:w="1155"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4(по 1 ч в каждом кл)</w:t>
            </w:r>
          </w:p>
        </w:tc>
      </w:tr>
      <w:tr w:rsidR="00552F3B" w:rsidRPr="00987CDA" w:rsidTr="00D439EF">
        <w:trPr>
          <w:trHeight w:val="255"/>
        </w:trPr>
        <w:tc>
          <w:tcPr>
            <w:tcW w:w="1701" w:type="dxa"/>
            <w:vMerge/>
            <w:tcBorders>
              <w:top w:val="single" w:sz="4" w:space="0" w:color="auto"/>
              <w:left w:val="single" w:sz="4" w:space="0" w:color="auto"/>
              <w:bottom w:val="single" w:sz="4" w:space="0" w:color="000000"/>
              <w:right w:val="single" w:sz="4" w:space="0" w:color="000000"/>
            </w:tcBorders>
            <w:vAlign w:val="center"/>
            <w:hideMark/>
          </w:tcPr>
          <w:p w:rsidR="00552F3B" w:rsidRPr="00987CDA" w:rsidRDefault="00552F3B" w:rsidP="00D439EF">
            <w:pPr>
              <w:spacing w:after="0" w:line="240" w:lineRule="auto"/>
              <w:jc w:val="both"/>
              <w:rPr>
                <w:rFonts w:ascii="Times New Roman" w:hAnsi="Times New Roman"/>
                <w:b/>
                <w:bCs/>
                <w:sz w:val="24"/>
                <w:szCs w:val="24"/>
                <w:lang w:eastAsia="ru-RU"/>
              </w:rPr>
            </w:pPr>
          </w:p>
        </w:tc>
        <w:tc>
          <w:tcPr>
            <w:tcW w:w="1570" w:type="dxa"/>
            <w:vMerge/>
            <w:tcBorders>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 </w:t>
            </w:r>
          </w:p>
        </w:tc>
        <w:tc>
          <w:tcPr>
            <w:tcW w:w="1503"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2</w:t>
            </w:r>
          </w:p>
        </w:tc>
        <w:tc>
          <w:tcPr>
            <w:tcW w:w="1336"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2,5</w:t>
            </w:r>
          </w:p>
        </w:tc>
        <w:tc>
          <w:tcPr>
            <w:tcW w:w="1155"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2</w:t>
            </w:r>
          </w:p>
        </w:tc>
      </w:tr>
      <w:tr w:rsidR="00552F3B" w:rsidRPr="00987CDA" w:rsidTr="00552F3B">
        <w:trPr>
          <w:trHeight w:val="420"/>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2F3B" w:rsidRPr="00987CDA" w:rsidRDefault="00552F3B" w:rsidP="00D439EF">
            <w:pPr>
              <w:spacing w:after="0" w:line="240" w:lineRule="auto"/>
              <w:jc w:val="both"/>
              <w:rPr>
                <w:rFonts w:ascii="Times New Roman" w:hAnsi="Times New Roman"/>
                <w:b/>
                <w:bCs/>
                <w:sz w:val="24"/>
                <w:szCs w:val="24"/>
                <w:lang w:eastAsia="ru-RU"/>
              </w:rPr>
            </w:pPr>
            <w:r w:rsidRPr="00987CDA">
              <w:rPr>
                <w:rFonts w:ascii="Times New Roman" w:hAnsi="Times New Roman"/>
                <w:b/>
                <w:bCs/>
                <w:sz w:val="24"/>
                <w:szCs w:val="24"/>
                <w:lang w:eastAsia="ru-RU"/>
              </w:rPr>
              <w:t>Социальное</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w:t>
            </w:r>
          </w:p>
        </w:tc>
        <w:tc>
          <w:tcPr>
            <w:tcW w:w="1336"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w:t>
            </w:r>
          </w:p>
        </w:tc>
        <w:tc>
          <w:tcPr>
            <w:tcW w:w="1503"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3</w:t>
            </w:r>
          </w:p>
        </w:tc>
        <w:tc>
          <w:tcPr>
            <w:tcW w:w="1336"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3</w:t>
            </w:r>
          </w:p>
        </w:tc>
        <w:tc>
          <w:tcPr>
            <w:tcW w:w="1155"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5</w:t>
            </w:r>
          </w:p>
        </w:tc>
      </w:tr>
      <w:tr w:rsidR="00552F3B" w:rsidRPr="00987CDA" w:rsidTr="00552F3B">
        <w:trPr>
          <w:trHeight w:val="255"/>
        </w:trPr>
        <w:tc>
          <w:tcPr>
            <w:tcW w:w="3271"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Мероприятия в рамках деятельности классного руководителя: участие в праздниках, концертах, фестивалях, посещение театров, выставок, экскурсии, кл.часы.  Мероприятия в рамках деятельности учителя- предменика: предметные недели, олимпиады, конкурсы, конференции, участие в соревнованиях, спортивных состязаниях и т.д.</w:t>
            </w:r>
          </w:p>
        </w:tc>
        <w:tc>
          <w:tcPr>
            <w:tcW w:w="1984" w:type="dxa"/>
            <w:tcBorders>
              <w:top w:val="nil"/>
              <w:left w:val="nil"/>
              <w:bottom w:val="single" w:sz="4" w:space="0" w:color="auto"/>
              <w:right w:val="single" w:sz="4" w:space="0" w:color="auto"/>
            </w:tcBorders>
            <w:shd w:val="clear" w:color="auto" w:fill="auto"/>
            <w:vAlign w:val="center"/>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w:t>
            </w:r>
          </w:p>
        </w:tc>
        <w:tc>
          <w:tcPr>
            <w:tcW w:w="1336"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1,5</w:t>
            </w:r>
          </w:p>
        </w:tc>
        <w:tc>
          <w:tcPr>
            <w:tcW w:w="1503"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1,5</w:t>
            </w:r>
          </w:p>
        </w:tc>
        <w:tc>
          <w:tcPr>
            <w:tcW w:w="1336"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1,5</w:t>
            </w:r>
          </w:p>
        </w:tc>
        <w:tc>
          <w:tcPr>
            <w:tcW w:w="1155" w:type="dxa"/>
            <w:tcBorders>
              <w:top w:val="nil"/>
              <w:left w:val="nil"/>
              <w:bottom w:val="single" w:sz="4" w:space="0" w:color="auto"/>
              <w:right w:val="single" w:sz="4" w:space="0" w:color="auto"/>
            </w:tcBorders>
            <w:shd w:val="clear" w:color="auto" w:fill="auto"/>
            <w:noWrap/>
            <w:vAlign w:val="bottom"/>
            <w:hideMark/>
          </w:tcPr>
          <w:p w:rsidR="00552F3B" w:rsidRPr="00987CDA" w:rsidRDefault="00552F3B" w:rsidP="00D439EF">
            <w:pPr>
              <w:spacing w:after="0" w:line="240" w:lineRule="auto"/>
              <w:jc w:val="both"/>
              <w:rPr>
                <w:rFonts w:ascii="Times New Roman" w:hAnsi="Times New Roman"/>
                <w:sz w:val="24"/>
                <w:szCs w:val="24"/>
                <w:lang w:eastAsia="ru-RU"/>
              </w:rPr>
            </w:pPr>
            <w:r w:rsidRPr="00987CDA">
              <w:rPr>
                <w:rFonts w:ascii="Times New Roman" w:hAnsi="Times New Roman"/>
                <w:sz w:val="24"/>
                <w:szCs w:val="24"/>
                <w:lang w:eastAsia="ru-RU"/>
              </w:rPr>
              <w:t>1</w:t>
            </w:r>
          </w:p>
        </w:tc>
      </w:tr>
    </w:tbl>
    <w:p w:rsidR="00552F3B" w:rsidRPr="00CE06B2" w:rsidRDefault="00552F3B" w:rsidP="00D14A04">
      <w:pPr>
        <w:tabs>
          <w:tab w:val="left" w:pos="993"/>
        </w:tabs>
        <w:spacing w:after="0" w:line="240" w:lineRule="auto"/>
        <w:ind w:left="20" w:right="20" w:firstLine="400"/>
        <w:jc w:val="both"/>
        <w:rPr>
          <w:rFonts w:ascii="Times New Roman" w:hAnsi="Times New Roman"/>
          <w:sz w:val="24"/>
          <w:szCs w:val="24"/>
        </w:rPr>
      </w:pPr>
    </w:p>
    <w:p w:rsidR="00D14A04" w:rsidRPr="00CE06B2" w:rsidRDefault="00D14A04" w:rsidP="00D14A04">
      <w:pPr>
        <w:pStyle w:val="a3"/>
        <w:widowControl w:val="0"/>
        <w:shd w:val="clear" w:color="auto" w:fill="FFFFFF"/>
        <w:spacing w:before="0" w:beforeAutospacing="0" w:after="0" w:afterAutospacing="0"/>
        <w:ind w:firstLine="709"/>
        <w:jc w:val="both"/>
        <w:rPr>
          <w:lang w:eastAsia="en-US"/>
        </w:rPr>
      </w:pPr>
      <w:r w:rsidRPr="00CE06B2">
        <w:rPr>
          <w:lang w:eastAsia="en-US"/>
        </w:rPr>
        <w:t>В Учреждении реализуются основные и дополнительные общеобразовательные программы, федеральные государственные образовательные стандарты, которые обеспечивают:</w:t>
      </w:r>
    </w:p>
    <w:p w:rsidR="00D14A04" w:rsidRPr="00CE06B2" w:rsidRDefault="00D14A04" w:rsidP="00D14A04">
      <w:pPr>
        <w:pStyle w:val="a3"/>
        <w:widowControl w:val="0"/>
        <w:shd w:val="clear" w:color="auto" w:fill="FFFFFF"/>
        <w:spacing w:before="0" w:beforeAutospacing="0" w:after="0" w:afterAutospacing="0"/>
        <w:ind w:firstLine="709"/>
        <w:jc w:val="both"/>
        <w:rPr>
          <w:lang w:eastAsia="en-US"/>
        </w:rPr>
      </w:pPr>
      <w:r w:rsidRPr="00CE06B2">
        <w:rPr>
          <w:lang w:eastAsia="en-US"/>
        </w:rPr>
        <w:t>- единство образовательного пространства Российской Федерации;</w:t>
      </w:r>
    </w:p>
    <w:p w:rsidR="00D14A04" w:rsidRPr="00CE06B2" w:rsidRDefault="00D14A04" w:rsidP="00D14A04">
      <w:pPr>
        <w:pStyle w:val="a3"/>
        <w:widowControl w:val="0"/>
        <w:shd w:val="clear" w:color="auto" w:fill="FFFFFF"/>
        <w:spacing w:before="0" w:beforeAutospacing="0" w:after="0" w:afterAutospacing="0"/>
        <w:ind w:firstLine="709"/>
        <w:jc w:val="both"/>
        <w:rPr>
          <w:lang w:eastAsia="en-US"/>
        </w:rPr>
      </w:pPr>
      <w:r w:rsidRPr="00CE06B2">
        <w:rPr>
          <w:lang w:eastAsia="en-US"/>
        </w:rPr>
        <w:t>- преемственность основных образовательных программ начального общего, основного общего образования.</w:t>
      </w:r>
    </w:p>
    <w:p w:rsidR="00D14A04" w:rsidRDefault="00D14A04" w:rsidP="00D14A04">
      <w:pPr>
        <w:pStyle w:val="a3"/>
        <w:widowControl w:val="0"/>
        <w:shd w:val="clear" w:color="auto" w:fill="FFFFFF"/>
        <w:spacing w:before="0" w:beforeAutospacing="0" w:after="0" w:afterAutospacing="0"/>
        <w:ind w:firstLine="709"/>
        <w:jc w:val="both"/>
        <w:rPr>
          <w:lang w:eastAsia="en-US"/>
        </w:rPr>
      </w:pPr>
      <w:r w:rsidRPr="00CE06B2">
        <w:rPr>
          <w:lang w:eastAsia="en-US"/>
        </w:rPr>
        <w:t>Основные общеобразовательные программы обеспечивают реализацию федеральных государственных образовательных стандартов с учетом образовательных потребностей и запросов обучающихся и включают в себя:</w:t>
      </w:r>
    </w:p>
    <w:p w:rsidR="008033B5" w:rsidRPr="00AB0E51" w:rsidRDefault="008033B5" w:rsidP="008033B5">
      <w:pPr>
        <w:pStyle w:val="richfactdown-paragraph"/>
        <w:numPr>
          <w:ilvl w:val="0"/>
          <w:numId w:val="21"/>
        </w:numPr>
        <w:shd w:val="clear" w:color="auto" w:fill="FFFFFF"/>
        <w:spacing w:before="0" w:beforeAutospacing="0" w:after="0" w:afterAutospacing="0"/>
        <w:rPr>
          <w:rFonts w:eastAsia="Calibri"/>
          <w:lang w:eastAsia="en-US"/>
        </w:rPr>
      </w:pPr>
      <w:r w:rsidRPr="00AB0E51">
        <w:rPr>
          <w:rFonts w:eastAsia="Calibri"/>
          <w:lang w:eastAsia="en-US"/>
        </w:rPr>
        <w:t>ФОП</w:t>
      </w:r>
      <w:r w:rsidR="00AB0E51" w:rsidRPr="00AB0E51">
        <w:rPr>
          <w:rFonts w:eastAsia="Calibri"/>
          <w:lang w:eastAsia="en-US"/>
        </w:rPr>
        <w:t>(1-2 класс), ООП</w:t>
      </w:r>
      <w:r w:rsidR="00991248">
        <w:rPr>
          <w:rFonts w:eastAsia="Calibri"/>
          <w:lang w:eastAsia="en-US"/>
        </w:rPr>
        <w:t xml:space="preserve"> </w:t>
      </w:r>
      <w:r w:rsidRPr="00AB0E51">
        <w:rPr>
          <w:rFonts w:eastAsia="Calibri"/>
          <w:lang w:eastAsia="en-US"/>
        </w:rPr>
        <w:t>начального общего образования</w:t>
      </w:r>
      <w:r w:rsidR="00AB0E51" w:rsidRPr="00AB0E51">
        <w:rPr>
          <w:rFonts w:eastAsia="Calibri"/>
          <w:lang w:eastAsia="en-US"/>
        </w:rPr>
        <w:t>(3-4 класс)</w:t>
      </w:r>
      <w:r w:rsidRPr="00AB0E51">
        <w:rPr>
          <w:rFonts w:eastAsia="Calibri"/>
          <w:lang w:eastAsia="en-US"/>
        </w:rPr>
        <w:t>.</w:t>
      </w:r>
    </w:p>
    <w:p w:rsidR="008033B5" w:rsidRPr="00AB0E51" w:rsidRDefault="008033B5" w:rsidP="008033B5">
      <w:pPr>
        <w:pStyle w:val="richfactdown-paragraph"/>
        <w:numPr>
          <w:ilvl w:val="0"/>
          <w:numId w:val="21"/>
        </w:numPr>
        <w:shd w:val="clear" w:color="auto" w:fill="FFFFFF"/>
        <w:spacing w:before="0" w:beforeAutospacing="0" w:after="0" w:afterAutospacing="0"/>
        <w:rPr>
          <w:rFonts w:eastAsia="Calibri"/>
          <w:lang w:eastAsia="en-US"/>
        </w:rPr>
      </w:pPr>
      <w:r w:rsidRPr="00AB0E51">
        <w:rPr>
          <w:rFonts w:eastAsia="Calibri"/>
          <w:lang w:eastAsia="en-US"/>
        </w:rPr>
        <w:t>ФОП</w:t>
      </w:r>
      <w:r w:rsidR="00AB0E51" w:rsidRPr="00AB0E51">
        <w:rPr>
          <w:rFonts w:eastAsia="Calibri"/>
          <w:lang w:eastAsia="en-US"/>
        </w:rPr>
        <w:t>(5- 7класс), ООП</w:t>
      </w:r>
      <w:r w:rsidRPr="00AB0E51">
        <w:rPr>
          <w:rFonts w:eastAsia="Calibri"/>
          <w:lang w:eastAsia="en-US"/>
        </w:rPr>
        <w:t xml:space="preserve"> основного общего образования</w:t>
      </w:r>
      <w:r w:rsidR="00AB0E51" w:rsidRPr="00AB0E51">
        <w:rPr>
          <w:rFonts w:eastAsia="Calibri"/>
          <w:lang w:eastAsia="en-US"/>
        </w:rPr>
        <w:t>(8-9 класс)</w:t>
      </w:r>
      <w:r w:rsidRPr="00AB0E51">
        <w:rPr>
          <w:rFonts w:eastAsia="Calibri"/>
          <w:lang w:eastAsia="en-US"/>
        </w:rPr>
        <w:t>.</w:t>
      </w:r>
    </w:p>
    <w:p w:rsidR="008033B5" w:rsidRPr="00AB0E51" w:rsidRDefault="008033B5" w:rsidP="008033B5">
      <w:pPr>
        <w:pStyle w:val="richfactdown-paragraph"/>
        <w:numPr>
          <w:ilvl w:val="0"/>
          <w:numId w:val="21"/>
        </w:numPr>
        <w:shd w:val="clear" w:color="auto" w:fill="FFFFFF"/>
        <w:spacing w:before="0" w:beforeAutospacing="0" w:after="0" w:afterAutospacing="0"/>
        <w:rPr>
          <w:rFonts w:eastAsia="Calibri"/>
          <w:lang w:eastAsia="en-US"/>
        </w:rPr>
      </w:pPr>
      <w:r w:rsidRPr="00AB0E51">
        <w:rPr>
          <w:rFonts w:eastAsia="Calibri"/>
          <w:lang w:eastAsia="en-US"/>
        </w:rPr>
        <w:t>ФОП</w:t>
      </w:r>
      <w:r w:rsidR="00AB0E51" w:rsidRPr="00AB0E51">
        <w:rPr>
          <w:rFonts w:eastAsia="Calibri"/>
          <w:lang w:eastAsia="en-US"/>
        </w:rPr>
        <w:t xml:space="preserve"> (10 класс) и ООП (11 класс)</w:t>
      </w:r>
      <w:r w:rsidRPr="00AB0E51">
        <w:rPr>
          <w:rFonts w:eastAsia="Calibri"/>
          <w:lang w:eastAsia="en-US"/>
        </w:rPr>
        <w:t>среднего общего образования.</w:t>
      </w:r>
    </w:p>
    <w:p w:rsidR="008033B5" w:rsidRPr="00AB0E51" w:rsidRDefault="008033B5" w:rsidP="00AB0E51">
      <w:pPr>
        <w:pStyle w:val="richfactdown-paragraph"/>
        <w:numPr>
          <w:ilvl w:val="0"/>
          <w:numId w:val="21"/>
        </w:numPr>
        <w:shd w:val="clear" w:color="auto" w:fill="FFFFFF"/>
        <w:spacing w:before="0" w:beforeAutospacing="0" w:after="0" w:afterAutospacing="0"/>
        <w:rPr>
          <w:rFonts w:eastAsia="Calibri"/>
          <w:lang w:eastAsia="en-US"/>
        </w:rPr>
      </w:pPr>
      <w:r w:rsidRPr="00AB0E51">
        <w:rPr>
          <w:rFonts w:eastAsia="Calibri"/>
          <w:lang w:eastAsia="en-US"/>
        </w:rPr>
        <w:t>ФАОП НОО для детей с ОВЗ.</w:t>
      </w:r>
    </w:p>
    <w:p w:rsidR="008033B5" w:rsidRPr="00AB0E51" w:rsidRDefault="008033B5" w:rsidP="00AB0E51">
      <w:pPr>
        <w:pStyle w:val="richfactdown-paragraph"/>
        <w:numPr>
          <w:ilvl w:val="0"/>
          <w:numId w:val="21"/>
        </w:numPr>
        <w:shd w:val="clear" w:color="auto" w:fill="FFFFFF"/>
        <w:spacing w:before="0" w:beforeAutospacing="0" w:after="0" w:afterAutospacing="0"/>
        <w:rPr>
          <w:rFonts w:eastAsia="Calibri"/>
          <w:lang w:eastAsia="en-US"/>
        </w:rPr>
      </w:pPr>
      <w:r w:rsidRPr="00AB0E51">
        <w:rPr>
          <w:rFonts w:eastAsia="Calibri"/>
          <w:lang w:eastAsia="en-US"/>
        </w:rPr>
        <w:t>ФАОП ООО для детей с ОВЗ.</w:t>
      </w:r>
    </w:p>
    <w:p w:rsidR="008033B5" w:rsidRPr="00AB0E51" w:rsidRDefault="008033B5" w:rsidP="00AB0E51">
      <w:pPr>
        <w:pStyle w:val="richfactdown-paragraph"/>
        <w:numPr>
          <w:ilvl w:val="0"/>
          <w:numId w:val="21"/>
        </w:numPr>
        <w:shd w:val="clear" w:color="auto" w:fill="FFFFFF"/>
        <w:spacing w:before="0" w:beforeAutospacing="0" w:after="0" w:afterAutospacing="0"/>
        <w:rPr>
          <w:rFonts w:eastAsia="Calibri"/>
          <w:lang w:eastAsia="en-US"/>
        </w:rPr>
      </w:pPr>
      <w:r w:rsidRPr="00AB0E51">
        <w:rPr>
          <w:rFonts w:eastAsia="Calibri"/>
          <w:lang w:eastAsia="en-US"/>
        </w:rPr>
        <w:t>ФАООП для детей с умственной отсталостью.</w:t>
      </w:r>
    </w:p>
    <w:p w:rsidR="00D14A04" w:rsidRPr="00CE06B2" w:rsidRDefault="00D14A04" w:rsidP="00D14A04">
      <w:pPr>
        <w:pStyle w:val="a3"/>
        <w:widowControl w:val="0"/>
        <w:shd w:val="clear" w:color="auto" w:fill="FFFFFF"/>
        <w:spacing w:before="0" w:beforeAutospacing="0" w:after="0" w:afterAutospacing="0"/>
        <w:ind w:firstLine="709"/>
        <w:jc w:val="both"/>
        <w:rPr>
          <w:lang w:eastAsia="en-US"/>
        </w:rPr>
      </w:pPr>
      <w:r w:rsidRPr="00CE06B2">
        <w:rPr>
          <w:lang w:eastAsia="en-US"/>
        </w:rPr>
        <w:t>Дополнительные образовательные программы следующих направленностей:</w:t>
      </w:r>
    </w:p>
    <w:p w:rsidR="00D14A04" w:rsidRPr="00CE06B2" w:rsidRDefault="00976902" w:rsidP="00976902">
      <w:pPr>
        <w:pStyle w:val="a3"/>
        <w:widowControl w:val="0"/>
        <w:shd w:val="clear" w:color="auto" w:fill="FFFFFF"/>
        <w:spacing w:before="0" w:beforeAutospacing="0" w:after="0" w:afterAutospacing="0"/>
        <w:ind w:firstLine="709"/>
        <w:jc w:val="both"/>
        <w:rPr>
          <w:lang w:eastAsia="en-US"/>
        </w:rPr>
      </w:pPr>
      <w:r>
        <w:rPr>
          <w:lang w:eastAsia="en-US"/>
        </w:rPr>
        <w:t xml:space="preserve">- естественно-научной; спортивно-оздоровительной; </w:t>
      </w:r>
      <w:r w:rsidR="00D14A04" w:rsidRPr="00CE06B2">
        <w:rPr>
          <w:lang w:eastAsia="en-US"/>
        </w:rPr>
        <w:t xml:space="preserve"> художественной;</w:t>
      </w:r>
      <w:r w:rsidR="008033B5">
        <w:rPr>
          <w:lang w:eastAsia="en-US"/>
        </w:rPr>
        <w:t xml:space="preserve"> </w:t>
      </w:r>
      <w:r w:rsidR="00D14A04" w:rsidRPr="00CE06B2">
        <w:rPr>
          <w:lang w:eastAsia="en-US"/>
        </w:rPr>
        <w:t>танцевальной. - социально-педагогической;</w:t>
      </w:r>
    </w:p>
    <w:p w:rsidR="00D14A04" w:rsidRPr="00CE06B2" w:rsidRDefault="00D14A04" w:rsidP="00D14A04">
      <w:pPr>
        <w:pStyle w:val="a3"/>
        <w:widowControl w:val="0"/>
        <w:shd w:val="clear" w:color="auto" w:fill="FFFFFF"/>
        <w:spacing w:before="0" w:beforeAutospacing="0" w:after="0" w:afterAutospacing="0"/>
        <w:ind w:firstLine="709"/>
        <w:jc w:val="both"/>
      </w:pPr>
      <w:r w:rsidRPr="00CE06B2">
        <w:t xml:space="preserve">Полностью образовательная программа школы расположена на сайте: </w:t>
      </w:r>
      <w:hyperlink r:id="rId15" w:history="1">
        <w:r w:rsidR="000D69A8" w:rsidRPr="00474F9C">
          <w:rPr>
            <w:rStyle w:val="a5"/>
            <w:b/>
            <w:bCs/>
            <w:shd w:val="clear" w:color="auto" w:fill="FFFFFF"/>
          </w:rPr>
          <w:t>https://sh40-saransk-r13.gosweb.gosuslugi.ru</w:t>
        </w:r>
      </w:hyperlink>
    </w:p>
    <w:p w:rsidR="00D14A04" w:rsidRPr="00CE06B2" w:rsidRDefault="00D14A04" w:rsidP="00D14A04">
      <w:pPr>
        <w:pStyle w:val="a3"/>
        <w:widowControl w:val="0"/>
        <w:shd w:val="clear" w:color="auto" w:fill="FFFFFF"/>
        <w:spacing w:before="0" w:beforeAutospacing="0" w:after="0" w:afterAutospacing="0"/>
        <w:ind w:firstLine="709"/>
        <w:jc w:val="both"/>
        <w:rPr>
          <w:b/>
          <w:lang w:eastAsia="en-US"/>
        </w:rPr>
      </w:pPr>
      <w:r w:rsidRPr="00CE06B2">
        <w:rPr>
          <w:b/>
          <w:lang w:eastAsia="en-US"/>
        </w:rPr>
        <w:t>Формы обучения</w:t>
      </w:r>
    </w:p>
    <w:p w:rsidR="00D14A04" w:rsidRPr="00CE06B2" w:rsidRDefault="00D14A04" w:rsidP="00D14A04">
      <w:pPr>
        <w:pStyle w:val="a3"/>
        <w:widowControl w:val="0"/>
        <w:shd w:val="clear" w:color="auto" w:fill="FFFFFF"/>
        <w:spacing w:before="0" w:beforeAutospacing="0" w:after="0" w:afterAutospacing="0"/>
        <w:jc w:val="both"/>
        <w:rPr>
          <w:lang w:eastAsia="en-US"/>
        </w:rPr>
      </w:pPr>
      <w:r w:rsidRPr="00CE06B2">
        <w:rPr>
          <w:lang w:eastAsia="en-US"/>
        </w:rPr>
        <w:t xml:space="preserve">           С учетом потребностей и возможностей личности общеобразовательные программы осваиваются в следующих формах: очная заочная, очно-заочная.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w:t>
      </w:r>
      <w:r w:rsidRPr="00CE06B2">
        <w:rPr>
          <w:lang w:eastAsia="en-US"/>
        </w:rPr>
        <w:lastRenderedPageBreak/>
        <w:t>способностями и по согласованию с родителями (законными представителями) несовершеннолетних обучающихся. Допускается сочетание различных форм получения общего образования. Обучение в различных формах получения общего образования организуется в Учреждении в соответствии с основными общеобразовательными программами начального общего, основного общего образования, обеспечивающими реализацию федерального государственного образовательного стандарта, образовательных потребностей и запросов обучающихся, родителей (законных представителей).</w:t>
      </w:r>
    </w:p>
    <w:p w:rsidR="00D14A04" w:rsidRPr="00CE06B2" w:rsidRDefault="00D14A04" w:rsidP="00D14A04">
      <w:pPr>
        <w:widowControl w:val="0"/>
        <w:shd w:val="clear" w:color="auto" w:fill="FFFFFF"/>
        <w:spacing w:after="0" w:line="240" w:lineRule="auto"/>
        <w:jc w:val="both"/>
        <w:rPr>
          <w:rFonts w:ascii="Times New Roman" w:hAnsi="Times New Roman"/>
          <w:sz w:val="24"/>
          <w:szCs w:val="24"/>
        </w:rPr>
      </w:pPr>
    </w:p>
    <w:p w:rsidR="00D14A04" w:rsidRPr="000D69A8" w:rsidRDefault="00D14A04" w:rsidP="000C28CA">
      <w:pPr>
        <w:pStyle w:val="afb"/>
        <w:widowControl w:val="0"/>
        <w:numPr>
          <w:ilvl w:val="0"/>
          <w:numId w:val="8"/>
        </w:numPr>
        <w:shd w:val="clear" w:color="auto" w:fill="FFFFFF"/>
        <w:spacing w:after="0" w:line="240" w:lineRule="auto"/>
        <w:jc w:val="both"/>
        <w:rPr>
          <w:rFonts w:ascii="Times New Roman" w:hAnsi="Times New Roman"/>
          <w:b/>
          <w:sz w:val="24"/>
          <w:szCs w:val="24"/>
          <w:lang w:eastAsia="ru-RU"/>
        </w:rPr>
      </w:pPr>
      <w:r w:rsidRPr="000D69A8">
        <w:rPr>
          <w:rFonts w:ascii="Times New Roman" w:hAnsi="Times New Roman"/>
          <w:b/>
          <w:sz w:val="24"/>
          <w:szCs w:val="24"/>
          <w:lang w:eastAsia="ru-RU"/>
        </w:rPr>
        <w:t>Содержание и качество подготовки обучающихся</w:t>
      </w:r>
    </w:p>
    <w:p w:rsidR="00AB00AB" w:rsidRPr="000D69A8" w:rsidRDefault="00AB00AB" w:rsidP="00AB00AB">
      <w:pPr>
        <w:pStyle w:val="afb"/>
        <w:widowControl w:val="0"/>
        <w:shd w:val="clear" w:color="auto" w:fill="FFFFFF"/>
        <w:spacing w:after="0" w:line="240" w:lineRule="auto"/>
        <w:jc w:val="both"/>
        <w:rPr>
          <w:rFonts w:ascii="Times New Roman" w:hAnsi="Times New Roman"/>
          <w:b/>
          <w:sz w:val="24"/>
          <w:szCs w:val="24"/>
          <w:lang w:eastAsia="ru-RU"/>
        </w:rPr>
      </w:pPr>
    </w:p>
    <w:p w:rsidR="00D14A04" w:rsidRPr="000D69A8" w:rsidRDefault="00D14A04" w:rsidP="00D14A04">
      <w:pPr>
        <w:widowControl w:val="0"/>
        <w:spacing w:after="0" w:line="240" w:lineRule="auto"/>
        <w:ind w:firstLine="709"/>
        <w:jc w:val="both"/>
        <w:rPr>
          <w:rFonts w:ascii="Times New Roman" w:hAnsi="Times New Roman"/>
          <w:b/>
          <w:sz w:val="24"/>
          <w:szCs w:val="24"/>
        </w:rPr>
      </w:pPr>
      <w:r w:rsidRPr="000D69A8">
        <w:rPr>
          <w:rFonts w:ascii="Times New Roman" w:hAnsi="Times New Roman"/>
          <w:b/>
          <w:sz w:val="24"/>
          <w:szCs w:val="24"/>
        </w:rPr>
        <w:t>Анализ состояния преподавания предметов  в начальной школе</w:t>
      </w:r>
    </w:p>
    <w:p w:rsidR="00491FBB" w:rsidRPr="000D69A8" w:rsidRDefault="00491FBB" w:rsidP="00491FBB">
      <w:pPr>
        <w:widowControl w:val="0"/>
        <w:tabs>
          <w:tab w:val="left" w:pos="3810"/>
        </w:tabs>
        <w:spacing w:after="0" w:line="240" w:lineRule="auto"/>
        <w:ind w:firstLine="709"/>
        <w:jc w:val="both"/>
        <w:rPr>
          <w:rFonts w:ascii="Times New Roman" w:hAnsi="Times New Roman"/>
          <w:sz w:val="24"/>
          <w:szCs w:val="24"/>
        </w:rPr>
      </w:pPr>
      <w:r w:rsidRPr="000D69A8">
        <w:rPr>
          <w:rFonts w:ascii="Times New Roman" w:hAnsi="Times New Roman"/>
          <w:sz w:val="24"/>
          <w:szCs w:val="24"/>
        </w:rPr>
        <w:t>Повышение качества знаний – одна из основных задач, стоящая перед педагогическим коллективом начальной  школы. Вопросы качества знаний постоянно стоят на контроле и обсуждаются на педсоветах, совещаниях, методических объединениях. Проводится мониторинг качества обучения и итоговой аттестации учащихся с целью выяснения причин недостаточно высокого качества знаний по отдельным предметам и недостатков в работе отдельных учителей над повышением качества образования. Можно отметить позитивные изменения в методической работе, что способствует росту качества образования. Педагоги активнее применяют такие формы работы, как: подготовка и защита проектов, рефератов, конкурсы, олимпиады, что способствует развитию познавательной активности учащихся, развитию навыков  самостоятельной учебной деятельности. Учет индивидуальных способностей, мотивов, здоровья,  разнообразие форм и методов работы с учащимися и их родителями – пути повышения качества образования.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В  учебном году контроль качества обучения в начальной школе осуществлялся согласно планавнутришкольного контроля. В течение года проводился мониторинг уровня сформированности обязательных результатов успеваемости по русскому языку, литературному чтению, математике, в виде административных работ: стартовый (входной контроль) цель которого – определить степень устойчивости знаний учащихся, выяснить причины потери знаний за лето, и наметить меры по устранению выявленных пробелов в процессе повторения материала. Промежуточный контроль, целью которого является отслеживание динамики обученности учащихся. Итоговый контроль: цель которого состоит в определении уровня знаний в конце года.</w:t>
      </w:r>
    </w:p>
    <w:p w:rsidR="00491FBB" w:rsidRPr="000D69A8" w:rsidRDefault="00491FBB" w:rsidP="00491FBB">
      <w:pPr>
        <w:widowControl w:val="0"/>
        <w:spacing w:after="0" w:line="240" w:lineRule="auto"/>
        <w:ind w:firstLine="709"/>
        <w:jc w:val="both"/>
        <w:rPr>
          <w:rFonts w:ascii="Times New Roman" w:hAnsi="Times New Roman"/>
          <w:b/>
          <w:sz w:val="24"/>
          <w:szCs w:val="24"/>
        </w:rPr>
      </w:pPr>
      <w:r w:rsidRPr="000D69A8">
        <w:rPr>
          <w:rFonts w:ascii="Times New Roman" w:hAnsi="Times New Roman"/>
          <w:b/>
          <w:sz w:val="24"/>
          <w:szCs w:val="24"/>
        </w:rPr>
        <w:t>Анализ предметных результатов освоения ООП .</w:t>
      </w:r>
    </w:p>
    <w:p w:rsidR="00491FBB" w:rsidRPr="000D69A8" w:rsidRDefault="00491FBB" w:rsidP="00491FBB">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0D69A8">
        <w:rPr>
          <w:rFonts w:ascii="Times New Roman" w:hAnsi="Times New Roman"/>
          <w:sz w:val="24"/>
          <w:szCs w:val="24"/>
          <w:shd w:val="clear" w:color="auto" w:fill="FFFFFF"/>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w:t>
      </w:r>
    </w:p>
    <w:p w:rsidR="00491FBB" w:rsidRPr="000D69A8" w:rsidRDefault="00491FBB" w:rsidP="00491FBB">
      <w:pPr>
        <w:pStyle w:val="c24"/>
        <w:widowControl w:val="0"/>
        <w:shd w:val="clear" w:color="auto" w:fill="FFFFFF"/>
        <w:spacing w:before="0" w:beforeAutospacing="0" w:after="0" w:afterAutospacing="0"/>
        <w:ind w:firstLine="709"/>
        <w:jc w:val="both"/>
        <w:rPr>
          <w:rStyle w:val="c2"/>
        </w:rPr>
      </w:pPr>
      <w:r w:rsidRPr="000D69A8">
        <w:rPr>
          <w:rStyle w:val="c2"/>
        </w:rPr>
        <w:t>Учебный год закончили 598 обучающихся 1-4 классов, из них  52 отличника, 262 хорошиста, не усвоивших базисный компонент Госстандарта нет.</w:t>
      </w:r>
    </w:p>
    <w:p w:rsidR="00491FBB" w:rsidRPr="000D69A8" w:rsidRDefault="00491FBB" w:rsidP="00491FBB">
      <w:pPr>
        <w:pStyle w:val="c24"/>
        <w:widowControl w:val="0"/>
        <w:shd w:val="clear" w:color="auto" w:fill="FFFFFF"/>
        <w:spacing w:before="0" w:beforeAutospacing="0" w:after="0" w:afterAutospacing="0"/>
        <w:ind w:firstLine="709"/>
        <w:jc w:val="both"/>
      </w:pPr>
      <w:r w:rsidRPr="000D69A8">
        <w:t>В 1-ых классах безотметочное обучение.</w:t>
      </w:r>
    </w:p>
    <w:p w:rsidR="00491FBB" w:rsidRPr="000D69A8" w:rsidRDefault="00491FBB" w:rsidP="00491FBB">
      <w:pPr>
        <w:widowControl w:val="0"/>
        <w:spacing w:after="0" w:line="240" w:lineRule="auto"/>
        <w:ind w:firstLine="709"/>
        <w:jc w:val="both"/>
        <w:rPr>
          <w:rFonts w:ascii="Times New Roman" w:hAnsi="Times New Roman"/>
          <w:kern w:val="1"/>
          <w:sz w:val="24"/>
          <w:szCs w:val="24"/>
          <w:lang w:eastAsia="hi-IN" w:bidi="hi-IN"/>
        </w:rPr>
      </w:pPr>
      <w:r w:rsidRPr="000D69A8">
        <w:rPr>
          <w:rFonts w:ascii="Times New Roman" w:hAnsi="Times New Roman"/>
          <w:kern w:val="1"/>
          <w:sz w:val="24"/>
          <w:szCs w:val="24"/>
          <w:lang w:eastAsia="hi-IN" w:bidi="hi-IN"/>
        </w:rPr>
        <w:t xml:space="preserve">Итоговое оценивание первоклассника  за год непосредственно зависело от   критериальной  оценки  сформированности универсальных учебных действий, отражающейся в их «Портфолио - портфеле достижений».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лучшие творческие работы  ученика;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листы индивидуальных достижений;</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линейки достижений;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стартовая диагностика;</w:t>
      </w:r>
    </w:p>
    <w:p w:rsidR="00491FBB" w:rsidRPr="000D69A8" w:rsidRDefault="00491FBB" w:rsidP="00491FBB">
      <w:pPr>
        <w:pStyle w:val="c24"/>
        <w:widowControl w:val="0"/>
        <w:shd w:val="clear" w:color="auto" w:fill="FFFFFF"/>
        <w:spacing w:before="0" w:beforeAutospacing="0" w:after="0" w:afterAutospacing="0"/>
        <w:ind w:firstLine="709"/>
        <w:jc w:val="both"/>
      </w:pPr>
      <w:r w:rsidRPr="000D69A8">
        <w:t>- грамоты, благодарственные письма и дипломы</w:t>
      </w:r>
    </w:p>
    <w:p w:rsidR="00491FBB" w:rsidRPr="000D69A8" w:rsidRDefault="00491FBB" w:rsidP="00491FBB">
      <w:pPr>
        <w:pStyle w:val="c81"/>
        <w:widowControl w:val="0"/>
        <w:shd w:val="clear" w:color="auto" w:fill="FFFFFF"/>
        <w:spacing w:before="0" w:beforeAutospacing="0" w:after="0" w:afterAutospacing="0"/>
        <w:ind w:firstLine="709"/>
        <w:jc w:val="both"/>
        <w:rPr>
          <w:rStyle w:val="c2"/>
        </w:rPr>
      </w:pPr>
      <w:r w:rsidRPr="000D69A8">
        <w:rPr>
          <w:rStyle w:val="c2"/>
        </w:rPr>
        <w:t>Успеваемость по начальной школе составила 100%, качество знаний - 73%.</w:t>
      </w:r>
    </w:p>
    <w:p w:rsidR="00491FBB" w:rsidRPr="000D69A8" w:rsidRDefault="00491FBB" w:rsidP="00491FBB">
      <w:pPr>
        <w:widowControl w:val="0"/>
        <w:autoSpaceDE w:val="0"/>
        <w:autoSpaceDN w:val="0"/>
        <w:adjustRightInd w:val="0"/>
        <w:spacing w:after="0" w:line="240" w:lineRule="auto"/>
        <w:jc w:val="center"/>
        <w:rPr>
          <w:rFonts w:ascii="Times New Roman" w:hAnsi="Times New Roman"/>
          <w:b/>
          <w:sz w:val="24"/>
          <w:szCs w:val="24"/>
        </w:rPr>
      </w:pPr>
      <w:r w:rsidRPr="000D69A8">
        <w:rPr>
          <w:rFonts w:ascii="Times New Roman" w:hAnsi="Times New Roman"/>
          <w:b/>
          <w:sz w:val="24"/>
          <w:szCs w:val="24"/>
        </w:rPr>
        <w:t>Результаты  контрольных работ по математике, русскому языку и</w:t>
      </w:r>
    </w:p>
    <w:p w:rsidR="00491FBB" w:rsidRPr="000D69A8" w:rsidRDefault="00491FBB" w:rsidP="00491FBB">
      <w:pPr>
        <w:widowControl w:val="0"/>
        <w:autoSpaceDE w:val="0"/>
        <w:autoSpaceDN w:val="0"/>
        <w:adjustRightInd w:val="0"/>
        <w:spacing w:after="0" w:line="240" w:lineRule="auto"/>
        <w:jc w:val="center"/>
        <w:rPr>
          <w:rFonts w:ascii="Times New Roman" w:hAnsi="Times New Roman"/>
          <w:b/>
          <w:sz w:val="24"/>
          <w:szCs w:val="24"/>
        </w:rPr>
      </w:pPr>
      <w:r w:rsidRPr="000D69A8">
        <w:rPr>
          <w:rFonts w:ascii="Times New Roman" w:hAnsi="Times New Roman"/>
          <w:b/>
          <w:sz w:val="24"/>
          <w:szCs w:val="24"/>
        </w:rPr>
        <w:t>технике чтения по итогам года</w:t>
      </w:r>
    </w:p>
    <w:p w:rsidR="00491FBB" w:rsidRPr="000D69A8" w:rsidRDefault="00491FBB" w:rsidP="00491FBB">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(качество усвоения учебного материала)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2548"/>
        <w:gridCol w:w="2787"/>
        <w:gridCol w:w="3186"/>
      </w:tblGrid>
      <w:tr w:rsidR="00491FBB" w:rsidRPr="000D69A8" w:rsidTr="001F2669">
        <w:tc>
          <w:tcPr>
            <w:tcW w:w="1020" w:type="pct"/>
          </w:tcPr>
          <w:p w:rsidR="00491FBB" w:rsidRPr="000D69A8" w:rsidRDefault="00491FBB" w:rsidP="001F2669">
            <w:pPr>
              <w:widowControl w:val="0"/>
              <w:spacing w:after="0" w:line="240" w:lineRule="auto"/>
              <w:jc w:val="both"/>
              <w:rPr>
                <w:rFonts w:ascii="Times New Roman" w:hAnsi="Times New Roman"/>
                <w:sz w:val="24"/>
                <w:szCs w:val="24"/>
              </w:rPr>
            </w:pPr>
          </w:p>
        </w:tc>
        <w:tc>
          <w:tcPr>
            <w:tcW w:w="119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Математика</w:t>
            </w:r>
          </w:p>
        </w:tc>
        <w:tc>
          <w:tcPr>
            <w:tcW w:w="1302"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Русский язык</w:t>
            </w:r>
          </w:p>
        </w:tc>
        <w:tc>
          <w:tcPr>
            <w:tcW w:w="1488"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Техника чтения</w:t>
            </w:r>
          </w:p>
        </w:tc>
      </w:tr>
      <w:tr w:rsidR="00491FBB" w:rsidRPr="000D69A8" w:rsidTr="001F2669">
        <w:tc>
          <w:tcPr>
            <w:tcW w:w="102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1классы</w:t>
            </w:r>
          </w:p>
        </w:tc>
        <w:tc>
          <w:tcPr>
            <w:tcW w:w="119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83%</w:t>
            </w:r>
          </w:p>
        </w:tc>
        <w:tc>
          <w:tcPr>
            <w:tcW w:w="1302"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80,4%</w:t>
            </w:r>
          </w:p>
        </w:tc>
        <w:tc>
          <w:tcPr>
            <w:tcW w:w="1488"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89,5%</w:t>
            </w:r>
          </w:p>
        </w:tc>
      </w:tr>
      <w:tr w:rsidR="00491FBB" w:rsidRPr="000D69A8" w:rsidTr="001F2669">
        <w:tc>
          <w:tcPr>
            <w:tcW w:w="102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2классы</w:t>
            </w:r>
          </w:p>
        </w:tc>
        <w:tc>
          <w:tcPr>
            <w:tcW w:w="119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80%</w:t>
            </w:r>
          </w:p>
        </w:tc>
        <w:tc>
          <w:tcPr>
            <w:tcW w:w="1302"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78%</w:t>
            </w:r>
          </w:p>
        </w:tc>
        <w:tc>
          <w:tcPr>
            <w:tcW w:w="1488"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91,5%</w:t>
            </w:r>
          </w:p>
        </w:tc>
      </w:tr>
      <w:tr w:rsidR="00491FBB" w:rsidRPr="000D69A8" w:rsidTr="001F2669">
        <w:tc>
          <w:tcPr>
            <w:tcW w:w="102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3классы</w:t>
            </w:r>
          </w:p>
        </w:tc>
        <w:tc>
          <w:tcPr>
            <w:tcW w:w="119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73,5%</w:t>
            </w:r>
          </w:p>
        </w:tc>
        <w:tc>
          <w:tcPr>
            <w:tcW w:w="1302"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77%</w:t>
            </w:r>
          </w:p>
        </w:tc>
        <w:tc>
          <w:tcPr>
            <w:tcW w:w="1488"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86%</w:t>
            </w:r>
          </w:p>
        </w:tc>
      </w:tr>
      <w:tr w:rsidR="00491FBB" w:rsidRPr="000D69A8" w:rsidTr="001F2669">
        <w:tc>
          <w:tcPr>
            <w:tcW w:w="102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4 классы</w:t>
            </w:r>
          </w:p>
        </w:tc>
        <w:tc>
          <w:tcPr>
            <w:tcW w:w="1190"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64%</w:t>
            </w:r>
          </w:p>
        </w:tc>
        <w:tc>
          <w:tcPr>
            <w:tcW w:w="1302"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48%</w:t>
            </w:r>
          </w:p>
        </w:tc>
        <w:tc>
          <w:tcPr>
            <w:tcW w:w="1488" w:type="pct"/>
          </w:tcPr>
          <w:p w:rsidR="00491FBB" w:rsidRPr="000D69A8" w:rsidRDefault="00491FBB" w:rsidP="001F2669">
            <w:pPr>
              <w:widowControl w:val="0"/>
              <w:spacing w:after="0" w:line="240" w:lineRule="auto"/>
              <w:jc w:val="both"/>
              <w:rPr>
                <w:rFonts w:ascii="Times New Roman" w:hAnsi="Times New Roman"/>
                <w:sz w:val="24"/>
                <w:szCs w:val="24"/>
              </w:rPr>
            </w:pPr>
            <w:r w:rsidRPr="000D69A8">
              <w:rPr>
                <w:rFonts w:ascii="Times New Roman" w:hAnsi="Times New Roman"/>
                <w:sz w:val="24"/>
                <w:szCs w:val="24"/>
              </w:rPr>
              <w:t>83%</w:t>
            </w:r>
          </w:p>
        </w:tc>
      </w:tr>
    </w:tbl>
    <w:p w:rsidR="00491FBB" w:rsidRPr="000D69A8" w:rsidRDefault="00491FBB" w:rsidP="00491FBB">
      <w:pPr>
        <w:widowControl w:val="0"/>
        <w:shd w:val="clear" w:color="auto" w:fill="FFFFFF"/>
        <w:spacing w:after="0" w:line="240" w:lineRule="auto"/>
        <w:rPr>
          <w:rFonts w:ascii="Times New Roman" w:hAnsi="Times New Roman"/>
          <w:b/>
          <w:spacing w:val="2"/>
          <w:sz w:val="24"/>
          <w:szCs w:val="24"/>
        </w:rPr>
      </w:pPr>
      <w:r w:rsidRPr="000D69A8">
        <w:rPr>
          <w:rFonts w:ascii="Times New Roman" w:hAnsi="Times New Roman"/>
          <w:b/>
          <w:sz w:val="24"/>
          <w:szCs w:val="24"/>
        </w:rPr>
        <w:t>Качество успеваемости  (%) по параллелям</w:t>
      </w:r>
    </w:p>
    <w:p w:rsidR="00491FBB" w:rsidRPr="000D69A8" w:rsidRDefault="00491FBB" w:rsidP="00491FBB">
      <w:pPr>
        <w:widowControl w:val="0"/>
        <w:spacing w:after="0" w:line="240" w:lineRule="auto"/>
        <w:contextualSpacing/>
        <w:jc w:val="center"/>
        <w:rPr>
          <w:rFonts w:ascii="Times New Roman" w:hAnsi="Times New Roman"/>
          <w:b/>
          <w:sz w:val="24"/>
          <w:szCs w:val="24"/>
        </w:rPr>
      </w:pPr>
      <w:r w:rsidRPr="000D69A8">
        <w:rPr>
          <w:rFonts w:ascii="Times New Roman" w:hAnsi="Times New Roman"/>
          <w:b/>
          <w:sz w:val="24"/>
          <w:szCs w:val="24"/>
        </w:rPr>
        <w:lastRenderedPageBreak/>
        <w:t>в течени</w:t>
      </w:r>
      <w:r w:rsidR="00200E06" w:rsidRPr="000D69A8">
        <w:rPr>
          <w:rFonts w:ascii="Times New Roman" w:hAnsi="Times New Roman"/>
          <w:b/>
          <w:sz w:val="24"/>
          <w:szCs w:val="24"/>
        </w:rPr>
        <w:t>е учебного года и по итогам 2022-2023</w:t>
      </w:r>
      <w:r w:rsidRPr="000D69A8">
        <w:rPr>
          <w:rFonts w:ascii="Times New Roman" w:hAnsi="Times New Roman"/>
          <w:b/>
          <w:sz w:val="24"/>
          <w:szCs w:val="24"/>
        </w:rPr>
        <w:t xml:space="preserve"> учебного года:</w:t>
      </w:r>
    </w:p>
    <w:p w:rsidR="00491FBB" w:rsidRPr="000D69A8" w:rsidRDefault="00491FBB" w:rsidP="00491FBB">
      <w:pPr>
        <w:widowControl w:val="0"/>
        <w:spacing w:after="0" w:line="240" w:lineRule="auto"/>
        <w:contextualSpacing/>
        <w:jc w:val="center"/>
        <w:rPr>
          <w:rFonts w:ascii="Times New Roman" w:hAnsi="Times New Roman"/>
          <w:b/>
          <w:sz w:val="24"/>
          <w:szCs w:val="24"/>
        </w:rPr>
      </w:pPr>
      <w:r w:rsidRPr="000D69A8">
        <w:rPr>
          <w:rFonts w:ascii="Times New Roman" w:hAnsi="Times New Roman"/>
          <w:b/>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768"/>
        <w:gridCol w:w="1657"/>
        <w:gridCol w:w="1657"/>
        <w:gridCol w:w="1657"/>
        <w:gridCol w:w="1490"/>
      </w:tblGrid>
      <w:tr w:rsidR="00491FBB" w:rsidRPr="000D69A8" w:rsidTr="001F2669">
        <w:tc>
          <w:tcPr>
            <w:tcW w:w="1156"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Класс</w:t>
            </w:r>
          </w:p>
        </w:tc>
        <w:tc>
          <w:tcPr>
            <w:tcW w:w="826"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1 четверть</w:t>
            </w:r>
          </w:p>
        </w:tc>
        <w:tc>
          <w:tcPr>
            <w:tcW w:w="774"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2 четверть</w:t>
            </w:r>
          </w:p>
        </w:tc>
        <w:tc>
          <w:tcPr>
            <w:tcW w:w="774"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3 четверть</w:t>
            </w:r>
          </w:p>
        </w:tc>
        <w:tc>
          <w:tcPr>
            <w:tcW w:w="774"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4 четверть</w:t>
            </w:r>
          </w:p>
        </w:tc>
        <w:tc>
          <w:tcPr>
            <w:tcW w:w="697"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год</w:t>
            </w:r>
          </w:p>
        </w:tc>
      </w:tr>
      <w:tr w:rsidR="00491FBB" w:rsidRPr="000D69A8" w:rsidTr="001F2669">
        <w:trPr>
          <w:trHeight w:val="562"/>
        </w:trPr>
        <w:tc>
          <w:tcPr>
            <w:tcW w:w="115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2-е классы</w:t>
            </w:r>
          </w:p>
        </w:tc>
        <w:tc>
          <w:tcPr>
            <w:tcW w:w="826" w:type="pct"/>
          </w:tcPr>
          <w:p w:rsidR="00491FBB" w:rsidRPr="000D69A8" w:rsidRDefault="00200E06"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69</w:t>
            </w:r>
          </w:p>
        </w:tc>
        <w:tc>
          <w:tcPr>
            <w:tcW w:w="774" w:type="pct"/>
          </w:tcPr>
          <w:p w:rsidR="00491FBB" w:rsidRPr="000D69A8" w:rsidRDefault="00200E06"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69</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70</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71</w:t>
            </w:r>
          </w:p>
        </w:tc>
        <w:tc>
          <w:tcPr>
            <w:tcW w:w="697"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70</w:t>
            </w:r>
          </w:p>
        </w:tc>
      </w:tr>
      <w:tr w:rsidR="00491FBB" w:rsidRPr="000D69A8" w:rsidTr="001F2669">
        <w:trPr>
          <w:trHeight w:val="562"/>
        </w:trPr>
        <w:tc>
          <w:tcPr>
            <w:tcW w:w="115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3-и классы</w:t>
            </w:r>
          </w:p>
        </w:tc>
        <w:tc>
          <w:tcPr>
            <w:tcW w:w="82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70</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72</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71</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71</w:t>
            </w:r>
          </w:p>
        </w:tc>
        <w:tc>
          <w:tcPr>
            <w:tcW w:w="697"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71</w:t>
            </w:r>
          </w:p>
        </w:tc>
      </w:tr>
      <w:tr w:rsidR="00491FBB" w:rsidRPr="000D69A8" w:rsidTr="001F2669">
        <w:trPr>
          <w:trHeight w:val="562"/>
        </w:trPr>
        <w:tc>
          <w:tcPr>
            <w:tcW w:w="115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4-е классы</w:t>
            </w:r>
          </w:p>
        </w:tc>
        <w:tc>
          <w:tcPr>
            <w:tcW w:w="82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65</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70</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66</w:t>
            </w:r>
          </w:p>
        </w:tc>
        <w:tc>
          <w:tcPr>
            <w:tcW w:w="774"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60</w:t>
            </w:r>
          </w:p>
        </w:tc>
        <w:tc>
          <w:tcPr>
            <w:tcW w:w="697"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65</w:t>
            </w:r>
          </w:p>
        </w:tc>
      </w:tr>
    </w:tbl>
    <w:p w:rsidR="00491FBB" w:rsidRPr="000D69A8" w:rsidRDefault="00491FBB" w:rsidP="00491FBB">
      <w:pPr>
        <w:widowControl w:val="0"/>
        <w:spacing w:after="0" w:line="240" w:lineRule="auto"/>
        <w:rPr>
          <w:rFonts w:ascii="Times New Roman" w:hAnsi="Times New Roman"/>
          <w:sz w:val="24"/>
          <w:szCs w:val="24"/>
        </w:rPr>
      </w:pPr>
    </w:p>
    <w:p w:rsidR="00491FBB" w:rsidRPr="000D69A8" w:rsidRDefault="00491FBB" w:rsidP="00491FBB">
      <w:pPr>
        <w:widowControl w:val="0"/>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1"/>
        <w:gridCol w:w="1612"/>
        <w:gridCol w:w="1481"/>
        <w:gridCol w:w="1740"/>
        <w:gridCol w:w="1319"/>
        <w:gridCol w:w="1905"/>
        <w:gridCol w:w="1306"/>
      </w:tblGrid>
      <w:tr w:rsidR="00491FBB" w:rsidRPr="000D69A8" w:rsidTr="001F2669">
        <w:tc>
          <w:tcPr>
            <w:tcW w:w="626" w:type="pct"/>
            <w:tcBorders>
              <w:tr2bl w:val="single" w:sz="4" w:space="0" w:color="auto"/>
            </w:tcBorders>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Учебный</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год</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 xml:space="preserve">          классы</w:t>
            </w:r>
          </w:p>
        </w:tc>
        <w:tc>
          <w:tcPr>
            <w:tcW w:w="753" w:type="pct"/>
          </w:tcPr>
          <w:p w:rsidR="00491FBB" w:rsidRPr="000D69A8" w:rsidRDefault="00200E06"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2021-2022</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(отличники и</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на 4 и 5)</w:t>
            </w:r>
          </w:p>
        </w:tc>
        <w:tc>
          <w:tcPr>
            <w:tcW w:w="692"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качества</w:t>
            </w:r>
          </w:p>
        </w:tc>
        <w:tc>
          <w:tcPr>
            <w:tcW w:w="813" w:type="pct"/>
          </w:tcPr>
          <w:p w:rsidR="00491FBB" w:rsidRPr="000D69A8" w:rsidRDefault="004167A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20</w:t>
            </w:r>
            <w:r w:rsidR="00200E06" w:rsidRPr="000D69A8">
              <w:rPr>
                <w:rFonts w:ascii="Times New Roman" w:hAnsi="Times New Roman"/>
                <w:b/>
                <w:sz w:val="24"/>
                <w:szCs w:val="24"/>
              </w:rPr>
              <w:t>22-2023</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(отличники и</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на 4 и 5)</w:t>
            </w:r>
          </w:p>
        </w:tc>
        <w:tc>
          <w:tcPr>
            <w:tcW w:w="616"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 качества</w:t>
            </w:r>
          </w:p>
        </w:tc>
        <w:tc>
          <w:tcPr>
            <w:tcW w:w="890"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lang w:val="en-US"/>
              </w:rPr>
              <w:t>I</w:t>
            </w:r>
            <w:r w:rsidRPr="000D69A8">
              <w:rPr>
                <w:rFonts w:ascii="Times New Roman" w:hAnsi="Times New Roman"/>
                <w:b/>
                <w:sz w:val="24"/>
                <w:szCs w:val="24"/>
              </w:rPr>
              <w:t xml:space="preserve"> полугодие</w:t>
            </w:r>
          </w:p>
          <w:p w:rsidR="00491FBB" w:rsidRPr="000D69A8" w:rsidRDefault="00200E06"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2023-2024</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(отличники и</w:t>
            </w:r>
          </w:p>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на 4 и 5)</w:t>
            </w:r>
          </w:p>
        </w:tc>
        <w:tc>
          <w:tcPr>
            <w:tcW w:w="610" w:type="pct"/>
          </w:tcPr>
          <w:p w:rsidR="00491FBB" w:rsidRPr="000D69A8" w:rsidRDefault="00491FBB" w:rsidP="001F2669">
            <w:pPr>
              <w:widowControl w:val="0"/>
              <w:spacing w:after="0" w:line="240" w:lineRule="auto"/>
              <w:jc w:val="center"/>
              <w:rPr>
                <w:rFonts w:ascii="Times New Roman" w:hAnsi="Times New Roman"/>
                <w:b/>
                <w:sz w:val="24"/>
                <w:szCs w:val="24"/>
              </w:rPr>
            </w:pPr>
            <w:r w:rsidRPr="000D69A8">
              <w:rPr>
                <w:rFonts w:ascii="Times New Roman" w:hAnsi="Times New Roman"/>
                <w:b/>
                <w:sz w:val="24"/>
                <w:szCs w:val="24"/>
              </w:rPr>
              <w:t>% качества</w:t>
            </w:r>
          </w:p>
        </w:tc>
      </w:tr>
      <w:tr w:rsidR="00491FBB" w:rsidRPr="000D69A8" w:rsidTr="001F2669">
        <w:tc>
          <w:tcPr>
            <w:tcW w:w="62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2-е классы</w:t>
            </w:r>
          </w:p>
        </w:tc>
        <w:tc>
          <w:tcPr>
            <w:tcW w:w="753"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148чел.</w:t>
            </w:r>
          </w:p>
        </w:tc>
        <w:tc>
          <w:tcPr>
            <w:tcW w:w="692"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79%</w:t>
            </w:r>
          </w:p>
        </w:tc>
        <w:tc>
          <w:tcPr>
            <w:tcW w:w="813"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128чел.</w:t>
            </w:r>
          </w:p>
        </w:tc>
        <w:tc>
          <w:tcPr>
            <w:tcW w:w="61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96%</w:t>
            </w:r>
          </w:p>
        </w:tc>
        <w:tc>
          <w:tcPr>
            <w:tcW w:w="890" w:type="pct"/>
          </w:tcPr>
          <w:p w:rsidR="00491FBB" w:rsidRPr="000D69A8" w:rsidRDefault="009167E3"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90</w:t>
            </w:r>
          </w:p>
        </w:tc>
        <w:tc>
          <w:tcPr>
            <w:tcW w:w="610" w:type="pct"/>
          </w:tcPr>
          <w:p w:rsidR="00491FBB" w:rsidRPr="000D69A8" w:rsidRDefault="009167E3"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69</w:t>
            </w:r>
          </w:p>
        </w:tc>
      </w:tr>
      <w:tr w:rsidR="00491FBB" w:rsidRPr="000D69A8" w:rsidTr="001F2669">
        <w:tc>
          <w:tcPr>
            <w:tcW w:w="62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3-и классы</w:t>
            </w:r>
          </w:p>
        </w:tc>
        <w:tc>
          <w:tcPr>
            <w:tcW w:w="753"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152 чел.</w:t>
            </w:r>
          </w:p>
        </w:tc>
        <w:tc>
          <w:tcPr>
            <w:tcW w:w="692"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72%</w:t>
            </w:r>
          </w:p>
        </w:tc>
        <w:tc>
          <w:tcPr>
            <w:tcW w:w="813"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120 чел.</w:t>
            </w:r>
          </w:p>
        </w:tc>
        <w:tc>
          <w:tcPr>
            <w:tcW w:w="616"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83%</w:t>
            </w:r>
          </w:p>
        </w:tc>
        <w:tc>
          <w:tcPr>
            <w:tcW w:w="890"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99</w:t>
            </w:r>
          </w:p>
        </w:tc>
        <w:tc>
          <w:tcPr>
            <w:tcW w:w="610"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74%</w:t>
            </w:r>
          </w:p>
        </w:tc>
      </w:tr>
      <w:tr w:rsidR="00491FBB" w:rsidRPr="000D69A8" w:rsidTr="001F2669">
        <w:trPr>
          <w:trHeight w:val="405"/>
        </w:trPr>
        <w:tc>
          <w:tcPr>
            <w:tcW w:w="626"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4-е классы</w:t>
            </w:r>
          </w:p>
        </w:tc>
        <w:tc>
          <w:tcPr>
            <w:tcW w:w="753"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148чел.</w:t>
            </w:r>
          </w:p>
        </w:tc>
        <w:tc>
          <w:tcPr>
            <w:tcW w:w="692"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76%</w:t>
            </w:r>
          </w:p>
        </w:tc>
        <w:tc>
          <w:tcPr>
            <w:tcW w:w="813"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122 чел.</w:t>
            </w:r>
          </w:p>
        </w:tc>
        <w:tc>
          <w:tcPr>
            <w:tcW w:w="616"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68%</w:t>
            </w:r>
          </w:p>
        </w:tc>
        <w:tc>
          <w:tcPr>
            <w:tcW w:w="890"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110</w:t>
            </w:r>
          </w:p>
        </w:tc>
        <w:tc>
          <w:tcPr>
            <w:tcW w:w="610" w:type="pct"/>
            <w:tcBorders>
              <w:bottom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75%</w:t>
            </w:r>
          </w:p>
        </w:tc>
      </w:tr>
      <w:tr w:rsidR="00491FBB" w:rsidRPr="000D69A8" w:rsidTr="001F2669">
        <w:trPr>
          <w:trHeight w:val="295"/>
        </w:trPr>
        <w:tc>
          <w:tcPr>
            <w:tcW w:w="626" w:type="pct"/>
            <w:tcBorders>
              <w:top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2-4 классы</w:t>
            </w:r>
          </w:p>
        </w:tc>
        <w:tc>
          <w:tcPr>
            <w:tcW w:w="753" w:type="pct"/>
            <w:tcBorders>
              <w:top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448чел.</w:t>
            </w:r>
          </w:p>
        </w:tc>
        <w:tc>
          <w:tcPr>
            <w:tcW w:w="692" w:type="pct"/>
            <w:tcBorders>
              <w:top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76%</w:t>
            </w:r>
          </w:p>
        </w:tc>
        <w:tc>
          <w:tcPr>
            <w:tcW w:w="813" w:type="pct"/>
            <w:tcBorders>
              <w:top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370 чел.</w:t>
            </w:r>
          </w:p>
        </w:tc>
        <w:tc>
          <w:tcPr>
            <w:tcW w:w="616" w:type="pct"/>
            <w:tcBorders>
              <w:top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82%</w:t>
            </w:r>
          </w:p>
        </w:tc>
        <w:tc>
          <w:tcPr>
            <w:tcW w:w="890" w:type="pct"/>
            <w:tcBorders>
              <w:top w:val="single" w:sz="4" w:space="0" w:color="auto"/>
            </w:tcBorders>
          </w:tcPr>
          <w:p w:rsidR="00491FBB" w:rsidRPr="000D69A8" w:rsidRDefault="009167E3"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29</w:t>
            </w:r>
            <w:r w:rsidR="00491FBB" w:rsidRPr="000D69A8">
              <w:rPr>
                <w:rFonts w:ascii="Times New Roman" w:hAnsi="Times New Roman"/>
                <w:sz w:val="24"/>
                <w:szCs w:val="24"/>
              </w:rPr>
              <w:t>9чел</w:t>
            </w:r>
          </w:p>
        </w:tc>
        <w:tc>
          <w:tcPr>
            <w:tcW w:w="610" w:type="pct"/>
            <w:tcBorders>
              <w:top w:val="single" w:sz="4" w:space="0" w:color="auto"/>
            </w:tcBorders>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74%</w:t>
            </w:r>
          </w:p>
        </w:tc>
      </w:tr>
    </w:tbl>
    <w:p w:rsidR="00491FBB" w:rsidRPr="000D69A8" w:rsidRDefault="00491FBB" w:rsidP="00491FBB">
      <w:pPr>
        <w:widowControl w:val="0"/>
        <w:spacing w:after="0" w:line="240" w:lineRule="auto"/>
        <w:jc w:val="both"/>
        <w:rPr>
          <w:rFonts w:ascii="Times New Roman" w:hAnsi="Times New Roman"/>
          <w:sz w:val="24"/>
          <w:szCs w:val="24"/>
        </w:rPr>
      </w:pPr>
    </w:p>
    <w:p w:rsidR="00491FBB" w:rsidRPr="000D69A8" w:rsidRDefault="00491FBB" w:rsidP="00491FBB">
      <w:pPr>
        <w:widowControl w:val="0"/>
        <w:spacing w:after="0" w:line="240" w:lineRule="auto"/>
        <w:rPr>
          <w:rFonts w:ascii="Times New Roman" w:hAnsi="Times New Roman"/>
          <w:b/>
          <w:sz w:val="24"/>
          <w:szCs w:val="24"/>
        </w:rPr>
      </w:pPr>
      <w:r w:rsidRPr="000D69A8">
        <w:rPr>
          <w:rFonts w:ascii="Times New Roman" w:hAnsi="Times New Roman"/>
          <w:b/>
          <w:sz w:val="24"/>
          <w:szCs w:val="24"/>
        </w:rPr>
        <w:t xml:space="preserve">        Сравнительный анализ качества обученности за три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497"/>
        <w:gridCol w:w="1482"/>
        <w:gridCol w:w="1497"/>
        <w:gridCol w:w="1482"/>
        <w:gridCol w:w="1496"/>
        <w:gridCol w:w="1509"/>
      </w:tblGrid>
      <w:tr w:rsidR="00491FBB" w:rsidRPr="000D69A8" w:rsidTr="001F2669">
        <w:tc>
          <w:tcPr>
            <w:tcW w:w="813" w:type="pct"/>
            <w:vMerge w:val="restar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Ступень обучения</w:t>
            </w:r>
          </w:p>
        </w:tc>
        <w:tc>
          <w:tcPr>
            <w:tcW w:w="1391" w:type="pct"/>
            <w:gridSpan w:val="2"/>
          </w:tcPr>
          <w:p w:rsidR="00491FBB" w:rsidRPr="000D69A8" w:rsidRDefault="009167E3"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2021-2022</w:t>
            </w:r>
          </w:p>
        </w:tc>
        <w:tc>
          <w:tcPr>
            <w:tcW w:w="1391" w:type="pct"/>
            <w:gridSpan w:val="2"/>
          </w:tcPr>
          <w:p w:rsidR="00491FBB" w:rsidRPr="000D69A8" w:rsidRDefault="009167E3"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2022</w:t>
            </w:r>
            <w:r w:rsidR="007755B7" w:rsidRPr="000D69A8">
              <w:rPr>
                <w:rFonts w:ascii="Times New Roman" w:hAnsi="Times New Roman"/>
                <w:sz w:val="24"/>
                <w:szCs w:val="24"/>
              </w:rPr>
              <w:t>-202</w:t>
            </w:r>
            <w:r w:rsidRPr="000D69A8">
              <w:rPr>
                <w:rFonts w:ascii="Times New Roman" w:hAnsi="Times New Roman"/>
                <w:sz w:val="24"/>
                <w:szCs w:val="24"/>
              </w:rPr>
              <w:t>3</w:t>
            </w:r>
          </w:p>
        </w:tc>
        <w:tc>
          <w:tcPr>
            <w:tcW w:w="1404" w:type="pct"/>
            <w:gridSpan w:val="2"/>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lang w:val="en-US"/>
              </w:rPr>
              <w:t>I</w:t>
            </w:r>
            <w:r w:rsidRPr="000D69A8">
              <w:rPr>
                <w:rFonts w:ascii="Times New Roman" w:hAnsi="Times New Roman"/>
                <w:sz w:val="24"/>
                <w:szCs w:val="24"/>
              </w:rPr>
              <w:t xml:space="preserve"> полугодие</w:t>
            </w:r>
          </w:p>
          <w:p w:rsidR="00491FBB" w:rsidRPr="000D69A8" w:rsidRDefault="009167E3"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2023-2024</w:t>
            </w:r>
          </w:p>
        </w:tc>
      </w:tr>
      <w:tr w:rsidR="00491FBB" w:rsidRPr="000D69A8" w:rsidTr="001F2669">
        <w:tc>
          <w:tcPr>
            <w:tcW w:w="813" w:type="pct"/>
            <w:vMerge/>
          </w:tcPr>
          <w:p w:rsidR="00491FBB" w:rsidRPr="000D69A8" w:rsidRDefault="00491FBB" w:rsidP="001F2669">
            <w:pPr>
              <w:widowControl w:val="0"/>
              <w:spacing w:after="0" w:line="240" w:lineRule="auto"/>
              <w:jc w:val="center"/>
              <w:rPr>
                <w:rFonts w:ascii="Times New Roman" w:hAnsi="Times New Roman"/>
                <w:sz w:val="24"/>
                <w:szCs w:val="24"/>
              </w:rPr>
            </w:pPr>
          </w:p>
        </w:tc>
        <w:tc>
          <w:tcPr>
            <w:tcW w:w="699"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Кол-во учащихся</w:t>
            </w:r>
          </w:p>
        </w:tc>
        <w:tc>
          <w:tcPr>
            <w:tcW w:w="692"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Качество обучен-ности</w:t>
            </w:r>
          </w:p>
        </w:tc>
        <w:tc>
          <w:tcPr>
            <w:tcW w:w="699"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Кол-во учащихся</w:t>
            </w:r>
          </w:p>
        </w:tc>
        <w:tc>
          <w:tcPr>
            <w:tcW w:w="692"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Качество обучен-ности</w:t>
            </w:r>
          </w:p>
        </w:tc>
        <w:tc>
          <w:tcPr>
            <w:tcW w:w="699"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Кол-во учащихся</w:t>
            </w:r>
          </w:p>
        </w:tc>
        <w:tc>
          <w:tcPr>
            <w:tcW w:w="705"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Качество обучен-ности</w:t>
            </w:r>
          </w:p>
        </w:tc>
      </w:tr>
      <w:tr w:rsidR="00491FBB" w:rsidRPr="000D69A8" w:rsidTr="001F2669">
        <w:tc>
          <w:tcPr>
            <w:tcW w:w="813"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2-4 классы</w:t>
            </w:r>
          </w:p>
        </w:tc>
        <w:tc>
          <w:tcPr>
            <w:tcW w:w="699"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448</w:t>
            </w:r>
          </w:p>
        </w:tc>
        <w:tc>
          <w:tcPr>
            <w:tcW w:w="692"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100%</w:t>
            </w:r>
          </w:p>
        </w:tc>
        <w:tc>
          <w:tcPr>
            <w:tcW w:w="699"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432</w:t>
            </w:r>
          </w:p>
        </w:tc>
        <w:tc>
          <w:tcPr>
            <w:tcW w:w="692"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100%</w:t>
            </w:r>
          </w:p>
        </w:tc>
        <w:tc>
          <w:tcPr>
            <w:tcW w:w="699"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440</w:t>
            </w:r>
          </w:p>
        </w:tc>
        <w:tc>
          <w:tcPr>
            <w:tcW w:w="705" w:type="pct"/>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sz w:val="24"/>
                <w:szCs w:val="24"/>
              </w:rPr>
              <w:t>100%</w:t>
            </w:r>
          </w:p>
        </w:tc>
      </w:tr>
    </w:tbl>
    <w:p w:rsidR="00491FBB" w:rsidRPr="000D69A8" w:rsidRDefault="00491FBB" w:rsidP="00491FBB">
      <w:pPr>
        <w:widowControl w:val="0"/>
        <w:shd w:val="clear" w:color="auto" w:fill="FFFFFF"/>
        <w:spacing w:after="0" w:line="240" w:lineRule="auto"/>
        <w:rPr>
          <w:rFonts w:ascii="Times New Roman" w:hAnsi="Times New Roman"/>
          <w:b/>
          <w:spacing w:val="2"/>
          <w:sz w:val="24"/>
          <w:szCs w:val="24"/>
        </w:rPr>
      </w:pPr>
    </w:p>
    <w:p w:rsidR="00491FBB" w:rsidRPr="000D69A8" w:rsidRDefault="00491FBB" w:rsidP="00491FBB">
      <w:pPr>
        <w:pStyle w:val="c24"/>
        <w:widowControl w:val="0"/>
        <w:shd w:val="clear" w:color="auto" w:fill="FFFFFF"/>
        <w:spacing w:before="0" w:beforeAutospacing="0" w:after="0" w:afterAutospacing="0"/>
        <w:ind w:firstLine="709"/>
        <w:jc w:val="both"/>
        <w:rPr>
          <w:highlight w:val="cyan"/>
        </w:rPr>
      </w:pPr>
      <w:r w:rsidRPr="000D69A8">
        <w:rPr>
          <w:rStyle w:val="apple-converted-space"/>
        </w:rPr>
        <w:t> </w:t>
      </w:r>
      <w:r w:rsidRPr="000D69A8">
        <w:rPr>
          <w:rStyle w:val="c2"/>
        </w:rPr>
        <w:t>  На основании сравнительно-цифрового анализа можно констатировать:</w:t>
      </w:r>
    </w:p>
    <w:p w:rsidR="00491FBB" w:rsidRPr="000D69A8" w:rsidRDefault="00491FBB" w:rsidP="000C28CA">
      <w:pPr>
        <w:widowControl w:val="0"/>
        <w:numPr>
          <w:ilvl w:val="0"/>
          <w:numId w:val="14"/>
        </w:numPr>
        <w:shd w:val="clear" w:color="auto" w:fill="FFFFFF"/>
        <w:spacing w:after="0" w:line="240" w:lineRule="auto"/>
        <w:ind w:left="0" w:firstLine="709"/>
        <w:jc w:val="both"/>
        <w:rPr>
          <w:rStyle w:val="c2"/>
          <w:rFonts w:ascii="Times New Roman" w:hAnsi="Times New Roman"/>
          <w:sz w:val="24"/>
          <w:szCs w:val="24"/>
        </w:rPr>
      </w:pPr>
      <w:r w:rsidRPr="000D69A8">
        <w:rPr>
          <w:rStyle w:val="c2"/>
          <w:rFonts w:ascii="Times New Roman" w:hAnsi="Times New Roman"/>
          <w:sz w:val="24"/>
          <w:szCs w:val="24"/>
        </w:rPr>
        <w:t xml:space="preserve">В целом, по 2-4 классам за последние  годы отсутствует выраженная динамика как повышения, так и снижения показателей состояния качества знаний и успеваемости. Наблюдается стабильность. Показатель качества относительно стабилен  и составляет в среднем 70%. Количество отлично успевающих учащихся также характеризуется позитивной стабильностью: в течение двух лет процент данной категории учащихся составляет от 10% до  13,3% от общего количества аттестуемых учащихся. </w:t>
      </w:r>
    </w:p>
    <w:p w:rsidR="00491FBB" w:rsidRPr="000D69A8" w:rsidRDefault="00491FBB" w:rsidP="000C28CA">
      <w:pPr>
        <w:widowControl w:val="0"/>
        <w:numPr>
          <w:ilvl w:val="0"/>
          <w:numId w:val="14"/>
        </w:numPr>
        <w:shd w:val="clear" w:color="auto" w:fill="FFFFFF"/>
        <w:spacing w:after="0" w:line="240" w:lineRule="auto"/>
        <w:ind w:left="0" w:firstLine="709"/>
        <w:jc w:val="both"/>
        <w:rPr>
          <w:rStyle w:val="c2"/>
          <w:rFonts w:ascii="Times New Roman" w:hAnsi="Times New Roman"/>
          <w:sz w:val="24"/>
          <w:szCs w:val="24"/>
        </w:rPr>
      </w:pPr>
      <w:r w:rsidRPr="000D69A8">
        <w:rPr>
          <w:rStyle w:val="c2"/>
          <w:rFonts w:ascii="Times New Roman" w:hAnsi="Times New Roman"/>
          <w:sz w:val="24"/>
          <w:szCs w:val="24"/>
        </w:rPr>
        <w:t>По числу хорошистов результат также тяготеет к пов</w:t>
      </w:r>
      <w:r w:rsidR="009167E3" w:rsidRPr="000D69A8">
        <w:rPr>
          <w:rStyle w:val="c2"/>
          <w:rFonts w:ascii="Times New Roman" w:hAnsi="Times New Roman"/>
          <w:sz w:val="24"/>
          <w:szCs w:val="24"/>
        </w:rPr>
        <w:t>ышению: от 79% в 2021-2022уч.г. до 96% в 2023-2024</w:t>
      </w:r>
      <w:r w:rsidRPr="000D69A8">
        <w:rPr>
          <w:rStyle w:val="c2"/>
          <w:rFonts w:ascii="Times New Roman" w:hAnsi="Times New Roman"/>
          <w:sz w:val="24"/>
          <w:szCs w:val="24"/>
        </w:rPr>
        <w:t xml:space="preserve"> уч.году от общего количества учащихся.</w:t>
      </w:r>
    </w:p>
    <w:p w:rsidR="0072042E" w:rsidRPr="000D69A8" w:rsidRDefault="0072042E" w:rsidP="00491FBB">
      <w:pPr>
        <w:widowControl w:val="0"/>
        <w:shd w:val="clear" w:color="auto" w:fill="FFFFFF"/>
        <w:spacing w:after="0" w:line="240" w:lineRule="auto"/>
        <w:ind w:firstLine="709"/>
        <w:jc w:val="both"/>
        <w:rPr>
          <w:rStyle w:val="c2"/>
          <w:rFonts w:ascii="Times New Roman" w:hAnsi="Times New Roman"/>
          <w:sz w:val="24"/>
          <w:szCs w:val="24"/>
        </w:rPr>
      </w:pPr>
    </w:p>
    <w:p w:rsidR="00491FBB" w:rsidRPr="000D69A8" w:rsidRDefault="007E7A10" w:rsidP="007E7A10">
      <w:pPr>
        <w:pStyle w:val="23"/>
        <w:widowControl w:val="0"/>
        <w:shd w:val="clear" w:color="auto" w:fill="FFFFFF"/>
        <w:ind w:left="0"/>
        <w:rPr>
          <w:szCs w:val="24"/>
        </w:rPr>
      </w:pPr>
      <w:r>
        <w:rPr>
          <w:b/>
          <w:bCs/>
          <w:szCs w:val="24"/>
        </w:rPr>
        <w:t xml:space="preserve">Таблица 4 </w:t>
      </w:r>
      <w:r w:rsidR="00491FBB" w:rsidRPr="000D69A8">
        <w:rPr>
          <w:b/>
          <w:bCs/>
          <w:szCs w:val="24"/>
        </w:rPr>
        <w:t>Успеваемость и качество знаний в разрезе основных предметов</w:t>
      </w:r>
      <w:r w:rsidR="009167E3" w:rsidRPr="000D69A8">
        <w:rPr>
          <w:b/>
          <w:bCs/>
          <w:iCs/>
          <w:szCs w:val="24"/>
        </w:rPr>
        <w:t xml:space="preserve">  2022-2023</w:t>
      </w:r>
      <w:r w:rsidR="00491FBB" w:rsidRPr="000D69A8">
        <w:rPr>
          <w:b/>
          <w:bCs/>
          <w:iCs/>
          <w:szCs w:val="24"/>
        </w:rPr>
        <w:t xml:space="preserve"> учебный год</w:t>
      </w:r>
    </w:p>
    <w:tbl>
      <w:tblPr>
        <w:tblW w:w="5000" w:type="pct"/>
        <w:tblCellMar>
          <w:left w:w="0" w:type="dxa"/>
          <w:right w:w="0" w:type="dxa"/>
        </w:tblCellMar>
        <w:tblLook w:val="00A0" w:firstRow="1" w:lastRow="0" w:firstColumn="1" w:lastColumn="0" w:noHBand="0" w:noVBand="0"/>
      </w:tblPr>
      <w:tblGrid>
        <w:gridCol w:w="357"/>
        <w:gridCol w:w="3424"/>
        <w:gridCol w:w="1191"/>
        <w:gridCol w:w="1409"/>
        <w:gridCol w:w="1539"/>
        <w:gridCol w:w="1410"/>
        <w:gridCol w:w="1276"/>
      </w:tblGrid>
      <w:tr w:rsidR="00491FBB" w:rsidRPr="000D69A8" w:rsidTr="001F2669">
        <w:trPr>
          <w:trHeight w:val="445"/>
        </w:trPr>
        <w:tc>
          <w:tcPr>
            <w:tcW w:w="171"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p>
        </w:tc>
        <w:tc>
          <w:tcPr>
            <w:tcW w:w="1617" w:type="pct"/>
            <w:tcBorders>
              <w:top w:val="single" w:sz="8" w:space="0" w:color="000000"/>
              <w:left w:val="single" w:sz="4" w:space="0" w:color="auto"/>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Предметы</w:t>
            </w:r>
          </w:p>
        </w:tc>
        <w:tc>
          <w:tcPr>
            <w:tcW w:w="54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b/>
                <w:bCs/>
                <w:sz w:val="24"/>
                <w:szCs w:val="24"/>
              </w:rPr>
              <w:t xml:space="preserve">      I четверть</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b/>
                <w:bCs/>
                <w:sz w:val="24"/>
                <w:szCs w:val="24"/>
              </w:rPr>
            </w:pPr>
          </w:p>
          <w:p w:rsidR="00491FBB" w:rsidRPr="000D69A8" w:rsidRDefault="00491FBB" w:rsidP="001F2669">
            <w:pPr>
              <w:widowControl w:val="0"/>
              <w:spacing w:after="0" w:line="240" w:lineRule="auto"/>
              <w:rPr>
                <w:rFonts w:ascii="Times New Roman" w:hAnsi="Times New Roman"/>
                <w:b/>
                <w:bCs/>
                <w:sz w:val="24"/>
                <w:szCs w:val="24"/>
              </w:rPr>
            </w:pPr>
            <w:r w:rsidRPr="000D69A8">
              <w:rPr>
                <w:rFonts w:ascii="Times New Roman" w:hAnsi="Times New Roman"/>
                <w:b/>
                <w:bCs/>
                <w:sz w:val="24"/>
                <w:szCs w:val="24"/>
                <w:lang w:val="en-US"/>
              </w:rPr>
              <w:t xml:space="preserve">II </w:t>
            </w:r>
            <w:r w:rsidRPr="000D69A8">
              <w:rPr>
                <w:rFonts w:ascii="Times New Roman" w:hAnsi="Times New Roman"/>
                <w:b/>
                <w:bCs/>
                <w:sz w:val="24"/>
                <w:szCs w:val="24"/>
              </w:rPr>
              <w:t>четверть</w:t>
            </w:r>
          </w:p>
          <w:p w:rsidR="00491FBB" w:rsidRPr="000D69A8" w:rsidRDefault="00491FBB" w:rsidP="001F2669">
            <w:pPr>
              <w:widowControl w:val="0"/>
              <w:spacing w:after="0" w:line="240" w:lineRule="auto"/>
              <w:rPr>
                <w:rFonts w:ascii="Times New Roman" w:hAnsi="Times New Roman"/>
                <w:sz w:val="24"/>
                <w:szCs w:val="24"/>
                <w:lang w:val="en-US"/>
              </w:rPr>
            </w:pP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III четверть</w:t>
            </w:r>
          </w:p>
        </w:tc>
        <w:tc>
          <w:tcPr>
            <w:tcW w:w="667"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b/>
                <w:bCs/>
                <w:sz w:val="24"/>
                <w:szCs w:val="24"/>
              </w:rPr>
              <w:t>IV четверть</w:t>
            </w:r>
          </w:p>
        </w:tc>
        <w:tc>
          <w:tcPr>
            <w:tcW w:w="605" w:type="pct"/>
            <w:tcBorders>
              <w:top w:val="single" w:sz="8" w:space="0" w:color="000000"/>
              <w:left w:val="single" w:sz="4" w:space="0" w:color="auto"/>
              <w:bottom w:val="single" w:sz="8" w:space="0" w:color="000000"/>
              <w:right w:val="single" w:sz="8" w:space="0" w:color="000000"/>
            </w:tcBorders>
            <w:shd w:val="clear" w:color="auto" w:fill="FFFFFF"/>
            <w:vAlign w:val="center"/>
          </w:tcPr>
          <w:p w:rsidR="00491FBB" w:rsidRPr="000D69A8" w:rsidRDefault="00491FBB" w:rsidP="001F2669">
            <w:pPr>
              <w:widowControl w:val="0"/>
              <w:spacing w:after="0" w:line="240" w:lineRule="auto"/>
              <w:rPr>
                <w:rFonts w:ascii="Times New Roman" w:hAnsi="Times New Roman"/>
                <w:b/>
                <w:sz w:val="24"/>
                <w:szCs w:val="24"/>
              </w:rPr>
            </w:pPr>
            <w:r w:rsidRPr="000D69A8">
              <w:rPr>
                <w:rFonts w:ascii="Times New Roman" w:hAnsi="Times New Roman"/>
                <w:b/>
                <w:sz w:val="24"/>
                <w:szCs w:val="24"/>
              </w:rPr>
              <w:t xml:space="preserve">     Год</w:t>
            </w:r>
          </w:p>
          <w:p w:rsidR="00491FBB" w:rsidRPr="000D69A8" w:rsidRDefault="00491FBB" w:rsidP="001F2669">
            <w:pPr>
              <w:widowControl w:val="0"/>
              <w:spacing w:after="0" w:line="240" w:lineRule="auto"/>
              <w:rPr>
                <w:rFonts w:ascii="Times New Roman" w:hAnsi="Times New Roman"/>
                <w:b/>
                <w:sz w:val="24"/>
                <w:szCs w:val="24"/>
              </w:rPr>
            </w:pPr>
            <w:r w:rsidRPr="000D69A8">
              <w:rPr>
                <w:rFonts w:ascii="Times New Roman" w:hAnsi="Times New Roman"/>
                <w:b/>
                <w:sz w:val="24"/>
                <w:szCs w:val="24"/>
              </w:rPr>
              <w:t xml:space="preserve"> (ср. показ.)</w:t>
            </w:r>
          </w:p>
        </w:tc>
      </w:tr>
      <w:tr w:rsidR="00491FBB" w:rsidRPr="000D69A8" w:rsidTr="001F2669">
        <w:trPr>
          <w:trHeight w:val="63"/>
        </w:trPr>
        <w:tc>
          <w:tcPr>
            <w:tcW w:w="171"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rPr>
                <w:rFonts w:ascii="Times New Roman" w:hAnsi="Times New Roman"/>
                <w:sz w:val="24"/>
                <w:szCs w:val="24"/>
              </w:rPr>
            </w:pPr>
          </w:p>
        </w:tc>
        <w:tc>
          <w:tcPr>
            <w:tcW w:w="1617" w:type="pct"/>
            <w:tcBorders>
              <w:top w:val="single" w:sz="8" w:space="0" w:color="000000"/>
              <w:left w:val="single" w:sz="4" w:space="0" w:color="auto"/>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rPr>
                <w:rFonts w:ascii="Times New Roman" w:hAnsi="Times New Roman"/>
                <w:sz w:val="24"/>
                <w:szCs w:val="24"/>
              </w:rPr>
            </w:pPr>
          </w:p>
        </w:tc>
        <w:tc>
          <w:tcPr>
            <w:tcW w:w="54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кач-во</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кач-во</w:t>
            </w: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кач-во</w:t>
            </w:r>
          </w:p>
        </w:tc>
        <w:tc>
          <w:tcPr>
            <w:tcW w:w="667"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кач-во</w:t>
            </w:r>
          </w:p>
        </w:tc>
        <w:tc>
          <w:tcPr>
            <w:tcW w:w="605" w:type="pct"/>
            <w:tcBorders>
              <w:top w:val="single" w:sz="8" w:space="0" w:color="000000"/>
              <w:left w:val="single" w:sz="4" w:space="0" w:color="auto"/>
              <w:bottom w:val="single" w:sz="8" w:space="0" w:color="000000"/>
              <w:right w:val="single" w:sz="8" w:space="0" w:color="000000"/>
            </w:tcBorders>
            <w:shd w:val="clear" w:color="auto" w:fill="FFFFFF"/>
            <w:vAlign w:val="center"/>
          </w:tcPr>
          <w:p w:rsidR="00491FBB" w:rsidRPr="000D69A8" w:rsidRDefault="00491FBB" w:rsidP="001F2669">
            <w:pPr>
              <w:widowControl w:val="0"/>
              <w:spacing w:after="0" w:line="240" w:lineRule="auto"/>
              <w:jc w:val="center"/>
              <w:rPr>
                <w:rFonts w:ascii="Times New Roman" w:hAnsi="Times New Roman"/>
                <w:sz w:val="24"/>
                <w:szCs w:val="24"/>
              </w:rPr>
            </w:pPr>
            <w:r w:rsidRPr="000D69A8">
              <w:rPr>
                <w:rFonts w:ascii="Times New Roman" w:hAnsi="Times New Roman"/>
                <w:b/>
                <w:bCs/>
                <w:sz w:val="24"/>
                <w:szCs w:val="24"/>
              </w:rPr>
              <w:t>кач-во</w:t>
            </w:r>
          </w:p>
        </w:tc>
      </w:tr>
      <w:tr w:rsidR="00491FBB" w:rsidRPr="000D69A8" w:rsidTr="001F2669">
        <w:trPr>
          <w:trHeight w:val="135"/>
        </w:trPr>
        <w:tc>
          <w:tcPr>
            <w:tcW w:w="171"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p>
        </w:tc>
        <w:tc>
          <w:tcPr>
            <w:tcW w:w="1617" w:type="pct"/>
            <w:tcBorders>
              <w:top w:val="single" w:sz="8" w:space="0" w:color="000000"/>
              <w:left w:val="single" w:sz="4" w:space="0" w:color="auto"/>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ind w:firstLine="708"/>
              <w:rPr>
                <w:rFonts w:ascii="Times New Roman" w:hAnsi="Times New Roman"/>
                <w:sz w:val="24"/>
                <w:szCs w:val="24"/>
              </w:rPr>
            </w:pPr>
            <w:r w:rsidRPr="000D69A8">
              <w:rPr>
                <w:rFonts w:ascii="Times New Roman" w:hAnsi="Times New Roman"/>
                <w:sz w:val="24"/>
                <w:szCs w:val="24"/>
              </w:rPr>
              <w:t>Русский язык</w:t>
            </w:r>
          </w:p>
        </w:tc>
        <w:tc>
          <w:tcPr>
            <w:tcW w:w="54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78%</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77%</w:t>
            </w: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78%</w:t>
            </w:r>
          </w:p>
        </w:tc>
        <w:tc>
          <w:tcPr>
            <w:tcW w:w="667"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81%</w:t>
            </w:r>
          </w:p>
        </w:tc>
        <w:tc>
          <w:tcPr>
            <w:tcW w:w="605" w:type="pct"/>
            <w:tcBorders>
              <w:top w:val="single" w:sz="8" w:space="0" w:color="000000"/>
              <w:left w:val="single" w:sz="4" w:space="0" w:color="auto"/>
              <w:bottom w:val="single" w:sz="8" w:space="0" w:color="000000"/>
              <w:right w:val="single" w:sz="8" w:space="0" w:color="000000"/>
            </w:tcBorders>
            <w:shd w:val="clear" w:color="auto" w:fill="FFFFFF"/>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 xml:space="preserve">   78%</w:t>
            </w:r>
          </w:p>
        </w:tc>
      </w:tr>
      <w:tr w:rsidR="00491FBB" w:rsidRPr="000D69A8" w:rsidTr="001F2669">
        <w:trPr>
          <w:trHeight w:val="135"/>
        </w:trPr>
        <w:tc>
          <w:tcPr>
            <w:tcW w:w="171"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p>
        </w:tc>
        <w:tc>
          <w:tcPr>
            <w:tcW w:w="1617" w:type="pct"/>
            <w:tcBorders>
              <w:top w:val="single" w:sz="8" w:space="0" w:color="000000"/>
              <w:left w:val="single" w:sz="4" w:space="0" w:color="auto"/>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ind w:firstLine="708"/>
              <w:rPr>
                <w:rFonts w:ascii="Times New Roman" w:hAnsi="Times New Roman"/>
                <w:sz w:val="24"/>
                <w:szCs w:val="24"/>
              </w:rPr>
            </w:pPr>
            <w:r w:rsidRPr="000D69A8">
              <w:rPr>
                <w:rFonts w:ascii="Times New Roman" w:hAnsi="Times New Roman"/>
                <w:sz w:val="24"/>
                <w:szCs w:val="24"/>
              </w:rPr>
              <w:t>Литературное чтение</w:t>
            </w:r>
          </w:p>
        </w:tc>
        <w:tc>
          <w:tcPr>
            <w:tcW w:w="54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95%</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93%</w:t>
            </w: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96%</w:t>
            </w:r>
          </w:p>
        </w:tc>
        <w:tc>
          <w:tcPr>
            <w:tcW w:w="667"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96%</w:t>
            </w:r>
          </w:p>
        </w:tc>
        <w:tc>
          <w:tcPr>
            <w:tcW w:w="605" w:type="pct"/>
            <w:tcBorders>
              <w:top w:val="single" w:sz="8" w:space="0" w:color="000000"/>
              <w:left w:val="single" w:sz="4" w:space="0" w:color="auto"/>
              <w:bottom w:val="single" w:sz="8" w:space="0" w:color="000000"/>
              <w:right w:val="single" w:sz="8" w:space="0" w:color="000000"/>
            </w:tcBorders>
            <w:shd w:val="clear" w:color="auto" w:fill="FFFFFF"/>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 xml:space="preserve">   95%</w:t>
            </w:r>
          </w:p>
        </w:tc>
      </w:tr>
      <w:tr w:rsidR="00491FBB" w:rsidRPr="000D69A8" w:rsidTr="001F2669">
        <w:trPr>
          <w:trHeight w:val="135"/>
        </w:trPr>
        <w:tc>
          <w:tcPr>
            <w:tcW w:w="171"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p>
        </w:tc>
        <w:tc>
          <w:tcPr>
            <w:tcW w:w="1617" w:type="pct"/>
            <w:tcBorders>
              <w:top w:val="single" w:sz="8" w:space="0" w:color="000000"/>
              <w:left w:val="single" w:sz="4" w:space="0" w:color="auto"/>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ind w:firstLine="708"/>
              <w:rPr>
                <w:rFonts w:ascii="Times New Roman" w:hAnsi="Times New Roman"/>
                <w:sz w:val="24"/>
                <w:szCs w:val="24"/>
              </w:rPr>
            </w:pPr>
            <w:r w:rsidRPr="000D69A8">
              <w:rPr>
                <w:rFonts w:ascii="Times New Roman" w:hAnsi="Times New Roman"/>
                <w:sz w:val="24"/>
                <w:szCs w:val="24"/>
              </w:rPr>
              <w:t>Математика</w:t>
            </w:r>
          </w:p>
        </w:tc>
        <w:tc>
          <w:tcPr>
            <w:tcW w:w="54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79%</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82%</w:t>
            </w: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89%</w:t>
            </w:r>
          </w:p>
        </w:tc>
        <w:tc>
          <w:tcPr>
            <w:tcW w:w="667"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89%</w:t>
            </w:r>
          </w:p>
        </w:tc>
        <w:tc>
          <w:tcPr>
            <w:tcW w:w="605" w:type="pct"/>
            <w:tcBorders>
              <w:top w:val="single" w:sz="8" w:space="0" w:color="000000"/>
              <w:left w:val="single" w:sz="4" w:space="0" w:color="auto"/>
              <w:bottom w:val="single" w:sz="8" w:space="0" w:color="000000"/>
              <w:right w:val="single" w:sz="8" w:space="0" w:color="000000"/>
            </w:tcBorders>
            <w:shd w:val="clear" w:color="auto" w:fill="FFFFFF"/>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 xml:space="preserve">  85%</w:t>
            </w:r>
          </w:p>
        </w:tc>
      </w:tr>
      <w:tr w:rsidR="00491FBB" w:rsidRPr="000D69A8" w:rsidTr="001F2669">
        <w:trPr>
          <w:trHeight w:val="193"/>
        </w:trPr>
        <w:tc>
          <w:tcPr>
            <w:tcW w:w="171"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p>
        </w:tc>
        <w:tc>
          <w:tcPr>
            <w:tcW w:w="1617" w:type="pct"/>
            <w:tcBorders>
              <w:top w:val="single" w:sz="8" w:space="0" w:color="000000"/>
              <w:left w:val="single" w:sz="4" w:space="0" w:color="auto"/>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ind w:firstLine="708"/>
              <w:rPr>
                <w:rFonts w:ascii="Times New Roman" w:hAnsi="Times New Roman"/>
                <w:sz w:val="24"/>
                <w:szCs w:val="24"/>
              </w:rPr>
            </w:pPr>
            <w:r w:rsidRPr="000D69A8">
              <w:rPr>
                <w:rFonts w:ascii="Times New Roman" w:hAnsi="Times New Roman"/>
                <w:sz w:val="24"/>
                <w:szCs w:val="24"/>
              </w:rPr>
              <w:t>Окружающий мир</w:t>
            </w:r>
          </w:p>
        </w:tc>
        <w:tc>
          <w:tcPr>
            <w:tcW w:w="54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87%</w:t>
            </w:r>
          </w:p>
        </w:tc>
        <w:tc>
          <w:tcPr>
            <w:tcW w:w="66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91%</w:t>
            </w: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90%</w:t>
            </w:r>
          </w:p>
        </w:tc>
        <w:tc>
          <w:tcPr>
            <w:tcW w:w="667" w:type="pct"/>
            <w:tcBorders>
              <w:top w:val="single" w:sz="8" w:space="0" w:color="000000"/>
              <w:left w:val="single" w:sz="8" w:space="0" w:color="000000"/>
              <w:bottom w:val="single" w:sz="8" w:space="0" w:color="000000"/>
              <w:right w:val="single" w:sz="4" w:space="0" w:color="auto"/>
            </w:tcBorders>
            <w:shd w:val="clear" w:color="auto" w:fill="FFFFFF"/>
            <w:tcMar>
              <w:top w:w="100" w:type="dxa"/>
              <w:left w:w="108" w:type="dxa"/>
              <w:bottom w:w="100" w:type="dxa"/>
              <w:right w:w="108" w:type="dxa"/>
            </w:tcMar>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93%</w:t>
            </w:r>
          </w:p>
        </w:tc>
        <w:tc>
          <w:tcPr>
            <w:tcW w:w="605" w:type="pct"/>
            <w:tcBorders>
              <w:top w:val="single" w:sz="8" w:space="0" w:color="000000"/>
              <w:left w:val="single" w:sz="4" w:space="0" w:color="auto"/>
              <w:bottom w:val="single" w:sz="8" w:space="0" w:color="000000"/>
              <w:right w:val="single" w:sz="8" w:space="0" w:color="000000"/>
            </w:tcBorders>
            <w:shd w:val="clear" w:color="auto" w:fill="FFFFFF"/>
          </w:tcPr>
          <w:p w:rsidR="00491FBB" w:rsidRPr="000D69A8" w:rsidRDefault="00491FBB" w:rsidP="001F2669">
            <w:pPr>
              <w:widowControl w:val="0"/>
              <w:spacing w:after="0" w:line="240" w:lineRule="auto"/>
              <w:rPr>
                <w:rFonts w:ascii="Times New Roman" w:hAnsi="Times New Roman"/>
                <w:sz w:val="24"/>
                <w:szCs w:val="24"/>
              </w:rPr>
            </w:pPr>
            <w:r w:rsidRPr="000D69A8">
              <w:rPr>
                <w:rFonts w:ascii="Times New Roman" w:hAnsi="Times New Roman"/>
                <w:sz w:val="24"/>
                <w:szCs w:val="24"/>
              </w:rPr>
              <w:t xml:space="preserve">  90%</w:t>
            </w:r>
          </w:p>
        </w:tc>
      </w:tr>
    </w:tbl>
    <w:p w:rsidR="00491FBB" w:rsidRPr="000D69A8" w:rsidRDefault="00491FBB" w:rsidP="00491FBB">
      <w:pPr>
        <w:widowControl w:val="0"/>
        <w:spacing w:after="0" w:line="240" w:lineRule="auto"/>
        <w:jc w:val="both"/>
        <w:rPr>
          <w:rFonts w:ascii="Times New Roman" w:hAnsi="Times New Roman"/>
          <w:b/>
          <w:sz w:val="24"/>
          <w:szCs w:val="24"/>
        </w:rPr>
      </w:pP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Начальная школа обязана научить школьников не только осознанному чтению, письму и счету, правильной и полноценной речи, но и привить учащимся ответственное отношение к  труду, хороший художественный вкус, средствами каждого учебного предмета воспитывать лучшие нравственные качества, любовь к Отечеству, своему народу, языку, духовным ценностям и природе, уважительное отношение к другим народам, сформировать элементарные представления о мире, адаптации к жизни в обществе.</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Понимая значимость стоящих задач, учителя начальных классов способствовали разностороннему и гармоничному развитию младших школьников, раскрытию их интеллектуальных и творческих способностей.</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  учебном году перед начальной школой были поставлены следующие задачи: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Развивать у учащихся интеллектуальные, творческие и коммуникативные способности.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Продолжить работу по реализации принципа индивидуального подхода в обучении и воспитании путем организации дифференцированного обучения, сформировать у школьников  потребность в самоконтроле и самооценке.</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Внедрять активные формы и методы работы на уроке с целью развития УУД, повышения качества образования учащихся.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Обеспечить дальнейший рост профессионального мастерства учителей начальной школы.</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 начальной школе 22 класса комплекта. Часть классов вели обучение по УМК «Планета знаний»,другая часть занимались по УМК «Школа России».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Учащиеся начальной школы, переведённые в следующий класс имеют достаточный для продолжения обучения уровень знаний, умений, навыков и познавательных интересов.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 отчетный период в школе I ступени обучения насчитывалось в среднем 598 учащийся. Итоговую аттестацию прошли 437 учеников 2-4 классов. 142 ученика 4-х классов выполняли Всероссийские проверочные работы по русскому языку, математике и окружающему миру.</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На отлично закончили год – </w:t>
      </w:r>
      <w:r w:rsidR="009167E3" w:rsidRPr="000D69A8">
        <w:rPr>
          <w:rFonts w:ascii="Times New Roman" w:hAnsi="Times New Roman"/>
          <w:sz w:val="24"/>
          <w:szCs w:val="24"/>
        </w:rPr>
        <w:t>52 учащихся – 12.0%,(в 2022-2023</w:t>
      </w:r>
      <w:r w:rsidRPr="000D69A8">
        <w:rPr>
          <w:rFonts w:ascii="Times New Roman" w:hAnsi="Times New Roman"/>
          <w:sz w:val="24"/>
          <w:szCs w:val="24"/>
        </w:rPr>
        <w:t xml:space="preserve"> уч. г. – 10,5%)  - прослеживается стабильная динамика.</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На «хорошо» и «отлично» - 314 учеников. Это 74% от численности аттестованных уч-ся. Показатель качества обучения составил 73% от общего числа аттестованных в начальной школе. Оценку «3» по одному предмету имеет 35 учеников.  Резерв для повышения качества имеется, на этих учащихся следует обратить особое внимание. Итого в следующ</w:t>
      </w:r>
      <w:r w:rsidR="007755B7" w:rsidRPr="000D69A8">
        <w:rPr>
          <w:rFonts w:ascii="Times New Roman" w:hAnsi="Times New Roman"/>
          <w:sz w:val="24"/>
          <w:szCs w:val="24"/>
        </w:rPr>
        <w:t>ий класс обучения переведены 442 учащихся 2 – 4 классов и 165</w:t>
      </w:r>
      <w:r w:rsidRPr="000D69A8">
        <w:rPr>
          <w:rFonts w:ascii="Times New Roman" w:hAnsi="Times New Roman"/>
          <w:sz w:val="24"/>
          <w:szCs w:val="24"/>
        </w:rPr>
        <w:t xml:space="preserve"> учащихся 1-х клас</w:t>
      </w:r>
      <w:r w:rsidR="007755B7" w:rsidRPr="000D69A8">
        <w:rPr>
          <w:rFonts w:ascii="Times New Roman" w:hAnsi="Times New Roman"/>
          <w:sz w:val="24"/>
          <w:szCs w:val="24"/>
        </w:rPr>
        <w:t xml:space="preserve">сов. Всего 607 </w:t>
      </w:r>
      <w:r w:rsidRPr="000D69A8">
        <w:rPr>
          <w:rFonts w:ascii="Times New Roman" w:hAnsi="Times New Roman"/>
          <w:sz w:val="24"/>
          <w:szCs w:val="24"/>
        </w:rPr>
        <w:t xml:space="preserve">учеников.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Итоговый контроль знаний, умений и навыков учащихся традиционно проводился путем административных контрольных работ по курсам русского языка и математики в виде  различных видов работ: диктанты, словарные диктанты, списывание с доски, устный счет, контрольные работы по математике. Кроме этого, учащиеся 4-х классов выполняли ВПР по трем предметам: русский язык, математика, окружающий мир и показали хорошие результаты (от 74% до 92%)</w:t>
      </w:r>
    </w:p>
    <w:p w:rsidR="00491FBB" w:rsidRPr="000D69A8" w:rsidRDefault="00491FBB" w:rsidP="00491FBB">
      <w:pPr>
        <w:widowControl w:val="0"/>
        <w:spacing w:after="0" w:line="240" w:lineRule="auto"/>
        <w:ind w:firstLine="709"/>
        <w:jc w:val="both"/>
        <w:rPr>
          <w:rFonts w:ascii="Times New Roman" w:hAnsi="Times New Roman"/>
          <w:sz w:val="24"/>
          <w:szCs w:val="24"/>
          <w:shd w:val="clear" w:color="auto" w:fill="FFFFFF"/>
        </w:rPr>
      </w:pPr>
      <w:r w:rsidRPr="000D69A8">
        <w:rPr>
          <w:rFonts w:ascii="Times New Roman" w:hAnsi="Times New Roman"/>
          <w:sz w:val="24"/>
          <w:szCs w:val="24"/>
        </w:rPr>
        <w:t xml:space="preserve">     В течение учебного года велся входной и  промежуточный  контроль. Для его осуществления использовались</w:t>
      </w:r>
      <w:r w:rsidRPr="000D69A8">
        <w:rPr>
          <w:rFonts w:ascii="Times New Roman" w:hAnsi="Times New Roman"/>
          <w:sz w:val="24"/>
          <w:szCs w:val="24"/>
          <w:shd w:val="clear" w:color="auto" w:fill="FFFFFF"/>
        </w:rPr>
        <w:t xml:space="preserve"> наблюдения, контрольные и проверочные и срезовые работы для выявления предметных умений по тематическим разделам. Для измерения уровня сформированности УУД использовались методы: тестирование, наблюдение, анкетирование, беседа, которые просматривались в рамках типовых задач. Совместно с детьми составлялись алгоритмы самооценки деятельности, которые являлись для них опорой для самооценочной деятельности.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На «хорошо» и</w:t>
      </w:r>
      <w:r w:rsidR="007755B7" w:rsidRPr="000D69A8">
        <w:rPr>
          <w:rFonts w:ascii="Times New Roman" w:hAnsi="Times New Roman"/>
          <w:sz w:val="24"/>
          <w:szCs w:val="24"/>
        </w:rPr>
        <w:t> «отлично» первое полугодие 2021</w:t>
      </w:r>
      <w:r w:rsidRPr="000D69A8">
        <w:rPr>
          <w:rFonts w:ascii="Times New Roman" w:hAnsi="Times New Roman"/>
          <w:sz w:val="24"/>
          <w:szCs w:val="24"/>
        </w:rPr>
        <w:t>-20</w:t>
      </w:r>
      <w:r w:rsidR="007755B7" w:rsidRPr="000D69A8">
        <w:rPr>
          <w:rFonts w:ascii="Times New Roman" w:hAnsi="Times New Roman"/>
          <w:sz w:val="24"/>
          <w:szCs w:val="24"/>
        </w:rPr>
        <w:t>22</w:t>
      </w:r>
      <w:r w:rsidRPr="000D69A8">
        <w:rPr>
          <w:rFonts w:ascii="Times New Roman" w:hAnsi="Times New Roman"/>
          <w:sz w:val="24"/>
          <w:szCs w:val="24"/>
        </w:rPr>
        <w:t xml:space="preserve"> уч. года закончили 203 ученика 3-4 классов (учащиеся 2-х классов не аттестовывались), что составило 53,4% от численности аттестованных учащихся.</w:t>
      </w:r>
    </w:p>
    <w:p w:rsidR="00491FBB" w:rsidRPr="000D69A8" w:rsidRDefault="00491FBB" w:rsidP="00491FBB">
      <w:pPr>
        <w:widowControl w:val="0"/>
        <w:spacing w:after="0" w:line="240" w:lineRule="auto"/>
        <w:ind w:firstLine="709"/>
        <w:jc w:val="both"/>
        <w:rPr>
          <w:rFonts w:ascii="Times New Roman" w:hAnsi="Times New Roman"/>
          <w:b/>
          <w:sz w:val="24"/>
          <w:szCs w:val="24"/>
        </w:rPr>
      </w:pPr>
      <w:r w:rsidRPr="000D69A8">
        <w:rPr>
          <w:rFonts w:ascii="Times New Roman" w:hAnsi="Times New Roman"/>
          <w:b/>
          <w:sz w:val="24"/>
          <w:szCs w:val="24"/>
        </w:rPr>
        <w:t>Результаты итоговых административных контрольных работ.</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Результаты итогового диктанта по русскому языку свидетельствует о том, что учащиеся 2-х классов при выполнении показали в среднем 78% качества работы; 3-и классы – 77%. Итоговая работа по русскому языку была проведена с уч-ся 1-х классов, которые показали 80,4% качества выполнения. В целом по начальной школе % выполнения работы по русскому языку составил 71%.</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Анализ допущенных учащимися ошибок позволяет выделить следующие причины:</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Отсутствие у части учащихся орфографической зоркости, врожденной грамотности, достаточного уровня сформированности навыков контроля и самоконтроля.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Непрочное усвоение некоторыми  учащимися теоретических сведений русского языка и </w:t>
      </w:r>
      <w:r w:rsidRPr="000D69A8">
        <w:rPr>
          <w:rFonts w:ascii="Times New Roman" w:hAnsi="Times New Roman"/>
          <w:sz w:val="24"/>
          <w:szCs w:val="24"/>
        </w:rPr>
        <w:lastRenderedPageBreak/>
        <w:t>недостаточный уровень сформированности у учащихся умения применять полученные знания на практике.</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Отсутствие должного контроля за выполнением учащимися домашних заданий со стороны родителей.</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Формирование навыков грамотной письменной речи и письма остается на сегодняшний день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коллектива учителей начальных классов, тесная связь с МО учителей русского языка старшей школы.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Одним из главных направлений работы по русскому языку остается развитие речи.  На посещенных уроках видна  систематичность работы учителей по данному направлению, так как дает определенные результаты при выполнении творческих работ по русскому языку.</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Итоги усвоения учащимися программного материала по русскому языку в целом могут быть признаны удовлетворительными. Исходя из результатов мониторинга, необходимо направить работу на создание системы контрольных работ разного уровня сложности. Их следует оформлять как в традиционной, так и тестовой форме, так как последняя получила в настоящее время особенное распространение.</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 целях повышения грамотности учащихся начальных классов  необходимо:</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Использовать размещенные на интернет-сайтах учителей: http://learning.9151394.ru/; http://nachalka.seminfo.ru/ рекомендации по использованию тренажёров, которые обеспечивают прочное усвоение учащимися теоретического материала и развивают умение связывать теорию с практикой;</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повысить ответственность учащихся и родителей за выполнение учащимися домашнего задания.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Всем учителям рекомендуется обратить внимание на типичные ошибки, их причины и возможные пути устранения пробелов.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Повысить персональную ответственность каждого учителя за результаты работы по овладению учащимися основными УУД, определяемыми программой и образовательными стандартами по русскому языку.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Объективно оценивать работы учащихся, руководствуясь принятыми нормами оценивания.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Анализ контрольной работы по математике показал, что 80%  уч-ся 2-х классов выполнили работу на «4 и 5». В параллели 3-х классов результат составил 73,5%;  уучащиеся 4классов – 64% качество выполнения. Учащиеся 1-х классов показали 83% качества выполненных  работ.</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Математическая подготовка младших школьников анализировалась по уровню сформированности вычислительных навыков, навыков табличного умножения и деления, решения задач.</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Анализ результатов работы по математике позволяет выделить следующие проблемы: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Недостаточный уровень сформированности у учащихся (29%) умения решать задачи: (анализ условия задачи, составление плана решения задачи, реализация принятого плана с пояснением действий и проверка решения).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Средний уровень образного и логического мышления у ряда учащихся.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Решение задач на уроках еще не стало предметом самостоятельности учащихся (в классах преобладают фронтальные формы в процессе разбора и решения задач).</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Трудности в уяснении смысла задачи (особенно, если задача дана в косвенной форме).</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Недостаточно сформирован  навык  контроля и самоконтроля у обучающихся.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Отрыв отдельных теоретических знаний от практики (от умения применять на практике полученные знания).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Недостаточно прочно отработаны приемы работы учащихся с таблицами сложения и вычитания, умножения и деления на этапе доведения навыков до уровня автоматизма.</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Отсутствие должного контроля со стороны родителей за выполнением учащимися домашнего задания.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Основываясь на результатах стартового контроля можно сделать вывод, что у учащихся </w:t>
      </w:r>
      <w:r w:rsidRPr="000D69A8">
        <w:rPr>
          <w:rFonts w:ascii="Times New Roman" w:hAnsi="Times New Roman"/>
          <w:sz w:val="24"/>
          <w:szCs w:val="24"/>
        </w:rPr>
        <w:lastRenderedPageBreak/>
        <w:t>начальных классов в достаточной мере сохранились знания за предыдущий период обучения.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одной из важнейших для МО  в ближайшее время.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В целом, уровень усвоения учащимися начальных классов основных разделов программы по математике  может быть признан удовлетворительным.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Рекомендации: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 целях повышения уровня математической подготовленности учащихся младших классов необходимо:</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Повысить персональную ответственность каждого учителя за результат работы.</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Добиваться прочного усвоения учащимися теоретического материала и умения связывать теорию с практикой.</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Совершенствовать навыки решения всех типов задач.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Учителям начальных классов рекомендуется придерживаться следующего плана действий: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1. Для устранения пробелов в знаниях математической терминологии необходимо чаще «читать» примеры (числовые выражения, неравенства) с использованием терминов, записывать примеры под диктовку учителя (учащихся), составлять примеры по заданию учителя (учащихся) с использованием математической терминологии.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2. Во избежание ошибок, связанных с нахождением неизвестного компонента арифметического действия, необходимо формировать осознание зависимости между компонентами и результатами действий.</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3. Отрабатывать навыки записи многозначных чисел с нулями на конце и в середине в целях усвоения учащимися того факта, что количество цифр в числе определяется местом высшего разряда этого числа.</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4. Добиваться от учащихся умения записывать числа с указанием разрядных и классных (или только классных) единиц.</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5. Отрабатывать навыки сложения и вычитания многозначных чисел, особенно тех случаев, когда идет «переход через десяток» и когда в компонентах указанных действий встречаются нули (навыки должны быть осознанными, алгоритм действий доведен до автоматизма).</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6. Во избежание ошибок в делении многозначного числа на однозначное необходимо добиваться от учащихся прочных знаний таблицы умножения и алгоритма движения чисел с остатком.</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8. Ошибки при выполнении письменного деления объясняются неумением некоторых учащихся определять количество цифр в частном</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9. У учащихся обязательно должны формироваться навыки самоконтроля.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Если сравнить результаты выполнения диктанта в параллели 2-х классов с результатами успеваемости по предмету, то можно сделать вывод, что уч-ся практически подтвердили свои знания ( успеваемость в среднем от 74 до 89%). В среднем это 82% учащихся успевают по предмету «Русский язык» на «4 и5»; 3класс – 78% успеваемость по предмету. Результаты диктанта подтвердили этот % успеваемости.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 Успеваемость по предмету «Математика» результатами контрольной работы в полной мере подтверждена уч-ся 2-х классов ( средний показатель- успеваемость78%). А вот в параллели 3-х классов успеваемость оказалась выше (81%) по сравнению с результатами итоговой контрольной работы (69%).</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Анализ техники чтения свидетельствует о том,что на начало года (вход. контроль) процент качества составлял 82% от общей численности обучающихся, а на 1 полугодие 2021 года  в среднем-81%, что свидетельствует о стабильной  динамике.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По итогам административной проверки уровня сформированности у учащихся  начальных классов навыков чтения отмечалось, что:</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Незнакомый текст читают способом, соответствующим программным требованиям, более 73% учащихся(средний показатель).</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Читают незнакомый текст без ошибок 41% учащихся.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Допускают при чтении незнакомого текста 1-2 ошибки 40%.</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Допускают от 3 до 5 ошибок 17 %.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Читают текст выразительно 67 %.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lastRenderedPageBreak/>
        <w:t>Умеют передать содержимое прочитанного 96% учащихся.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2. Анализ ошибок, допущенных учащимися при чтении незнакомого текста, показал, что: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Допускают при чтении ошибки на пропуск, замену, искажение букв, слогов, слов 58% учащихся.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Допускают при чтении повторы слов и слогов 13% учащихся.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Допускают ошибки в постановке ударения 17%.</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Неверно читают окончания в словах 12%.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3.Анализируя причины ошибок, допущенными учащимися в ходе проверки навыка чтения, можно выделить наиболее существенные из них, такие как: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недостаточная реализация требований к контролю за техникой чтения в классе, ГПД и дома;</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недостаточный уровень сформированности у учащихся потребности в ежедневном чтении;</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снижение интереса к чтению вообще и, особенно к чтению вслух;</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отмирание традиций семейного чтения, ведения читательских дневников и др.</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 целом, итоги сформированности у учащихся начальных классов навыков чтения можно признать удовлетворительными. Исходя из результатов мониторинга, необходимо направить работу на отработку навыков грамотного и выразительного чтения, повышение интереса к чтению, формирование активного читателя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Рекомендации: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В целях ликвидации и предупреждения пробелов по составляющим навыка чтения необходимо: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Регулярно проводить индивидуальный контроль за ходом формирования у учащихся технической стороны чтения.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Вести строгий учет пробелов, наглядно отражать динамику овладения учащимися приемов чтения.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Добиваться осуществления регулярного контроля за чтением учащихся дома, обсуждения прочитанного, а также оценки прочитанного самими учащимися.</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На уроках чтения больше внимания уделять применению различных методик, способствующих повышению техники чтения, в том числе «чтение с карандашом», «жужжащее» чтение (в течение 3-5 минут в начале каждого урока), чтение «парами», «по цепочке», «по ролям», выборочное чтение и т.п.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Практиковать применение различных форм работы с текстом, для достижения усвоения всеми учащимися умения пересказывать прочитанное, отрабатывать умения выделять в тексте главную мысль, идею, сюжет, выражать свое отношение к прочитанному.</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 xml:space="preserve">Повысить эффективность работы над развитием устной связанной речи младших школьников, привитием и поддержанием устойчивого интереса учащихся к чтению, расширением читательского кругозора младших школьников, проведением конкурсов чтецов, использовать современное учебное оборудование. </w:t>
      </w:r>
    </w:p>
    <w:p w:rsidR="00491FBB" w:rsidRPr="000D69A8" w:rsidRDefault="00491FBB" w:rsidP="00491FBB">
      <w:pPr>
        <w:widowControl w:val="0"/>
        <w:spacing w:after="0" w:line="240" w:lineRule="auto"/>
        <w:ind w:firstLine="709"/>
        <w:jc w:val="both"/>
        <w:rPr>
          <w:rFonts w:ascii="Times New Roman" w:hAnsi="Times New Roman"/>
          <w:sz w:val="24"/>
          <w:szCs w:val="24"/>
        </w:rPr>
      </w:pPr>
      <w:r w:rsidRPr="000D69A8">
        <w:rPr>
          <w:rFonts w:ascii="Times New Roman" w:hAnsi="Times New Roman"/>
          <w:sz w:val="24"/>
          <w:szCs w:val="24"/>
        </w:rPr>
        <w:t>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школы.</w:t>
      </w:r>
    </w:p>
    <w:p w:rsidR="00491FBB" w:rsidRPr="007755B7" w:rsidRDefault="00491FBB" w:rsidP="00D14A04">
      <w:pPr>
        <w:widowControl w:val="0"/>
        <w:spacing w:after="0" w:line="240" w:lineRule="auto"/>
        <w:ind w:firstLine="709"/>
        <w:jc w:val="both"/>
        <w:rPr>
          <w:rFonts w:ascii="Times New Roman" w:hAnsi="Times New Roman"/>
          <w:b/>
          <w:sz w:val="24"/>
          <w:szCs w:val="24"/>
          <w:highlight w:val="red"/>
        </w:rPr>
      </w:pPr>
    </w:p>
    <w:p w:rsidR="00D14A04" w:rsidRPr="007755B7" w:rsidRDefault="00D14A04" w:rsidP="00D14A04">
      <w:pPr>
        <w:widowControl w:val="0"/>
        <w:spacing w:after="0" w:line="240" w:lineRule="auto"/>
        <w:ind w:firstLine="709"/>
        <w:jc w:val="both"/>
        <w:rPr>
          <w:rFonts w:ascii="Times New Roman" w:hAnsi="Times New Roman"/>
          <w:b/>
          <w:sz w:val="24"/>
          <w:szCs w:val="24"/>
        </w:rPr>
      </w:pPr>
      <w:r w:rsidRPr="007755B7">
        <w:rPr>
          <w:rFonts w:ascii="Times New Roman" w:hAnsi="Times New Roman"/>
          <w:b/>
          <w:sz w:val="24"/>
          <w:szCs w:val="24"/>
        </w:rPr>
        <w:t xml:space="preserve">Основное и среднее образование </w:t>
      </w:r>
      <w:r w:rsidR="0045187A" w:rsidRPr="007755B7">
        <w:rPr>
          <w:rFonts w:ascii="Times New Roman" w:hAnsi="Times New Roman"/>
          <w:b/>
          <w:sz w:val="24"/>
          <w:szCs w:val="24"/>
        </w:rPr>
        <w:t>(5-</w:t>
      </w:r>
      <w:r w:rsidR="00B42AC8" w:rsidRPr="007755B7">
        <w:rPr>
          <w:rFonts w:ascii="Times New Roman" w:hAnsi="Times New Roman"/>
          <w:b/>
          <w:sz w:val="24"/>
          <w:szCs w:val="24"/>
        </w:rPr>
        <w:t>8</w:t>
      </w:r>
      <w:r w:rsidRPr="007755B7">
        <w:rPr>
          <w:rFonts w:ascii="Times New Roman" w:hAnsi="Times New Roman"/>
          <w:b/>
          <w:sz w:val="24"/>
          <w:szCs w:val="24"/>
        </w:rPr>
        <w:t>,10 классы)</w:t>
      </w:r>
    </w:p>
    <w:p w:rsidR="0045187A" w:rsidRPr="00AB00AB" w:rsidRDefault="0045187A" w:rsidP="00D14A04">
      <w:pPr>
        <w:widowControl w:val="0"/>
        <w:spacing w:after="0" w:line="240" w:lineRule="auto"/>
        <w:jc w:val="both"/>
        <w:rPr>
          <w:rFonts w:ascii="Times New Roman" w:hAnsi="Times New Roman"/>
          <w:sz w:val="24"/>
          <w:szCs w:val="24"/>
        </w:rPr>
      </w:pPr>
      <w:r w:rsidRPr="00AB00AB">
        <w:rPr>
          <w:rFonts w:ascii="Times New Roman" w:hAnsi="Times New Roman"/>
          <w:sz w:val="24"/>
          <w:szCs w:val="24"/>
        </w:rPr>
        <w:t>Количество детей, обучавш</w:t>
      </w:r>
      <w:r w:rsidR="00AB00AB" w:rsidRPr="00AB00AB">
        <w:rPr>
          <w:rFonts w:ascii="Times New Roman" w:hAnsi="Times New Roman"/>
          <w:sz w:val="24"/>
          <w:szCs w:val="24"/>
        </w:rPr>
        <w:t>ихся на конец учебного года 202</w:t>
      </w:r>
      <w:r w:rsidR="00976902">
        <w:rPr>
          <w:rFonts w:ascii="Times New Roman" w:hAnsi="Times New Roman"/>
          <w:sz w:val="24"/>
          <w:szCs w:val="24"/>
        </w:rPr>
        <w:t>2</w:t>
      </w:r>
      <w:r w:rsidR="00AB00AB" w:rsidRPr="00AB00AB">
        <w:rPr>
          <w:rFonts w:ascii="Times New Roman" w:hAnsi="Times New Roman"/>
          <w:sz w:val="24"/>
          <w:szCs w:val="24"/>
        </w:rPr>
        <w:t>/2</w:t>
      </w:r>
      <w:r w:rsidR="00976902">
        <w:rPr>
          <w:rFonts w:ascii="Times New Roman" w:hAnsi="Times New Roman"/>
          <w:sz w:val="24"/>
          <w:szCs w:val="24"/>
        </w:rPr>
        <w:t>3</w:t>
      </w:r>
      <w:r w:rsidRPr="00AB00AB">
        <w:rPr>
          <w:rFonts w:ascii="Times New Roman" w:hAnsi="Times New Roman"/>
          <w:sz w:val="24"/>
          <w:szCs w:val="24"/>
        </w:rPr>
        <w:t xml:space="preserve"> года), в том числе: </w:t>
      </w:r>
    </w:p>
    <w:p w:rsidR="0045187A" w:rsidRPr="00AB00AB" w:rsidRDefault="00AB00AB" w:rsidP="00D14A04">
      <w:pPr>
        <w:widowControl w:val="0"/>
        <w:spacing w:after="0" w:line="240" w:lineRule="auto"/>
        <w:jc w:val="both"/>
        <w:rPr>
          <w:rFonts w:ascii="Times New Roman" w:hAnsi="Times New Roman"/>
          <w:sz w:val="24"/>
          <w:szCs w:val="24"/>
        </w:rPr>
      </w:pPr>
      <w:r w:rsidRPr="00AB00AB">
        <w:rPr>
          <w:rFonts w:ascii="Times New Roman" w:hAnsi="Times New Roman"/>
          <w:sz w:val="24"/>
          <w:szCs w:val="24"/>
        </w:rPr>
        <w:t>– основная школа -</w:t>
      </w:r>
      <w:r w:rsidRPr="009F72A4">
        <w:rPr>
          <w:rFonts w:ascii="Times New Roman" w:hAnsi="Times New Roman"/>
          <w:sz w:val="24"/>
          <w:szCs w:val="24"/>
        </w:rPr>
        <w:t>6</w:t>
      </w:r>
      <w:r w:rsidR="009F72A4" w:rsidRPr="009F72A4">
        <w:rPr>
          <w:rFonts w:ascii="Times New Roman" w:hAnsi="Times New Roman"/>
          <w:sz w:val="24"/>
          <w:szCs w:val="24"/>
        </w:rPr>
        <w:t>56</w:t>
      </w:r>
      <w:r w:rsidR="0045187A" w:rsidRPr="009F72A4">
        <w:rPr>
          <w:rFonts w:ascii="Times New Roman" w:hAnsi="Times New Roman"/>
          <w:sz w:val="24"/>
          <w:szCs w:val="24"/>
        </w:rPr>
        <w:t xml:space="preserve"> чел</w:t>
      </w:r>
      <w:r w:rsidR="0045187A" w:rsidRPr="00AB00AB">
        <w:rPr>
          <w:rFonts w:ascii="Times New Roman" w:hAnsi="Times New Roman"/>
          <w:sz w:val="24"/>
          <w:szCs w:val="24"/>
        </w:rPr>
        <w:t xml:space="preserve">; средняя школа </w:t>
      </w:r>
      <w:r w:rsidR="0045187A" w:rsidRPr="009F72A4">
        <w:rPr>
          <w:rFonts w:ascii="Times New Roman" w:hAnsi="Times New Roman"/>
          <w:sz w:val="24"/>
          <w:szCs w:val="24"/>
        </w:rPr>
        <w:t>– 1</w:t>
      </w:r>
      <w:r w:rsidR="009F72A4" w:rsidRPr="009F72A4">
        <w:rPr>
          <w:rFonts w:ascii="Times New Roman" w:hAnsi="Times New Roman"/>
          <w:sz w:val="24"/>
          <w:szCs w:val="24"/>
        </w:rPr>
        <w:t>36</w:t>
      </w:r>
      <w:r w:rsidR="0045187A" w:rsidRPr="009F72A4">
        <w:rPr>
          <w:rFonts w:ascii="Times New Roman" w:hAnsi="Times New Roman"/>
          <w:sz w:val="24"/>
          <w:szCs w:val="24"/>
        </w:rPr>
        <w:t xml:space="preserve"> чел.</w:t>
      </w:r>
    </w:p>
    <w:p w:rsidR="0045187A" w:rsidRPr="00AB00AB" w:rsidRDefault="0045187A" w:rsidP="0045187A">
      <w:pPr>
        <w:widowControl w:val="0"/>
        <w:spacing w:after="0" w:line="240" w:lineRule="auto"/>
        <w:jc w:val="both"/>
        <w:rPr>
          <w:rFonts w:ascii="Times New Roman" w:hAnsi="Times New Roman"/>
          <w:sz w:val="24"/>
          <w:szCs w:val="24"/>
        </w:rPr>
      </w:pPr>
      <w:r w:rsidRPr="00AB00AB">
        <w:rPr>
          <w:rFonts w:ascii="Times New Roman" w:hAnsi="Times New Roman"/>
          <w:sz w:val="24"/>
          <w:szCs w:val="24"/>
        </w:rPr>
        <w:t>Все обучающиеся успешно закончили учебный год, переведены в следующий класс</w:t>
      </w:r>
      <w:r w:rsidR="00B42AC8" w:rsidRPr="00AB00AB">
        <w:rPr>
          <w:rFonts w:ascii="Times New Roman" w:hAnsi="Times New Roman"/>
          <w:sz w:val="24"/>
          <w:szCs w:val="24"/>
        </w:rPr>
        <w:t>.</w:t>
      </w:r>
    </w:p>
    <w:p w:rsidR="00D14A04" w:rsidRPr="00AB00AB" w:rsidRDefault="00D14A04" w:rsidP="00B42AC8">
      <w:pPr>
        <w:widowControl w:val="0"/>
        <w:spacing w:after="0" w:line="240" w:lineRule="auto"/>
        <w:jc w:val="both"/>
        <w:rPr>
          <w:rFonts w:ascii="Times New Roman" w:hAnsi="Times New Roman"/>
          <w:sz w:val="24"/>
          <w:szCs w:val="24"/>
        </w:rPr>
      </w:pPr>
      <w:r w:rsidRPr="00AB00AB">
        <w:rPr>
          <w:rFonts w:ascii="Times New Roman" w:hAnsi="Times New Roman"/>
          <w:sz w:val="24"/>
          <w:szCs w:val="24"/>
        </w:rPr>
        <w:t>Пр</w:t>
      </w:r>
      <w:r w:rsidR="0045187A" w:rsidRPr="00AB00AB">
        <w:rPr>
          <w:rFonts w:ascii="Times New Roman" w:hAnsi="Times New Roman"/>
          <w:sz w:val="24"/>
          <w:szCs w:val="24"/>
        </w:rPr>
        <w:t>о</w:t>
      </w:r>
      <w:r w:rsidR="009F72A4">
        <w:rPr>
          <w:rFonts w:ascii="Times New Roman" w:hAnsi="Times New Roman"/>
          <w:sz w:val="24"/>
          <w:szCs w:val="24"/>
        </w:rPr>
        <w:t>цент успеваемости по итогам 20</w:t>
      </w:r>
      <w:r w:rsidRPr="00AB00AB">
        <w:rPr>
          <w:rFonts w:ascii="Times New Roman" w:hAnsi="Times New Roman"/>
          <w:sz w:val="24"/>
          <w:szCs w:val="24"/>
        </w:rPr>
        <w:t>2</w:t>
      </w:r>
      <w:r w:rsidR="00976902">
        <w:rPr>
          <w:rFonts w:ascii="Times New Roman" w:hAnsi="Times New Roman"/>
          <w:sz w:val="24"/>
          <w:szCs w:val="24"/>
        </w:rPr>
        <w:t>3</w:t>
      </w:r>
      <w:r w:rsidRPr="00AB00AB">
        <w:rPr>
          <w:rFonts w:ascii="Times New Roman" w:hAnsi="Times New Roman"/>
          <w:sz w:val="24"/>
          <w:szCs w:val="24"/>
        </w:rPr>
        <w:t xml:space="preserve"> учебного год</w:t>
      </w:r>
      <w:r w:rsidR="0045187A" w:rsidRPr="00AB00AB">
        <w:rPr>
          <w:rFonts w:ascii="Times New Roman" w:hAnsi="Times New Roman"/>
          <w:sz w:val="24"/>
          <w:szCs w:val="24"/>
        </w:rPr>
        <w:t xml:space="preserve">а в среднем по школе составил </w:t>
      </w:r>
      <w:r w:rsidR="0045187A" w:rsidRPr="009F72A4">
        <w:rPr>
          <w:rFonts w:ascii="Times New Roman" w:hAnsi="Times New Roman"/>
          <w:sz w:val="24"/>
          <w:szCs w:val="24"/>
        </w:rPr>
        <w:t>100%</w:t>
      </w:r>
      <w:r w:rsidRPr="009F72A4">
        <w:rPr>
          <w:rFonts w:ascii="Times New Roman" w:hAnsi="Times New Roman"/>
          <w:sz w:val="24"/>
          <w:szCs w:val="24"/>
        </w:rPr>
        <w:t>.</w:t>
      </w:r>
      <w:r w:rsidRPr="00AB00AB">
        <w:rPr>
          <w:rFonts w:ascii="Times New Roman" w:hAnsi="Times New Roman"/>
          <w:sz w:val="24"/>
          <w:szCs w:val="24"/>
        </w:rPr>
        <w:t xml:space="preserve"> Прослеживается положительная динамика в сравнении с итогами предыдущих учебных годов.Процент качества знаний по школе составил </w:t>
      </w:r>
      <w:r w:rsidR="00976902">
        <w:rPr>
          <w:rFonts w:ascii="Times New Roman" w:hAnsi="Times New Roman"/>
          <w:sz w:val="24"/>
          <w:szCs w:val="24"/>
        </w:rPr>
        <w:t>61 процент</w:t>
      </w:r>
      <w:r w:rsidRPr="00AB00AB">
        <w:rPr>
          <w:rFonts w:ascii="Times New Roman" w:hAnsi="Times New Roman"/>
          <w:sz w:val="24"/>
          <w:szCs w:val="24"/>
        </w:rPr>
        <w:t xml:space="preserve">, что свидетельствует о стабильном качестве в течение нескольких лет. Качество знаний находится в пределах оптимального уровня. </w:t>
      </w:r>
    </w:p>
    <w:p w:rsidR="00D14A04" w:rsidRDefault="00D14A04" w:rsidP="00D14A04">
      <w:pPr>
        <w:pStyle w:val="a3"/>
        <w:jc w:val="center"/>
        <w:rPr>
          <w:b/>
          <w:bCs/>
        </w:rPr>
      </w:pPr>
      <w:r w:rsidRPr="00AB00AB">
        <w:rPr>
          <w:b/>
          <w:bCs/>
        </w:rPr>
        <w:t>9-е, 11-е классы</w:t>
      </w:r>
    </w:p>
    <w:p w:rsidR="00F13D13" w:rsidRDefault="009564DB" w:rsidP="00F13D13">
      <w:pPr>
        <w:pStyle w:val="a3"/>
        <w:ind w:firstLine="708"/>
        <w:jc w:val="both"/>
        <w:rPr>
          <w:b/>
          <w:bCs/>
        </w:rPr>
      </w:pPr>
      <w:r w:rsidRPr="00AB00AB">
        <w:rPr>
          <w:b/>
          <w:bCs/>
        </w:rPr>
        <w:t>Анализ работы ш</w:t>
      </w:r>
      <w:r w:rsidR="00AB00AB" w:rsidRPr="00AB00AB">
        <w:rPr>
          <w:b/>
          <w:bCs/>
        </w:rPr>
        <w:t>колы по подготовке к ГИА в  202</w:t>
      </w:r>
      <w:r w:rsidR="00976902">
        <w:rPr>
          <w:b/>
          <w:bCs/>
        </w:rPr>
        <w:t>3</w:t>
      </w:r>
      <w:r w:rsidRPr="00AB00AB">
        <w:rPr>
          <w:b/>
          <w:bCs/>
        </w:rPr>
        <w:t xml:space="preserve"> году </w:t>
      </w:r>
    </w:p>
    <w:p w:rsidR="00816EA0" w:rsidRPr="00816EA0" w:rsidRDefault="00816EA0" w:rsidP="00816EA0">
      <w:pPr>
        <w:autoSpaceDE w:val="0"/>
        <w:autoSpaceDN w:val="0"/>
        <w:adjustRightInd w:val="0"/>
        <w:spacing w:after="0" w:line="240" w:lineRule="auto"/>
        <w:ind w:firstLine="708"/>
        <w:rPr>
          <w:rFonts w:ascii="Times New Roman" w:eastAsia="Calibri" w:hAnsi="Times New Roman"/>
          <w:color w:val="000000"/>
          <w:sz w:val="23"/>
          <w:szCs w:val="23"/>
          <w:lang w:eastAsia="ru-RU"/>
        </w:rPr>
      </w:pPr>
      <w:r w:rsidRPr="00816EA0">
        <w:rPr>
          <w:rFonts w:ascii="Times New Roman" w:eastAsia="Calibri" w:hAnsi="Times New Roman"/>
          <w:color w:val="000000"/>
          <w:sz w:val="23"/>
          <w:szCs w:val="23"/>
          <w:lang w:eastAsia="ru-RU"/>
        </w:rPr>
        <w:lastRenderedPageBreak/>
        <w:t>Государственная итоговая аттестация проводится в целях определения соответствия результатов освоения обучающимися основных образ</w:t>
      </w:r>
      <w:r>
        <w:rPr>
          <w:rFonts w:ascii="Times New Roman" w:eastAsia="Calibri" w:hAnsi="Times New Roman"/>
          <w:color w:val="000000"/>
          <w:sz w:val="23"/>
          <w:szCs w:val="23"/>
          <w:lang w:eastAsia="ru-RU"/>
        </w:rPr>
        <w:t>овательных программ соответству</w:t>
      </w:r>
      <w:r w:rsidRPr="00816EA0">
        <w:rPr>
          <w:rFonts w:ascii="Times New Roman" w:eastAsia="Calibri" w:hAnsi="Times New Roman"/>
          <w:color w:val="000000"/>
          <w:sz w:val="23"/>
          <w:szCs w:val="23"/>
          <w:lang w:eastAsia="ru-RU"/>
        </w:rPr>
        <w:t xml:space="preserve">ющим требованиям образовательного стандарта. </w:t>
      </w:r>
    </w:p>
    <w:p w:rsidR="009564DB" w:rsidRPr="00AB00AB" w:rsidRDefault="009564DB" w:rsidP="00F13D13">
      <w:pPr>
        <w:pStyle w:val="Default"/>
        <w:widowControl w:val="0"/>
        <w:ind w:firstLine="709"/>
        <w:jc w:val="both"/>
        <w:rPr>
          <w:color w:val="auto"/>
        </w:rPr>
      </w:pPr>
      <w:r w:rsidRPr="00AB00AB">
        <w:rPr>
          <w:color w:val="auto"/>
        </w:rPr>
        <w:t xml:space="preserve">В условиях подготовки к проведению государственной итоговой аттестации по образовательным программам основного общего и среднего общего образования: </w:t>
      </w:r>
    </w:p>
    <w:p w:rsidR="009564DB" w:rsidRPr="00AB00AB" w:rsidRDefault="009564DB" w:rsidP="009564DB">
      <w:pPr>
        <w:pStyle w:val="Default"/>
        <w:widowControl w:val="0"/>
        <w:ind w:firstLine="709"/>
        <w:jc w:val="both"/>
        <w:rPr>
          <w:color w:val="auto"/>
        </w:rPr>
      </w:pPr>
      <w:r w:rsidRPr="00AB00AB">
        <w:rPr>
          <w:color w:val="auto"/>
        </w:rPr>
        <w:t xml:space="preserve">1. Изданы все необходимые приказы по ОУ. </w:t>
      </w:r>
    </w:p>
    <w:p w:rsidR="009564DB" w:rsidRPr="00AB00AB" w:rsidRDefault="009564DB" w:rsidP="009564DB">
      <w:pPr>
        <w:pStyle w:val="Default"/>
        <w:widowControl w:val="0"/>
        <w:ind w:firstLine="709"/>
        <w:jc w:val="both"/>
        <w:rPr>
          <w:color w:val="auto"/>
        </w:rPr>
      </w:pPr>
      <w:r w:rsidRPr="00AB00AB">
        <w:rPr>
          <w:color w:val="auto"/>
        </w:rPr>
        <w:t xml:space="preserve">2. Проведены тренировочные и диагностические работы по русскому языку, математике, биологии, истории, физике, химии, обществознанию, информатике, географии, иностранному языку в 9-х и 11-ых классах. </w:t>
      </w:r>
    </w:p>
    <w:p w:rsidR="009564DB" w:rsidRPr="00AB00AB" w:rsidRDefault="009564DB" w:rsidP="009564DB">
      <w:pPr>
        <w:pStyle w:val="Default"/>
        <w:widowControl w:val="0"/>
        <w:ind w:firstLine="709"/>
        <w:jc w:val="both"/>
        <w:rPr>
          <w:color w:val="auto"/>
        </w:rPr>
      </w:pPr>
      <w:r w:rsidRPr="00AB00AB">
        <w:rPr>
          <w:color w:val="auto"/>
        </w:rPr>
        <w:t xml:space="preserve">3.Организовано участие в проведении: </w:t>
      </w:r>
    </w:p>
    <w:p w:rsidR="009564DB" w:rsidRPr="00AB00AB" w:rsidRDefault="009564DB" w:rsidP="009564DB">
      <w:pPr>
        <w:pStyle w:val="Default"/>
        <w:widowControl w:val="0"/>
        <w:ind w:firstLine="709"/>
        <w:jc w:val="both"/>
        <w:rPr>
          <w:color w:val="auto"/>
        </w:rPr>
      </w:pPr>
      <w:r w:rsidRPr="00AB00AB">
        <w:rPr>
          <w:color w:val="auto"/>
        </w:rPr>
        <w:t xml:space="preserve">- итогового собеседования в 9-ых классах; </w:t>
      </w:r>
    </w:p>
    <w:p w:rsidR="009564DB" w:rsidRPr="00AB00AB" w:rsidRDefault="009564DB" w:rsidP="009564DB">
      <w:pPr>
        <w:pStyle w:val="Default"/>
        <w:widowControl w:val="0"/>
        <w:ind w:firstLine="709"/>
        <w:jc w:val="both"/>
        <w:rPr>
          <w:color w:val="auto"/>
        </w:rPr>
      </w:pPr>
      <w:r w:rsidRPr="00AB00AB">
        <w:rPr>
          <w:color w:val="auto"/>
        </w:rPr>
        <w:t xml:space="preserve">- написания итогового сочинения в основной период для учащихся 11 класса в </w:t>
      </w:r>
      <w:r w:rsidR="00AB00AB" w:rsidRPr="00AB00AB">
        <w:rPr>
          <w:color w:val="auto"/>
        </w:rPr>
        <w:t>декабре 202</w:t>
      </w:r>
      <w:r w:rsidR="00835A6C">
        <w:rPr>
          <w:color w:val="auto"/>
        </w:rPr>
        <w:t>3</w:t>
      </w:r>
      <w:r w:rsidRPr="00AB00AB">
        <w:rPr>
          <w:color w:val="auto"/>
        </w:rPr>
        <w:t xml:space="preserve">года; </w:t>
      </w:r>
    </w:p>
    <w:p w:rsidR="009564DB" w:rsidRPr="00AB00AB" w:rsidRDefault="009564DB" w:rsidP="009564DB">
      <w:pPr>
        <w:pStyle w:val="Default"/>
        <w:widowControl w:val="0"/>
        <w:ind w:firstLine="709"/>
        <w:jc w:val="both"/>
        <w:rPr>
          <w:color w:val="auto"/>
        </w:rPr>
      </w:pPr>
      <w:r w:rsidRPr="00AB00AB">
        <w:rPr>
          <w:color w:val="auto"/>
        </w:rPr>
        <w:t>4. Проведены собрания с родителями и обучающимися 9-х и 11 – х классов по вопросам информирования о порядке проведения экзаменов (в</w:t>
      </w:r>
      <w:r w:rsidR="00AB00AB" w:rsidRPr="00AB00AB">
        <w:rPr>
          <w:color w:val="auto"/>
        </w:rPr>
        <w:t xml:space="preserve"> январе</w:t>
      </w:r>
      <w:r w:rsidRPr="00AB00AB">
        <w:rPr>
          <w:color w:val="auto"/>
        </w:rPr>
        <w:t>, марте, мае</w:t>
      </w:r>
      <w:r w:rsidR="00AB00AB" w:rsidRPr="00AB00AB">
        <w:rPr>
          <w:color w:val="auto"/>
        </w:rPr>
        <w:t>, ноябре</w:t>
      </w:r>
      <w:r w:rsidRPr="00AB00AB">
        <w:rPr>
          <w:color w:val="auto"/>
        </w:rPr>
        <w:t xml:space="preserve">). </w:t>
      </w:r>
    </w:p>
    <w:p w:rsidR="009564DB" w:rsidRPr="00AB00AB" w:rsidRDefault="009564DB" w:rsidP="009564DB">
      <w:pPr>
        <w:pStyle w:val="Default"/>
        <w:widowControl w:val="0"/>
        <w:ind w:firstLine="709"/>
        <w:jc w:val="both"/>
        <w:rPr>
          <w:color w:val="auto"/>
        </w:rPr>
      </w:pPr>
      <w:r w:rsidRPr="00AB00AB">
        <w:rPr>
          <w:color w:val="auto"/>
        </w:rPr>
        <w:t xml:space="preserve">5. В течение года проводились индивидуальные беседы с учащимися и их законными представителями по вопросам подготовки к государственной итоговой аттестации по образовательным программам среднего и основного общего образования. </w:t>
      </w:r>
    </w:p>
    <w:p w:rsidR="009564DB" w:rsidRPr="00AB00AB" w:rsidRDefault="009564DB" w:rsidP="009564DB">
      <w:pPr>
        <w:pStyle w:val="Default"/>
        <w:widowControl w:val="0"/>
        <w:ind w:firstLine="709"/>
        <w:jc w:val="both"/>
        <w:rPr>
          <w:color w:val="auto"/>
        </w:rPr>
      </w:pPr>
      <w:r w:rsidRPr="00AB00AB">
        <w:rPr>
          <w:color w:val="auto"/>
        </w:rPr>
        <w:t xml:space="preserve">6. Проведены заседания школьных МО по вопросу изучения демоверсий по предметам для учащихся 9-х и 11-го классов; </w:t>
      </w:r>
    </w:p>
    <w:p w:rsidR="009564DB" w:rsidRPr="00AB00AB" w:rsidRDefault="009564DB" w:rsidP="009564DB">
      <w:pPr>
        <w:widowControl w:val="0"/>
        <w:tabs>
          <w:tab w:val="left" w:pos="933"/>
        </w:tabs>
        <w:spacing w:after="0" w:line="240" w:lineRule="auto"/>
        <w:ind w:firstLine="709"/>
        <w:jc w:val="both"/>
        <w:rPr>
          <w:rFonts w:ascii="Times New Roman" w:hAnsi="Times New Roman"/>
          <w:sz w:val="24"/>
          <w:szCs w:val="24"/>
        </w:rPr>
      </w:pPr>
      <w:r w:rsidRPr="00AB00AB">
        <w:rPr>
          <w:rFonts w:ascii="Times New Roman" w:hAnsi="Times New Roman"/>
          <w:sz w:val="24"/>
          <w:szCs w:val="24"/>
        </w:rPr>
        <w:t>7.Проведены заседания педагогического совета.</w:t>
      </w:r>
    </w:p>
    <w:p w:rsidR="009564DB" w:rsidRPr="00AB00AB" w:rsidRDefault="009564DB" w:rsidP="009564DB">
      <w:pPr>
        <w:pStyle w:val="Default"/>
        <w:widowControl w:val="0"/>
        <w:ind w:firstLine="709"/>
        <w:jc w:val="both"/>
        <w:rPr>
          <w:color w:val="auto"/>
        </w:rPr>
      </w:pPr>
      <w:r w:rsidRPr="00AB00AB">
        <w:rPr>
          <w:color w:val="auto"/>
        </w:rPr>
        <w:t xml:space="preserve">8.Проведены инструктажи (первичный и повторные) с учащимися 9-х и 11-го классов по вопросу правил заполнения бланков ответов на ГИА. </w:t>
      </w:r>
    </w:p>
    <w:p w:rsidR="009564DB" w:rsidRPr="00AB00AB" w:rsidRDefault="009564DB" w:rsidP="009564DB">
      <w:pPr>
        <w:pStyle w:val="Default"/>
        <w:widowControl w:val="0"/>
        <w:ind w:firstLine="709"/>
        <w:jc w:val="both"/>
        <w:rPr>
          <w:color w:val="auto"/>
        </w:rPr>
      </w:pPr>
      <w:r w:rsidRPr="00AB00AB">
        <w:rPr>
          <w:color w:val="auto"/>
        </w:rPr>
        <w:t xml:space="preserve">9.Проведены инструктажи с учителями, участвующими в ГИА в качестве организаторов ППЭ по вопросу правил заполнения бланков ответов и процедуре экзамена. </w:t>
      </w:r>
    </w:p>
    <w:p w:rsidR="009564DB" w:rsidRPr="00AB00AB" w:rsidRDefault="009564DB" w:rsidP="009564DB">
      <w:pPr>
        <w:pStyle w:val="Default"/>
        <w:widowControl w:val="0"/>
        <w:ind w:firstLine="709"/>
        <w:jc w:val="both"/>
        <w:rPr>
          <w:color w:val="auto"/>
        </w:rPr>
      </w:pPr>
      <w:r w:rsidRPr="00AB00AB">
        <w:rPr>
          <w:color w:val="auto"/>
        </w:rPr>
        <w:t>Всего приняло участие в ГИА 3</w:t>
      </w:r>
      <w:r w:rsidR="00835A6C">
        <w:rPr>
          <w:color w:val="auto"/>
        </w:rPr>
        <w:t>6</w:t>
      </w:r>
      <w:r w:rsidR="00AB00AB" w:rsidRPr="00AB00AB">
        <w:rPr>
          <w:color w:val="auto"/>
        </w:rPr>
        <w:t xml:space="preserve"> педагога</w:t>
      </w:r>
      <w:r w:rsidR="00835A6C">
        <w:rPr>
          <w:color w:val="auto"/>
        </w:rPr>
        <w:t>(организаторы ППЭ ОГЭ и ЕГЭ</w:t>
      </w:r>
      <w:r w:rsidRPr="00AB00AB">
        <w:rPr>
          <w:color w:val="auto"/>
        </w:rPr>
        <w:t>,технические специалисты, ППЭ на дому</w:t>
      </w:r>
      <w:r w:rsidR="00835A6C">
        <w:rPr>
          <w:color w:val="auto"/>
        </w:rPr>
        <w:t>, уполномоченные члены ГЭК, рук. ППЭ</w:t>
      </w:r>
      <w:r w:rsidRPr="00AB00AB">
        <w:rPr>
          <w:color w:val="auto"/>
        </w:rPr>
        <w:t xml:space="preserve">). </w:t>
      </w:r>
    </w:p>
    <w:p w:rsidR="009564DB" w:rsidRPr="00AB00AB" w:rsidRDefault="009564DB" w:rsidP="009564DB">
      <w:pPr>
        <w:pStyle w:val="Default"/>
        <w:widowControl w:val="0"/>
        <w:ind w:firstLine="709"/>
        <w:jc w:val="both"/>
        <w:rPr>
          <w:color w:val="auto"/>
        </w:rPr>
      </w:pPr>
      <w:r w:rsidRPr="00AB00AB">
        <w:rPr>
          <w:color w:val="auto"/>
        </w:rPr>
        <w:t>10.Учителями - предметниками посещены семинары по подготовке к ГИА (в течение учебного года по различным предметам)</w:t>
      </w:r>
      <w:r w:rsidR="00AB00AB" w:rsidRPr="00AB00AB">
        <w:rPr>
          <w:color w:val="auto"/>
        </w:rPr>
        <w:t>, пройдены курсы по данной тематике</w:t>
      </w:r>
      <w:r w:rsidRPr="00AB00AB">
        <w:rPr>
          <w:color w:val="auto"/>
        </w:rPr>
        <w:t xml:space="preserve">. </w:t>
      </w:r>
    </w:p>
    <w:p w:rsidR="009564DB" w:rsidRPr="00AB00AB" w:rsidRDefault="009564DB" w:rsidP="009564DB">
      <w:pPr>
        <w:pStyle w:val="Default"/>
        <w:widowControl w:val="0"/>
        <w:ind w:firstLine="709"/>
        <w:jc w:val="both"/>
        <w:rPr>
          <w:color w:val="auto"/>
        </w:rPr>
      </w:pPr>
      <w:r w:rsidRPr="00AB00AB">
        <w:rPr>
          <w:color w:val="auto"/>
        </w:rPr>
        <w:t xml:space="preserve">11. Организовано оформление и постоянное обновление школьного информационного стенда для учащихся 9-х и 11-го классов «Итоговая аттестация». </w:t>
      </w:r>
    </w:p>
    <w:p w:rsidR="009564DB" w:rsidRPr="00AB00AB" w:rsidRDefault="009564DB" w:rsidP="009564DB">
      <w:pPr>
        <w:pStyle w:val="Default"/>
        <w:widowControl w:val="0"/>
        <w:ind w:firstLine="709"/>
        <w:jc w:val="both"/>
        <w:rPr>
          <w:color w:val="auto"/>
        </w:rPr>
      </w:pPr>
      <w:r w:rsidRPr="00AB00AB">
        <w:rPr>
          <w:color w:val="auto"/>
        </w:rPr>
        <w:t xml:space="preserve">12. Организовано размещение и систематическое обновление информации на школьном сайте (страница «Итоговая аттестация»). </w:t>
      </w:r>
    </w:p>
    <w:p w:rsidR="00816EA0" w:rsidRPr="0058707B" w:rsidRDefault="00816EA0" w:rsidP="00816EA0">
      <w:pPr>
        <w:pStyle w:val="Default"/>
        <w:widowControl w:val="0"/>
        <w:ind w:firstLine="709"/>
        <w:jc w:val="both"/>
        <w:rPr>
          <w:b/>
          <w:bCs/>
          <w:color w:val="FF0000"/>
        </w:rPr>
      </w:pPr>
    </w:p>
    <w:p w:rsidR="009564DB" w:rsidRPr="00AB00AB" w:rsidRDefault="009564DB" w:rsidP="009564DB">
      <w:pPr>
        <w:pStyle w:val="Default"/>
        <w:widowControl w:val="0"/>
        <w:ind w:firstLine="709"/>
        <w:jc w:val="both"/>
        <w:rPr>
          <w:b/>
          <w:color w:val="auto"/>
        </w:rPr>
      </w:pPr>
      <w:r w:rsidRPr="00AB00AB">
        <w:rPr>
          <w:b/>
          <w:bCs/>
          <w:color w:val="auto"/>
        </w:rPr>
        <w:t xml:space="preserve">Результаты государственной итоговой аттестации по образовательным программам основного общего образования </w:t>
      </w:r>
      <w:r w:rsidR="00AB00AB">
        <w:rPr>
          <w:b/>
          <w:bCs/>
          <w:color w:val="auto"/>
        </w:rPr>
        <w:t>в 202</w:t>
      </w:r>
      <w:r w:rsidR="00835A6C">
        <w:rPr>
          <w:b/>
          <w:bCs/>
          <w:color w:val="auto"/>
        </w:rPr>
        <w:t>3</w:t>
      </w:r>
      <w:r w:rsidRPr="00AB00AB">
        <w:rPr>
          <w:b/>
          <w:bCs/>
          <w:color w:val="auto"/>
        </w:rPr>
        <w:t xml:space="preserve"> году </w:t>
      </w:r>
    </w:p>
    <w:p w:rsidR="00D14A04" w:rsidRPr="00AB00AB" w:rsidRDefault="009564DB" w:rsidP="00E71F2B">
      <w:pPr>
        <w:widowControl w:val="0"/>
        <w:tabs>
          <w:tab w:val="left" w:pos="933"/>
        </w:tabs>
        <w:spacing w:after="0" w:line="240" w:lineRule="auto"/>
        <w:ind w:firstLine="709"/>
        <w:jc w:val="both"/>
        <w:rPr>
          <w:rFonts w:ascii="Times New Roman" w:hAnsi="Times New Roman"/>
          <w:sz w:val="24"/>
          <w:szCs w:val="24"/>
        </w:rPr>
      </w:pPr>
      <w:r w:rsidRPr="00AB00AB">
        <w:rPr>
          <w:rFonts w:ascii="Times New Roman" w:hAnsi="Times New Roman"/>
          <w:sz w:val="24"/>
          <w:szCs w:val="24"/>
        </w:rPr>
        <w:tab/>
        <w:t>На основании протокола педагогического сов</w:t>
      </w:r>
      <w:r w:rsidR="0005411A" w:rsidRPr="00AB00AB">
        <w:rPr>
          <w:rFonts w:ascii="Times New Roman" w:hAnsi="Times New Roman"/>
          <w:sz w:val="24"/>
          <w:szCs w:val="24"/>
        </w:rPr>
        <w:t>ета МОУ «СОШ №40</w:t>
      </w:r>
      <w:r w:rsidR="0005411A" w:rsidRPr="00510EE3">
        <w:rPr>
          <w:rFonts w:ascii="Times New Roman" w:hAnsi="Times New Roman"/>
          <w:sz w:val="24"/>
          <w:szCs w:val="24"/>
        </w:rPr>
        <w:t xml:space="preserve">» от </w:t>
      </w:r>
      <w:r w:rsidR="00510EE3" w:rsidRPr="00510EE3">
        <w:rPr>
          <w:rFonts w:ascii="Times New Roman" w:hAnsi="Times New Roman"/>
          <w:sz w:val="24"/>
          <w:szCs w:val="24"/>
        </w:rPr>
        <w:t>19</w:t>
      </w:r>
      <w:r w:rsidR="0005411A" w:rsidRPr="00510EE3">
        <w:rPr>
          <w:rFonts w:ascii="Times New Roman" w:hAnsi="Times New Roman"/>
          <w:sz w:val="24"/>
          <w:szCs w:val="24"/>
        </w:rPr>
        <w:t xml:space="preserve"> мая</w:t>
      </w:r>
      <w:r w:rsidR="00AB00AB" w:rsidRPr="00510EE3">
        <w:rPr>
          <w:rFonts w:ascii="Times New Roman" w:hAnsi="Times New Roman"/>
          <w:sz w:val="24"/>
          <w:szCs w:val="24"/>
        </w:rPr>
        <w:t xml:space="preserve"> 202</w:t>
      </w:r>
      <w:r w:rsidR="00510EE3" w:rsidRPr="00510EE3">
        <w:rPr>
          <w:rFonts w:ascii="Times New Roman" w:hAnsi="Times New Roman"/>
          <w:sz w:val="24"/>
          <w:szCs w:val="24"/>
        </w:rPr>
        <w:t>3</w:t>
      </w:r>
      <w:r w:rsidRPr="00AB00AB">
        <w:rPr>
          <w:rFonts w:ascii="Times New Roman" w:hAnsi="Times New Roman"/>
          <w:sz w:val="24"/>
          <w:szCs w:val="24"/>
        </w:rPr>
        <w:t xml:space="preserve"> года протокол № </w:t>
      </w:r>
      <w:r w:rsidR="00510EE3">
        <w:rPr>
          <w:rFonts w:ascii="Times New Roman" w:hAnsi="Times New Roman"/>
          <w:sz w:val="24"/>
          <w:szCs w:val="24"/>
        </w:rPr>
        <w:t>5</w:t>
      </w:r>
      <w:r w:rsidRPr="00AB00AB">
        <w:rPr>
          <w:rFonts w:ascii="Times New Roman" w:hAnsi="Times New Roman"/>
          <w:sz w:val="24"/>
          <w:szCs w:val="24"/>
        </w:rPr>
        <w:t xml:space="preserve"> до государственной итоговой аттестации по образовательным программам основного общего образования допущены обучающиеся 9-х классов в количестве </w:t>
      </w:r>
      <w:r w:rsidR="00510EE3">
        <w:rPr>
          <w:rFonts w:ascii="Times New Roman" w:hAnsi="Times New Roman"/>
          <w:sz w:val="24"/>
          <w:szCs w:val="24"/>
        </w:rPr>
        <w:t>105</w:t>
      </w:r>
      <w:r w:rsidRPr="00AB00AB">
        <w:rPr>
          <w:rFonts w:ascii="Times New Roman" w:hAnsi="Times New Roman"/>
          <w:sz w:val="24"/>
          <w:szCs w:val="24"/>
        </w:rPr>
        <w:t xml:space="preserve"> человек, </w:t>
      </w:r>
      <w:r w:rsidR="00510EE3">
        <w:rPr>
          <w:rFonts w:ascii="Times New Roman" w:hAnsi="Times New Roman"/>
          <w:sz w:val="24"/>
          <w:szCs w:val="24"/>
        </w:rPr>
        <w:t>2</w:t>
      </w:r>
      <w:r w:rsidRPr="00AB00AB">
        <w:rPr>
          <w:rFonts w:ascii="Times New Roman" w:hAnsi="Times New Roman"/>
          <w:sz w:val="24"/>
          <w:szCs w:val="24"/>
        </w:rPr>
        <w:t xml:space="preserve"> из них претенденты на а</w:t>
      </w:r>
      <w:r w:rsidR="00602348">
        <w:rPr>
          <w:rFonts w:ascii="Times New Roman" w:hAnsi="Times New Roman"/>
          <w:sz w:val="24"/>
          <w:szCs w:val="24"/>
        </w:rPr>
        <w:t>ттестат с отличием, 1 человек без аттестата, так как не пересдал в дополнительный срок ОГЭ по обществознанию.</w:t>
      </w:r>
      <w:r w:rsidRPr="00AB00AB">
        <w:rPr>
          <w:rFonts w:ascii="Times New Roman" w:hAnsi="Times New Roman"/>
          <w:sz w:val="24"/>
          <w:szCs w:val="24"/>
        </w:rPr>
        <w:t xml:space="preserve"> Процент обученности по школе в результате сдачи ОГЭ составляет по школе </w:t>
      </w:r>
      <w:r w:rsidR="00602348">
        <w:rPr>
          <w:rFonts w:ascii="Times New Roman" w:hAnsi="Times New Roman"/>
          <w:sz w:val="24"/>
          <w:szCs w:val="24"/>
        </w:rPr>
        <w:t>97</w:t>
      </w:r>
      <w:r w:rsidRPr="00AB00AB">
        <w:rPr>
          <w:rFonts w:ascii="Times New Roman" w:hAnsi="Times New Roman"/>
          <w:sz w:val="24"/>
          <w:szCs w:val="24"/>
        </w:rPr>
        <w:t>%,</w:t>
      </w:r>
      <w:r w:rsidR="0005411A" w:rsidRPr="00510EE3">
        <w:rPr>
          <w:rFonts w:ascii="Times New Roman" w:hAnsi="Times New Roman"/>
          <w:sz w:val="24"/>
          <w:szCs w:val="24"/>
        </w:rPr>
        <w:t xml:space="preserve">качество – </w:t>
      </w:r>
      <w:r w:rsidR="00510EE3" w:rsidRPr="00510EE3">
        <w:rPr>
          <w:rFonts w:ascii="Times New Roman" w:hAnsi="Times New Roman"/>
          <w:sz w:val="24"/>
          <w:szCs w:val="24"/>
        </w:rPr>
        <w:t>59</w:t>
      </w:r>
      <w:r w:rsidR="0005411A" w:rsidRPr="00510EE3">
        <w:rPr>
          <w:rFonts w:ascii="Times New Roman" w:hAnsi="Times New Roman"/>
          <w:sz w:val="24"/>
          <w:szCs w:val="24"/>
        </w:rPr>
        <w:t>%, средний</w:t>
      </w:r>
      <w:r w:rsidR="0005411A" w:rsidRPr="00602348">
        <w:rPr>
          <w:rFonts w:ascii="Times New Roman" w:hAnsi="Times New Roman"/>
          <w:sz w:val="24"/>
          <w:szCs w:val="24"/>
        </w:rPr>
        <w:t xml:space="preserve"> балл – 3,</w:t>
      </w:r>
      <w:r w:rsidR="00510EE3">
        <w:rPr>
          <w:rFonts w:ascii="Times New Roman" w:hAnsi="Times New Roman"/>
          <w:sz w:val="24"/>
          <w:szCs w:val="24"/>
        </w:rPr>
        <w:t>8</w:t>
      </w:r>
    </w:p>
    <w:p w:rsidR="00FD2675" w:rsidRDefault="00FD2675" w:rsidP="00D14A04">
      <w:pPr>
        <w:widowControl w:val="0"/>
        <w:spacing w:after="0" w:line="240" w:lineRule="auto"/>
        <w:ind w:firstLine="709"/>
        <w:jc w:val="both"/>
        <w:rPr>
          <w:rFonts w:ascii="Times New Roman" w:hAnsi="Times New Roman"/>
          <w:color w:val="FF0000"/>
          <w:sz w:val="24"/>
          <w:szCs w:val="24"/>
        </w:rPr>
      </w:pPr>
    </w:p>
    <w:p w:rsidR="0022583B" w:rsidRPr="007E7A10" w:rsidRDefault="007E7A10" w:rsidP="0022583B">
      <w:pPr>
        <w:rPr>
          <w:rFonts w:ascii="Times New Roman" w:hAnsi="Times New Roman"/>
          <w:b/>
          <w:sz w:val="24"/>
          <w:szCs w:val="24"/>
        </w:rPr>
      </w:pPr>
      <w:r w:rsidRPr="007E7A10">
        <w:rPr>
          <w:rFonts w:ascii="Times New Roman" w:hAnsi="Times New Roman"/>
          <w:b/>
          <w:sz w:val="24"/>
          <w:szCs w:val="24"/>
        </w:rPr>
        <w:t>Таблица 5</w:t>
      </w:r>
      <w:r w:rsidR="0022583B" w:rsidRPr="007E7A10">
        <w:rPr>
          <w:rFonts w:ascii="Times New Roman" w:hAnsi="Times New Roman"/>
          <w:b/>
          <w:sz w:val="24"/>
          <w:szCs w:val="24"/>
        </w:rPr>
        <w:t xml:space="preserve"> Результаты государственной (итоговой) аттестации в форме ОГЭ 9 класс</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90"/>
        <w:gridCol w:w="1301"/>
        <w:gridCol w:w="1301"/>
        <w:gridCol w:w="1291"/>
        <w:gridCol w:w="1292"/>
        <w:gridCol w:w="1292"/>
      </w:tblGrid>
      <w:tr w:rsidR="0022583B" w:rsidRPr="00510EE3" w:rsidTr="00510EE3">
        <w:trPr>
          <w:trHeight w:val="311"/>
        </w:trPr>
        <w:tc>
          <w:tcPr>
            <w:tcW w:w="2376" w:type="dxa"/>
          </w:tcPr>
          <w:p w:rsidR="0022583B" w:rsidRPr="00510EE3" w:rsidRDefault="0022583B" w:rsidP="00447C52">
            <w:pPr>
              <w:spacing w:after="0" w:line="240" w:lineRule="auto"/>
              <w:rPr>
                <w:rFonts w:ascii="Times New Roman" w:hAnsi="Times New Roman"/>
                <w:sz w:val="24"/>
                <w:szCs w:val="24"/>
              </w:rPr>
            </w:pPr>
          </w:p>
        </w:tc>
        <w:tc>
          <w:tcPr>
            <w:tcW w:w="3892" w:type="dxa"/>
            <w:gridSpan w:val="3"/>
          </w:tcPr>
          <w:p w:rsidR="0022583B" w:rsidRPr="00510EE3" w:rsidRDefault="001C2F1C" w:rsidP="00447C52">
            <w:pPr>
              <w:spacing w:after="0" w:line="240" w:lineRule="auto"/>
              <w:jc w:val="center"/>
              <w:rPr>
                <w:rFonts w:ascii="Times New Roman" w:hAnsi="Times New Roman"/>
                <w:sz w:val="24"/>
                <w:szCs w:val="24"/>
              </w:rPr>
            </w:pPr>
            <w:r w:rsidRPr="00510EE3">
              <w:rPr>
                <w:rFonts w:ascii="Times New Roman" w:hAnsi="Times New Roman"/>
                <w:sz w:val="24"/>
                <w:szCs w:val="24"/>
              </w:rPr>
              <w:t>М</w:t>
            </w:r>
            <w:r w:rsidR="0022583B" w:rsidRPr="00510EE3">
              <w:rPr>
                <w:rFonts w:ascii="Times New Roman" w:hAnsi="Times New Roman"/>
                <w:sz w:val="24"/>
                <w:szCs w:val="24"/>
              </w:rPr>
              <w:t>атематика</w:t>
            </w:r>
          </w:p>
        </w:tc>
        <w:tc>
          <w:tcPr>
            <w:tcW w:w="3875" w:type="dxa"/>
            <w:gridSpan w:val="3"/>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Русский язык</w:t>
            </w:r>
          </w:p>
        </w:tc>
      </w:tr>
      <w:tr w:rsidR="0022583B" w:rsidRPr="00510EE3" w:rsidTr="00510EE3">
        <w:trPr>
          <w:trHeight w:val="347"/>
        </w:trPr>
        <w:tc>
          <w:tcPr>
            <w:tcW w:w="2376" w:type="dxa"/>
          </w:tcPr>
          <w:p w:rsidR="0022583B" w:rsidRPr="00510EE3" w:rsidRDefault="00552C5A" w:rsidP="00447C52">
            <w:pPr>
              <w:spacing w:after="0" w:line="240" w:lineRule="auto"/>
              <w:rPr>
                <w:rFonts w:ascii="Times New Roman" w:hAnsi="Times New Roman"/>
                <w:sz w:val="24"/>
                <w:szCs w:val="24"/>
              </w:rPr>
            </w:pPr>
            <w:r>
              <w:rPr>
                <w:rFonts w:ascii="Times New Roman" w:hAnsi="Times New Roman"/>
                <w:sz w:val="24"/>
                <w:szCs w:val="24"/>
              </w:rPr>
              <w:t>Отметка</w:t>
            </w:r>
          </w:p>
        </w:tc>
        <w:tc>
          <w:tcPr>
            <w:tcW w:w="1290"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5</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4</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3</w:t>
            </w:r>
          </w:p>
        </w:tc>
        <w:tc>
          <w:tcPr>
            <w:tcW w:w="129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5</w:t>
            </w:r>
          </w:p>
        </w:tc>
        <w:tc>
          <w:tcPr>
            <w:tcW w:w="1292"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4</w:t>
            </w:r>
          </w:p>
        </w:tc>
        <w:tc>
          <w:tcPr>
            <w:tcW w:w="1292"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3</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9А</w:t>
            </w:r>
          </w:p>
        </w:tc>
        <w:tc>
          <w:tcPr>
            <w:tcW w:w="1290"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19</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3</w:t>
            </w:r>
          </w:p>
        </w:tc>
        <w:tc>
          <w:tcPr>
            <w:tcW w:w="1291"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10</w:t>
            </w:r>
          </w:p>
        </w:tc>
        <w:tc>
          <w:tcPr>
            <w:tcW w:w="1292"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12</w:t>
            </w:r>
          </w:p>
        </w:tc>
        <w:tc>
          <w:tcPr>
            <w:tcW w:w="1292" w:type="dxa"/>
          </w:tcPr>
          <w:p w:rsidR="0022583B" w:rsidRPr="00510EE3" w:rsidRDefault="00A06B31" w:rsidP="00447C52">
            <w:pPr>
              <w:spacing w:after="0" w:line="240" w:lineRule="auto"/>
              <w:jc w:val="center"/>
              <w:rPr>
                <w:rFonts w:ascii="Times New Roman" w:hAnsi="Times New Roman"/>
                <w:sz w:val="24"/>
                <w:szCs w:val="24"/>
              </w:rPr>
            </w:pPr>
            <w:r>
              <w:rPr>
                <w:rFonts w:ascii="Times New Roman" w:hAnsi="Times New Roman"/>
                <w:sz w:val="24"/>
                <w:szCs w:val="24"/>
              </w:rPr>
              <w:t>4</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9Б</w:t>
            </w:r>
          </w:p>
        </w:tc>
        <w:tc>
          <w:tcPr>
            <w:tcW w:w="1290"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0</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14</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11</w:t>
            </w:r>
          </w:p>
        </w:tc>
        <w:tc>
          <w:tcPr>
            <w:tcW w:w="1291"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6</w:t>
            </w:r>
          </w:p>
        </w:tc>
        <w:tc>
          <w:tcPr>
            <w:tcW w:w="1292" w:type="dxa"/>
          </w:tcPr>
          <w:p w:rsidR="0022583B" w:rsidRPr="00510EE3" w:rsidRDefault="00552C5A" w:rsidP="00A06B31">
            <w:pPr>
              <w:spacing w:after="0" w:line="240" w:lineRule="auto"/>
              <w:jc w:val="center"/>
              <w:rPr>
                <w:rFonts w:ascii="Times New Roman" w:hAnsi="Times New Roman"/>
                <w:sz w:val="24"/>
                <w:szCs w:val="24"/>
              </w:rPr>
            </w:pPr>
            <w:r>
              <w:rPr>
                <w:rFonts w:ascii="Times New Roman" w:hAnsi="Times New Roman"/>
                <w:sz w:val="24"/>
                <w:szCs w:val="24"/>
              </w:rPr>
              <w:t>1</w:t>
            </w:r>
            <w:r w:rsidR="00A06B31">
              <w:rPr>
                <w:rFonts w:ascii="Times New Roman" w:hAnsi="Times New Roman"/>
                <w:sz w:val="24"/>
                <w:szCs w:val="24"/>
              </w:rPr>
              <w:t>2</w:t>
            </w:r>
          </w:p>
        </w:tc>
        <w:tc>
          <w:tcPr>
            <w:tcW w:w="1292"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9</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9В</w:t>
            </w:r>
          </w:p>
        </w:tc>
        <w:tc>
          <w:tcPr>
            <w:tcW w:w="1290"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0</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12</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12</w:t>
            </w:r>
          </w:p>
        </w:tc>
        <w:tc>
          <w:tcPr>
            <w:tcW w:w="1291"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5</w:t>
            </w:r>
          </w:p>
        </w:tc>
        <w:tc>
          <w:tcPr>
            <w:tcW w:w="1292"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12</w:t>
            </w:r>
          </w:p>
        </w:tc>
        <w:tc>
          <w:tcPr>
            <w:tcW w:w="1292"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9</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9Г</w:t>
            </w:r>
          </w:p>
        </w:tc>
        <w:tc>
          <w:tcPr>
            <w:tcW w:w="1290"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7</w:t>
            </w:r>
          </w:p>
        </w:tc>
        <w:tc>
          <w:tcPr>
            <w:tcW w:w="1301" w:type="dxa"/>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16</w:t>
            </w:r>
          </w:p>
        </w:tc>
        <w:tc>
          <w:tcPr>
            <w:tcW w:w="1291" w:type="dxa"/>
          </w:tcPr>
          <w:p w:rsidR="0022583B" w:rsidRPr="00510EE3" w:rsidRDefault="00552C5A" w:rsidP="00447C52">
            <w:pPr>
              <w:spacing w:after="0" w:line="240" w:lineRule="auto"/>
              <w:jc w:val="center"/>
              <w:rPr>
                <w:rFonts w:ascii="Times New Roman" w:hAnsi="Times New Roman"/>
                <w:sz w:val="24"/>
                <w:szCs w:val="24"/>
              </w:rPr>
            </w:pPr>
            <w:r>
              <w:rPr>
                <w:rFonts w:ascii="Times New Roman" w:hAnsi="Times New Roman"/>
                <w:sz w:val="24"/>
                <w:szCs w:val="24"/>
              </w:rPr>
              <w:t>7</w:t>
            </w:r>
          </w:p>
        </w:tc>
        <w:tc>
          <w:tcPr>
            <w:tcW w:w="1292" w:type="dxa"/>
          </w:tcPr>
          <w:p w:rsidR="0022583B" w:rsidRPr="00510EE3" w:rsidRDefault="00552C5A" w:rsidP="00A06B31">
            <w:pPr>
              <w:spacing w:after="0" w:line="240" w:lineRule="auto"/>
              <w:jc w:val="center"/>
              <w:rPr>
                <w:rFonts w:ascii="Times New Roman" w:hAnsi="Times New Roman"/>
                <w:sz w:val="24"/>
                <w:szCs w:val="24"/>
              </w:rPr>
            </w:pPr>
            <w:r>
              <w:rPr>
                <w:rFonts w:ascii="Times New Roman" w:hAnsi="Times New Roman"/>
                <w:sz w:val="24"/>
                <w:szCs w:val="24"/>
              </w:rPr>
              <w:t>1</w:t>
            </w:r>
            <w:r w:rsidR="00A06B31">
              <w:rPr>
                <w:rFonts w:ascii="Times New Roman" w:hAnsi="Times New Roman"/>
                <w:sz w:val="24"/>
                <w:szCs w:val="24"/>
              </w:rPr>
              <w:t>1</w:t>
            </w:r>
          </w:p>
        </w:tc>
        <w:tc>
          <w:tcPr>
            <w:tcW w:w="1292" w:type="dxa"/>
          </w:tcPr>
          <w:p w:rsidR="0022583B" w:rsidRPr="00510EE3" w:rsidRDefault="00A06B31" w:rsidP="00447C52">
            <w:pPr>
              <w:spacing w:after="0" w:line="240" w:lineRule="auto"/>
              <w:jc w:val="center"/>
              <w:rPr>
                <w:rFonts w:ascii="Times New Roman" w:hAnsi="Times New Roman"/>
                <w:sz w:val="24"/>
                <w:szCs w:val="24"/>
              </w:rPr>
            </w:pPr>
            <w:r>
              <w:rPr>
                <w:rFonts w:ascii="Times New Roman" w:hAnsi="Times New Roman"/>
                <w:sz w:val="24"/>
                <w:szCs w:val="24"/>
              </w:rPr>
              <w:t>7</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Итого</w:t>
            </w:r>
          </w:p>
        </w:tc>
        <w:tc>
          <w:tcPr>
            <w:tcW w:w="1290"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3</w:t>
            </w:r>
          </w:p>
        </w:tc>
        <w:tc>
          <w:tcPr>
            <w:tcW w:w="1301"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72</w:t>
            </w:r>
          </w:p>
        </w:tc>
        <w:tc>
          <w:tcPr>
            <w:tcW w:w="1301"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69</w:t>
            </w:r>
          </w:p>
        </w:tc>
        <w:tc>
          <w:tcPr>
            <w:tcW w:w="1291" w:type="dxa"/>
          </w:tcPr>
          <w:p w:rsidR="0022583B" w:rsidRPr="00510EE3" w:rsidRDefault="00A06B31" w:rsidP="00447C52">
            <w:pPr>
              <w:spacing w:after="0" w:line="240" w:lineRule="auto"/>
              <w:rPr>
                <w:rFonts w:ascii="Times New Roman" w:hAnsi="Times New Roman"/>
                <w:sz w:val="24"/>
                <w:szCs w:val="24"/>
              </w:rPr>
            </w:pPr>
            <w:r>
              <w:rPr>
                <w:rFonts w:ascii="Times New Roman" w:hAnsi="Times New Roman"/>
                <w:sz w:val="24"/>
                <w:szCs w:val="24"/>
              </w:rPr>
              <w:t>29</w:t>
            </w:r>
          </w:p>
        </w:tc>
        <w:tc>
          <w:tcPr>
            <w:tcW w:w="1292" w:type="dxa"/>
          </w:tcPr>
          <w:p w:rsidR="0022583B" w:rsidRPr="00510EE3" w:rsidRDefault="00A06B31" w:rsidP="00447C52">
            <w:pPr>
              <w:spacing w:after="0" w:line="240" w:lineRule="auto"/>
              <w:rPr>
                <w:rFonts w:ascii="Times New Roman" w:hAnsi="Times New Roman"/>
                <w:sz w:val="24"/>
                <w:szCs w:val="24"/>
              </w:rPr>
            </w:pPr>
            <w:r>
              <w:rPr>
                <w:rFonts w:ascii="Times New Roman" w:hAnsi="Times New Roman"/>
                <w:sz w:val="24"/>
                <w:szCs w:val="24"/>
              </w:rPr>
              <w:t>47</w:t>
            </w:r>
          </w:p>
        </w:tc>
        <w:tc>
          <w:tcPr>
            <w:tcW w:w="1292" w:type="dxa"/>
          </w:tcPr>
          <w:p w:rsidR="0022583B" w:rsidRPr="00510EE3" w:rsidRDefault="00A06B31" w:rsidP="00447C52">
            <w:pPr>
              <w:spacing w:after="0" w:line="240" w:lineRule="auto"/>
              <w:rPr>
                <w:rFonts w:ascii="Times New Roman" w:hAnsi="Times New Roman"/>
                <w:sz w:val="24"/>
                <w:szCs w:val="24"/>
              </w:rPr>
            </w:pPr>
            <w:r>
              <w:rPr>
                <w:rFonts w:ascii="Times New Roman" w:hAnsi="Times New Roman"/>
                <w:sz w:val="24"/>
                <w:szCs w:val="24"/>
              </w:rPr>
              <w:t>29</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Процент выполнения</w:t>
            </w:r>
          </w:p>
        </w:tc>
        <w:tc>
          <w:tcPr>
            <w:tcW w:w="3892" w:type="dxa"/>
            <w:gridSpan w:val="3"/>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100</w:t>
            </w:r>
          </w:p>
        </w:tc>
        <w:tc>
          <w:tcPr>
            <w:tcW w:w="3875" w:type="dxa"/>
            <w:gridSpan w:val="3"/>
          </w:tcPr>
          <w:p w:rsidR="0022583B" w:rsidRPr="00510EE3" w:rsidRDefault="00510EE3" w:rsidP="00510EE3">
            <w:pPr>
              <w:spacing w:after="0" w:line="240" w:lineRule="auto"/>
              <w:jc w:val="center"/>
              <w:rPr>
                <w:rFonts w:ascii="Times New Roman" w:hAnsi="Times New Roman"/>
                <w:sz w:val="24"/>
                <w:szCs w:val="24"/>
              </w:rPr>
            </w:pPr>
            <w:r w:rsidRPr="00510EE3">
              <w:rPr>
                <w:rFonts w:ascii="Times New Roman" w:hAnsi="Times New Roman"/>
                <w:sz w:val="24"/>
                <w:szCs w:val="24"/>
              </w:rPr>
              <w:t>100</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lastRenderedPageBreak/>
              <w:t>Процент качества</w:t>
            </w:r>
          </w:p>
        </w:tc>
        <w:tc>
          <w:tcPr>
            <w:tcW w:w="3892" w:type="dxa"/>
            <w:gridSpan w:val="3"/>
          </w:tcPr>
          <w:p w:rsidR="0022583B" w:rsidRPr="00510EE3" w:rsidRDefault="0022583B" w:rsidP="00447C52">
            <w:pPr>
              <w:spacing w:after="0" w:line="240" w:lineRule="auto"/>
              <w:jc w:val="center"/>
              <w:rPr>
                <w:rFonts w:ascii="Times New Roman" w:hAnsi="Times New Roman"/>
                <w:sz w:val="24"/>
                <w:szCs w:val="24"/>
              </w:rPr>
            </w:pPr>
            <w:r w:rsidRPr="00510EE3">
              <w:rPr>
                <w:rFonts w:ascii="Times New Roman" w:hAnsi="Times New Roman"/>
                <w:sz w:val="24"/>
                <w:szCs w:val="24"/>
              </w:rPr>
              <w:t>52</w:t>
            </w:r>
          </w:p>
        </w:tc>
        <w:tc>
          <w:tcPr>
            <w:tcW w:w="3875" w:type="dxa"/>
            <w:gridSpan w:val="3"/>
          </w:tcPr>
          <w:p w:rsidR="0022583B" w:rsidRPr="00510EE3" w:rsidRDefault="00A06B31" w:rsidP="00447C52">
            <w:pPr>
              <w:spacing w:after="0" w:line="240" w:lineRule="auto"/>
              <w:rPr>
                <w:rFonts w:ascii="Times New Roman" w:hAnsi="Times New Roman"/>
                <w:sz w:val="24"/>
                <w:szCs w:val="24"/>
              </w:rPr>
            </w:pPr>
            <w:r>
              <w:rPr>
                <w:rFonts w:ascii="Times New Roman" w:hAnsi="Times New Roman"/>
                <w:sz w:val="24"/>
                <w:szCs w:val="24"/>
              </w:rPr>
              <w:t>72,3</w:t>
            </w:r>
          </w:p>
        </w:tc>
      </w:tr>
      <w:tr w:rsidR="0022583B" w:rsidRPr="00510EE3" w:rsidTr="00510EE3">
        <w:tc>
          <w:tcPr>
            <w:tcW w:w="2376" w:type="dxa"/>
          </w:tcPr>
          <w:p w:rsidR="0022583B" w:rsidRPr="00510EE3" w:rsidRDefault="0022583B" w:rsidP="00447C52">
            <w:pPr>
              <w:spacing w:after="0" w:line="240" w:lineRule="auto"/>
              <w:rPr>
                <w:rFonts w:ascii="Times New Roman" w:hAnsi="Times New Roman"/>
                <w:sz w:val="24"/>
                <w:szCs w:val="24"/>
              </w:rPr>
            </w:pPr>
            <w:r w:rsidRPr="00510EE3">
              <w:rPr>
                <w:rFonts w:ascii="Times New Roman" w:hAnsi="Times New Roman"/>
                <w:sz w:val="24"/>
                <w:szCs w:val="24"/>
              </w:rPr>
              <w:t>Средний балл</w:t>
            </w:r>
          </w:p>
        </w:tc>
        <w:tc>
          <w:tcPr>
            <w:tcW w:w="3892" w:type="dxa"/>
            <w:gridSpan w:val="3"/>
          </w:tcPr>
          <w:p w:rsidR="0022583B" w:rsidRPr="00510EE3" w:rsidRDefault="0022583B" w:rsidP="00510EE3">
            <w:pPr>
              <w:spacing w:after="0" w:line="240" w:lineRule="auto"/>
              <w:jc w:val="center"/>
              <w:rPr>
                <w:rFonts w:ascii="Times New Roman" w:hAnsi="Times New Roman"/>
                <w:sz w:val="24"/>
                <w:szCs w:val="24"/>
              </w:rPr>
            </w:pPr>
            <w:r w:rsidRPr="00510EE3">
              <w:rPr>
                <w:rFonts w:ascii="Times New Roman" w:hAnsi="Times New Roman"/>
                <w:sz w:val="24"/>
                <w:szCs w:val="24"/>
              </w:rPr>
              <w:t>3,5</w:t>
            </w:r>
          </w:p>
        </w:tc>
        <w:tc>
          <w:tcPr>
            <w:tcW w:w="3875" w:type="dxa"/>
            <w:gridSpan w:val="3"/>
          </w:tcPr>
          <w:p w:rsidR="0022583B" w:rsidRPr="00510EE3" w:rsidRDefault="00510EE3" w:rsidP="00510EE3">
            <w:pPr>
              <w:spacing w:after="0" w:line="240" w:lineRule="auto"/>
              <w:jc w:val="center"/>
              <w:rPr>
                <w:rFonts w:ascii="Times New Roman" w:hAnsi="Times New Roman"/>
                <w:sz w:val="24"/>
                <w:szCs w:val="24"/>
              </w:rPr>
            </w:pPr>
            <w:r>
              <w:rPr>
                <w:rFonts w:ascii="Times New Roman" w:hAnsi="Times New Roman"/>
                <w:sz w:val="24"/>
                <w:szCs w:val="24"/>
              </w:rPr>
              <w:t>4</w:t>
            </w:r>
          </w:p>
        </w:tc>
      </w:tr>
    </w:tbl>
    <w:p w:rsidR="001C2F1C" w:rsidRPr="0058707B" w:rsidRDefault="001C2F1C" w:rsidP="00510EE3">
      <w:pPr>
        <w:widowControl w:val="0"/>
        <w:spacing w:after="0" w:line="240" w:lineRule="auto"/>
        <w:jc w:val="both"/>
        <w:rPr>
          <w:rFonts w:ascii="Times New Roman" w:hAnsi="Times New Roman"/>
          <w:color w:val="FF0000"/>
          <w:sz w:val="24"/>
          <w:szCs w:val="24"/>
        </w:rPr>
      </w:pPr>
    </w:p>
    <w:p w:rsidR="00FD2675" w:rsidRPr="0058707B" w:rsidRDefault="00FD2675" w:rsidP="00FD2675">
      <w:pPr>
        <w:framePr w:wrap="none" w:vAnchor="page" w:hAnchor="page" w:x="474" w:y="463"/>
        <w:rPr>
          <w:rFonts w:ascii="Times New Roman" w:hAnsi="Times New Roman"/>
          <w:color w:val="FF0000"/>
          <w:sz w:val="24"/>
          <w:szCs w:val="24"/>
          <w:lang w:eastAsia="ru-RU"/>
        </w:rPr>
      </w:pPr>
    </w:p>
    <w:p w:rsidR="00F13D13" w:rsidRDefault="00F13D13" w:rsidP="00544260">
      <w:pPr>
        <w:widowControl w:val="0"/>
        <w:spacing w:after="0" w:line="240" w:lineRule="auto"/>
        <w:rPr>
          <w:rFonts w:ascii="Times New Roman" w:hAnsi="Times New Roman"/>
          <w:color w:val="FF0000"/>
          <w:sz w:val="24"/>
          <w:szCs w:val="24"/>
        </w:rPr>
      </w:pPr>
    </w:p>
    <w:p w:rsidR="00F13D13" w:rsidRDefault="007E7A10" w:rsidP="00F13D13">
      <w:pPr>
        <w:rPr>
          <w:rFonts w:ascii="Times New Roman" w:hAnsi="Times New Roman"/>
          <w:b/>
          <w:sz w:val="28"/>
          <w:szCs w:val="28"/>
        </w:rPr>
      </w:pPr>
      <w:r w:rsidRPr="007E7A10">
        <w:rPr>
          <w:rFonts w:ascii="Times New Roman" w:hAnsi="Times New Roman"/>
          <w:b/>
          <w:sz w:val="24"/>
          <w:szCs w:val="24"/>
        </w:rPr>
        <w:t xml:space="preserve">Таблица </w:t>
      </w:r>
      <w:r>
        <w:rPr>
          <w:rFonts w:ascii="Times New Roman" w:hAnsi="Times New Roman"/>
          <w:b/>
          <w:sz w:val="24"/>
          <w:szCs w:val="24"/>
        </w:rPr>
        <w:t xml:space="preserve">6 </w:t>
      </w:r>
      <w:r w:rsidRPr="007E7A10">
        <w:rPr>
          <w:rFonts w:ascii="Times New Roman" w:hAnsi="Times New Roman"/>
          <w:b/>
          <w:sz w:val="24"/>
          <w:szCs w:val="24"/>
        </w:rPr>
        <w:t xml:space="preserve">Результаты государственной (итоговой) аттестации в форме </w:t>
      </w:r>
      <w:r>
        <w:rPr>
          <w:rFonts w:ascii="Times New Roman" w:hAnsi="Times New Roman"/>
          <w:b/>
          <w:sz w:val="24"/>
          <w:szCs w:val="24"/>
        </w:rPr>
        <w:t>ГВЭ</w:t>
      </w:r>
      <w:r w:rsidRPr="007E7A10">
        <w:rPr>
          <w:rFonts w:ascii="Times New Roman" w:hAnsi="Times New Roman"/>
          <w:b/>
          <w:sz w:val="24"/>
          <w:szCs w:val="24"/>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33"/>
        <w:gridCol w:w="1617"/>
        <w:gridCol w:w="1279"/>
        <w:gridCol w:w="1293"/>
        <w:gridCol w:w="2850"/>
      </w:tblGrid>
      <w:tr w:rsidR="00F13D13" w:rsidRPr="00510EE3" w:rsidTr="00510EE3">
        <w:tc>
          <w:tcPr>
            <w:tcW w:w="2376"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предмет</w:t>
            </w:r>
          </w:p>
        </w:tc>
        <w:tc>
          <w:tcPr>
            <w:tcW w:w="933"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класс</w:t>
            </w:r>
          </w:p>
        </w:tc>
        <w:tc>
          <w:tcPr>
            <w:tcW w:w="1617"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Количество сдававших</w:t>
            </w:r>
          </w:p>
        </w:tc>
        <w:tc>
          <w:tcPr>
            <w:tcW w:w="1279"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Процент сдачи</w:t>
            </w:r>
          </w:p>
        </w:tc>
        <w:tc>
          <w:tcPr>
            <w:tcW w:w="1293"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Средний балл</w:t>
            </w:r>
          </w:p>
        </w:tc>
        <w:tc>
          <w:tcPr>
            <w:tcW w:w="2850"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Неудовлетворительно</w:t>
            </w:r>
          </w:p>
        </w:tc>
      </w:tr>
      <w:tr w:rsidR="00F13D13" w:rsidRPr="00510EE3" w:rsidTr="00544260">
        <w:trPr>
          <w:trHeight w:val="383"/>
        </w:trPr>
        <w:tc>
          <w:tcPr>
            <w:tcW w:w="2376" w:type="dxa"/>
          </w:tcPr>
          <w:p w:rsidR="00F13D13" w:rsidRPr="00510EE3" w:rsidRDefault="00F13D13" w:rsidP="00D439EF">
            <w:pPr>
              <w:rPr>
                <w:rFonts w:ascii="Times New Roman" w:hAnsi="Times New Roman"/>
                <w:sz w:val="24"/>
                <w:szCs w:val="24"/>
              </w:rPr>
            </w:pPr>
            <w:r w:rsidRPr="00510EE3">
              <w:rPr>
                <w:rFonts w:ascii="Times New Roman" w:hAnsi="Times New Roman"/>
                <w:sz w:val="24"/>
                <w:szCs w:val="24"/>
              </w:rPr>
              <w:t>математика</w:t>
            </w:r>
          </w:p>
        </w:tc>
        <w:tc>
          <w:tcPr>
            <w:tcW w:w="933" w:type="dxa"/>
            <w:vMerge w:val="restart"/>
          </w:tcPr>
          <w:p w:rsidR="00F13D13" w:rsidRPr="00510EE3" w:rsidRDefault="00F13D13" w:rsidP="00D439EF">
            <w:pPr>
              <w:jc w:val="center"/>
              <w:rPr>
                <w:rFonts w:ascii="Times New Roman" w:hAnsi="Times New Roman"/>
                <w:sz w:val="24"/>
                <w:szCs w:val="24"/>
              </w:rPr>
            </w:pPr>
            <w:r w:rsidRPr="00510EE3">
              <w:rPr>
                <w:rFonts w:ascii="Times New Roman" w:hAnsi="Times New Roman"/>
                <w:sz w:val="24"/>
                <w:szCs w:val="24"/>
              </w:rPr>
              <w:t>9</w:t>
            </w:r>
          </w:p>
        </w:tc>
        <w:tc>
          <w:tcPr>
            <w:tcW w:w="1617" w:type="dxa"/>
          </w:tcPr>
          <w:p w:rsidR="00F13D13" w:rsidRPr="00510EE3" w:rsidRDefault="00510EE3" w:rsidP="00D439EF">
            <w:pPr>
              <w:jc w:val="center"/>
              <w:rPr>
                <w:rFonts w:ascii="Times New Roman" w:hAnsi="Times New Roman"/>
                <w:sz w:val="24"/>
                <w:szCs w:val="24"/>
              </w:rPr>
            </w:pPr>
            <w:r w:rsidRPr="00510EE3">
              <w:rPr>
                <w:rFonts w:ascii="Times New Roman" w:hAnsi="Times New Roman"/>
                <w:sz w:val="24"/>
                <w:szCs w:val="24"/>
              </w:rPr>
              <w:t>4</w:t>
            </w:r>
          </w:p>
        </w:tc>
        <w:tc>
          <w:tcPr>
            <w:tcW w:w="1279" w:type="dxa"/>
          </w:tcPr>
          <w:p w:rsidR="00F13D13" w:rsidRPr="00510EE3" w:rsidRDefault="00F13D13" w:rsidP="00D439EF">
            <w:pPr>
              <w:jc w:val="center"/>
              <w:rPr>
                <w:rFonts w:ascii="Times New Roman" w:hAnsi="Times New Roman"/>
                <w:sz w:val="24"/>
                <w:szCs w:val="24"/>
              </w:rPr>
            </w:pPr>
            <w:r w:rsidRPr="00510EE3">
              <w:rPr>
                <w:rFonts w:ascii="Times New Roman" w:hAnsi="Times New Roman"/>
                <w:sz w:val="24"/>
                <w:szCs w:val="24"/>
              </w:rPr>
              <w:t>4</w:t>
            </w:r>
          </w:p>
        </w:tc>
        <w:tc>
          <w:tcPr>
            <w:tcW w:w="1293" w:type="dxa"/>
          </w:tcPr>
          <w:p w:rsidR="00F13D13" w:rsidRPr="00510EE3" w:rsidRDefault="00F13D13" w:rsidP="00D439EF">
            <w:pPr>
              <w:jc w:val="center"/>
              <w:rPr>
                <w:rFonts w:ascii="Times New Roman" w:hAnsi="Times New Roman"/>
                <w:sz w:val="24"/>
                <w:szCs w:val="24"/>
              </w:rPr>
            </w:pPr>
            <w:r w:rsidRPr="00510EE3">
              <w:rPr>
                <w:rFonts w:ascii="Times New Roman" w:hAnsi="Times New Roman"/>
                <w:sz w:val="24"/>
                <w:szCs w:val="24"/>
              </w:rPr>
              <w:t>4</w:t>
            </w:r>
          </w:p>
        </w:tc>
        <w:tc>
          <w:tcPr>
            <w:tcW w:w="2850" w:type="dxa"/>
          </w:tcPr>
          <w:p w:rsidR="00F13D13" w:rsidRPr="00510EE3" w:rsidRDefault="00F13D13" w:rsidP="00D439EF">
            <w:pPr>
              <w:jc w:val="center"/>
              <w:rPr>
                <w:rFonts w:ascii="Times New Roman" w:hAnsi="Times New Roman"/>
                <w:sz w:val="24"/>
                <w:szCs w:val="24"/>
              </w:rPr>
            </w:pPr>
            <w:r w:rsidRPr="00510EE3">
              <w:rPr>
                <w:rFonts w:ascii="Times New Roman" w:hAnsi="Times New Roman"/>
                <w:sz w:val="24"/>
                <w:szCs w:val="24"/>
              </w:rPr>
              <w:t>0</w:t>
            </w:r>
          </w:p>
        </w:tc>
      </w:tr>
      <w:tr w:rsidR="00F13D13" w:rsidRPr="00510EE3" w:rsidTr="00510EE3">
        <w:tc>
          <w:tcPr>
            <w:tcW w:w="2376" w:type="dxa"/>
          </w:tcPr>
          <w:p w:rsidR="00F13D13" w:rsidRPr="00510EE3" w:rsidRDefault="00544260" w:rsidP="00D439EF">
            <w:pPr>
              <w:rPr>
                <w:rFonts w:ascii="Times New Roman" w:hAnsi="Times New Roman"/>
                <w:sz w:val="24"/>
                <w:szCs w:val="24"/>
              </w:rPr>
            </w:pPr>
            <w:r>
              <w:rPr>
                <w:rFonts w:ascii="Times New Roman" w:hAnsi="Times New Roman"/>
                <w:sz w:val="24"/>
                <w:szCs w:val="24"/>
              </w:rPr>
              <w:t>р</w:t>
            </w:r>
            <w:r w:rsidR="00F13D13" w:rsidRPr="00510EE3">
              <w:rPr>
                <w:rFonts w:ascii="Times New Roman" w:hAnsi="Times New Roman"/>
                <w:sz w:val="24"/>
                <w:szCs w:val="24"/>
              </w:rPr>
              <w:t>усский язык</w:t>
            </w:r>
          </w:p>
        </w:tc>
        <w:tc>
          <w:tcPr>
            <w:tcW w:w="933" w:type="dxa"/>
            <w:vMerge/>
          </w:tcPr>
          <w:p w:rsidR="00F13D13" w:rsidRPr="00510EE3" w:rsidRDefault="00F13D13" w:rsidP="00D439EF">
            <w:pPr>
              <w:jc w:val="center"/>
              <w:rPr>
                <w:rFonts w:ascii="Times New Roman" w:hAnsi="Times New Roman"/>
                <w:sz w:val="24"/>
                <w:szCs w:val="24"/>
              </w:rPr>
            </w:pPr>
          </w:p>
        </w:tc>
        <w:tc>
          <w:tcPr>
            <w:tcW w:w="1617" w:type="dxa"/>
          </w:tcPr>
          <w:p w:rsidR="00F13D13" w:rsidRPr="00510EE3" w:rsidRDefault="00510EE3" w:rsidP="00D439EF">
            <w:pPr>
              <w:jc w:val="center"/>
              <w:rPr>
                <w:rFonts w:ascii="Times New Roman" w:hAnsi="Times New Roman"/>
                <w:sz w:val="24"/>
                <w:szCs w:val="24"/>
              </w:rPr>
            </w:pPr>
            <w:r w:rsidRPr="00510EE3">
              <w:rPr>
                <w:rFonts w:ascii="Times New Roman" w:hAnsi="Times New Roman"/>
                <w:sz w:val="24"/>
                <w:szCs w:val="24"/>
              </w:rPr>
              <w:t>4</w:t>
            </w:r>
          </w:p>
        </w:tc>
        <w:tc>
          <w:tcPr>
            <w:tcW w:w="1279" w:type="dxa"/>
          </w:tcPr>
          <w:p w:rsidR="00F13D13" w:rsidRPr="00510EE3" w:rsidRDefault="00510EE3" w:rsidP="00D439EF">
            <w:pPr>
              <w:jc w:val="center"/>
              <w:rPr>
                <w:rFonts w:ascii="Times New Roman" w:hAnsi="Times New Roman"/>
                <w:sz w:val="24"/>
                <w:szCs w:val="24"/>
              </w:rPr>
            </w:pPr>
            <w:r w:rsidRPr="00510EE3">
              <w:rPr>
                <w:rFonts w:ascii="Times New Roman" w:hAnsi="Times New Roman"/>
                <w:sz w:val="24"/>
                <w:szCs w:val="24"/>
              </w:rPr>
              <w:t>4</w:t>
            </w:r>
          </w:p>
        </w:tc>
        <w:tc>
          <w:tcPr>
            <w:tcW w:w="1293" w:type="dxa"/>
          </w:tcPr>
          <w:p w:rsidR="00F13D13" w:rsidRPr="00510EE3" w:rsidRDefault="00510EE3" w:rsidP="00D439EF">
            <w:pPr>
              <w:jc w:val="center"/>
              <w:rPr>
                <w:rFonts w:ascii="Times New Roman" w:hAnsi="Times New Roman"/>
                <w:sz w:val="24"/>
                <w:szCs w:val="24"/>
              </w:rPr>
            </w:pPr>
            <w:r w:rsidRPr="00510EE3">
              <w:rPr>
                <w:rFonts w:ascii="Times New Roman" w:hAnsi="Times New Roman"/>
                <w:sz w:val="24"/>
                <w:szCs w:val="24"/>
              </w:rPr>
              <w:t>4</w:t>
            </w:r>
          </w:p>
        </w:tc>
        <w:tc>
          <w:tcPr>
            <w:tcW w:w="2850" w:type="dxa"/>
          </w:tcPr>
          <w:p w:rsidR="00F13D13" w:rsidRPr="00510EE3" w:rsidRDefault="00510EE3" w:rsidP="00D439EF">
            <w:pPr>
              <w:jc w:val="center"/>
              <w:rPr>
                <w:rFonts w:ascii="Times New Roman" w:hAnsi="Times New Roman"/>
                <w:sz w:val="24"/>
                <w:szCs w:val="24"/>
              </w:rPr>
            </w:pPr>
            <w:r w:rsidRPr="00510EE3">
              <w:rPr>
                <w:rFonts w:ascii="Times New Roman" w:hAnsi="Times New Roman"/>
                <w:sz w:val="24"/>
                <w:szCs w:val="24"/>
              </w:rPr>
              <w:t>0</w:t>
            </w:r>
          </w:p>
        </w:tc>
      </w:tr>
    </w:tbl>
    <w:p w:rsidR="00447C52" w:rsidRDefault="00447C52" w:rsidP="00816EA0">
      <w:pPr>
        <w:spacing w:after="0" w:line="240" w:lineRule="auto"/>
        <w:ind w:firstLine="708"/>
        <w:rPr>
          <w:rFonts w:ascii="Times New Roman" w:hAnsi="Times New Roman"/>
          <w:sz w:val="24"/>
          <w:szCs w:val="24"/>
          <w:lang w:eastAsia="ru-RU"/>
        </w:rPr>
      </w:pPr>
    </w:p>
    <w:p w:rsidR="003B0EC4" w:rsidRPr="004324DF" w:rsidRDefault="003B0EC4" w:rsidP="00816EA0">
      <w:pPr>
        <w:spacing w:after="0" w:line="240" w:lineRule="auto"/>
        <w:ind w:firstLine="708"/>
        <w:rPr>
          <w:rFonts w:ascii="Times New Roman" w:hAnsi="Times New Roman"/>
          <w:sz w:val="24"/>
          <w:szCs w:val="24"/>
          <w:lang w:eastAsia="ru-RU"/>
        </w:rPr>
      </w:pPr>
      <w:r w:rsidRPr="003B0EC4">
        <w:rPr>
          <w:rFonts w:ascii="Times New Roman" w:hAnsi="Times New Roman"/>
          <w:sz w:val="24"/>
          <w:szCs w:val="24"/>
          <w:lang w:eastAsia="ru-RU"/>
        </w:rPr>
        <w:t>Итак,  все девятиклассники МОУ «Средняя школа № 40» сдали экзамены по основным предметам – русскому языку и математике на </w:t>
      </w:r>
      <w:r w:rsidR="000D69A8">
        <w:rPr>
          <w:rFonts w:ascii="Times New Roman" w:hAnsi="Times New Roman"/>
          <w:sz w:val="24"/>
          <w:szCs w:val="24"/>
          <w:lang w:eastAsia="ru-RU"/>
        </w:rPr>
        <w:t>высоком</w:t>
      </w:r>
      <w:r w:rsidRPr="003B0EC4">
        <w:rPr>
          <w:rFonts w:ascii="Times New Roman" w:hAnsi="Times New Roman"/>
          <w:sz w:val="24"/>
          <w:szCs w:val="24"/>
          <w:lang w:eastAsia="ru-RU"/>
        </w:rPr>
        <w:t xml:space="preserve"> уровне</w:t>
      </w:r>
      <w:r w:rsidR="000D69A8">
        <w:rPr>
          <w:rFonts w:ascii="Times New Roman" w:hAnsi="Times New Roman"/>
          <w:sz w:val="24"/>
          <w:szCs w:val="24"/>
          <w:lang w:eastAsia="ru-RU"/>
        </w:rPr>
        <w:t xml:space="preserve"> процент сдачи -</w:t>
      </w:r>
      <w:r w:rsidR="000D69A8" w:rsidRPr="000D69A8">
        <w:rPr>
          <w:rFonts w:ascii="Times New Roman" w:hAnsi="Times New Roman"/>
          <w:sz w:val="24"/>
          <w:szCs w:val="24"/>
          <w:lang w:eastAsia="ru-RU"/>
        </w:rPr>
        <w:t>10</w:t>
      </w:r>
      <w:r w:rsidRPr="000D69A8">
        <w:rPr>
          <w:rFonts w:ascii="Times New Roman" w:hAnsi="Times New Roman"/>
          <w:sz w:val="24"/>
          <w:szCs w:val="24"/>
          <w:lang w:eastAsia="ru-RU"/>
        </w:rPr>
        <w:t>0%</w:t>
      </w:r>
      <w:r w:rsidR="000D69A8" w:rsidRPr="000D69A8">
        <w:rPr>
          <w:rFonts w:ascii="Times New Roman" w:hAnsi="Times New Roman"/>
          <w:sz w:val="24"/>
          <w:szCs w:val="24"/>
          <w:lang w:eastAsia="ru-RU"/>
        </w:rPr>
        <w:t>, и на достаточном уровне качество</w:t>
      </w:r>
      <w:r w:rsidRPr="000D69A8">
        <w:rPr>
          <w:rFonts w:ascii="Times New Roman" w:hAnsi="Times New Roman"/>
          <w:sz w:val="24"/>
          <w:szCs w:val="24"/>
          <w:lang w:eastAsia="ru-RU"/>
        </w:rPr>
        <w:t xml:space="preserve"> – </w:t>
      </w:r>
      <w:r w:rsidR="000D69A8">
        <w:rPr>
          <w:rFonts w:ascii="Times New Roman" w:hAnsi="Times New Roman"/>
          <w:sz w:val="24"/>
          <w:szCs w:val="24"/>
          <w:lang w:eastAsia="ru-RU"/>
        </w:rPr>
        <w:t>62,5%</w:t>
      </w:r>
      <w:r w:rsidRPr="004324DF">
        <w:rPr>
          <w:rFonts w:ascii="Times New Roman" w:hAnsi="Times New Roman"/>
          <w:sz w:val="24"/>
          <w:szCs w:val="24"/>
          <w:lang w:eastAsia="ru-RU"/>
        </w:rPr>
        <w:t>. Замечаний о нарушении процедуры проведения государств</w:t>
      </w:r>
      <w:r>
        <w:rPr>
          <w:rFonts w:ascii="Times New Roman" w:hAnsi="Times New Roman"/>
          <w:sz w:val="24"/>
          <w:szCs w:val="24"/>
          <w:lang w:eastAsia="ru-RU"/>
        </w:rPr>
        <w:t>енной итоговой аттестации в 202</w:t>
      </w:r>
      <w:r w:rsidR="00510EE3">
        <w:rPr>
          <w:rFonts w:ascii="Times New Roman" w:hAnsi="Times New Roman"/>
          <w:sz w:val="24"/>
          <w:szCs w:val="24"/>
          <w:lang w:eastAsia="ru-RU"/>
        </w:rPr>
        <w:t>3</w:t>
      </w:r>
      <w:r w:rsidRPr="004324DF">
        <w:rPr>
          <w:rFonts w:ascii="Times New Roman" w:hAnsi="Times New Roman"/>
          <w:sz w:val="24"/>
          <w:szCs w:val="24"/>
          <w:lang w:eastAsia="ru-RU"/>
        </w:rPr>
        <w:t xml:space="preserve"> году не было, что является хорошим результатом работы с участн</w:t>
      </w:r>
      <w:r>
        <w:rPr>
          <w:rFonts w:ascii="Times New Roman" w:hAnsi="Times New Roman"/>
          <w:sz w:val="24"/>
          <w:szCs w:val="24"/>
          <w:lang w:eastAsia="ru-RU"/>
        </w:rPr>
        <w:t>иками образовательных отношений.</w:t>
      </w:r>
    </w:p>
    <w:p w:rsidR="00F13D13" w:rsidRDefault="00F13D13" w:rsidP="00D14A04">
      <w:pPr>
        <w:widowControl w:val="0"/>
        <w:spacing w:after="0" w:line="240" w:lineRule="auto"/>
        <w:ind w:firstLine="709"/>
        <w:jc w:val="center"/>
        <w:rPr>
          <w:rFonts w:ascii="Times New Roman" w:hAnsi="Times New Roman"/>
          <w:color w:val="FF0000"/>
          <w:sz w:val="24"/>
          <w:szCs w:val="24"/>
        </w:rPr>
      </w:pPr>
    </w:p>
    <w:p w:rsidR="00D14A04" w:rsidRPr="00221C51" w:rsidRDefault="00D14A04" w:rsidP="00D14A04">
      <w:pPr>
        <w:widowControl w:val="0"/>
        <w:spacing w:after="0" w:line="240" w:lineRule="auto"/>
        <w:ind w:firstLine="709"/>
        <w:jc w:val="center"/>
        <w:rPr>
          <w:rFonts w:ascii="Times New Roman" w:hAnsi="Times New Roman"/>
          <w:b/>
          <w:sz w:val="24"/>
          <w:szCs w:val="24"/>
        </w:rPr>
      </w:pPr>
      <w:r w:rsidRPr="00221C51">
        <w:rPr>
          <w:rFonts w:ascii="Times New Roman" w:hAnsi="Times New Roman"/>
          <w:b/>
          <w:sz w:val="24"/>
          <w:szCs w:val="24"/>
        </w:rPr>
        <w:t>11 класс</w:t>
      </w:r>
    </w:p>
    <w:p w:rsidR="00D14A04" w:rsidRPr="0064370A" w:rsidRDefault="00E71F2B" w:rsidP="0005411A">
      <w:pPr>
        <w:pStyle w:val="a3"/>
        <w:spacing w:before="0" w:beforeAutospacing="0" w:after="0" w:afterAutospacing="0"/>
        <w:ind w:firstLine="770"/>
        <w:jc w:val="both"/>
      </w:pPr>
      <w:r w:rsidRPr="0064370A">
        <w:t>Государственная итоговая аттестация выпускников 11-х классов в формате ЕГЭ проводилась в соотв</w:t>
      </w:r>
      <w:r w:rsidR="00544260">
        <w:t>етствии с расписанием ГИА в 2023</w:t>
      </w:r>
      <w:r w:rsidRPr="0064370A">
        <w:t xml:space="preserve"> году в основной период с </w:t>
      </w:r>
      <w:r w:rsidR="0064370A" w:rsidRPr="0064370A">
        <w:t>26</w:t>
      </w:r>
      <w:r w:rsidR="00544260">
        <w:t xml:space="preserve"> июня</w:t>
      </w:r>
      <w:r w:rsidRPr="0064370A">
        <w:t xml:space="preserve"> по 23 июля. </w:t>
      </w:r>
    </w:p>
    <w:p w:rsidR="00583D3A" w:rsidRPr="0064370A" w:rsidRDefault="00583D3A" w:rsidP="00583D3A">
      <w:pPr>
        <w:pStyle w:val="Default"/>
        <w:ind w:firstLine="708"/>
        <w:jc w:val="both"/>
        <w:rPr>
          <w:color w:val="auto"/>
        </w:rPr>
      </w:pPr>
      <w:r w:rsidRPr="0064370A">
        <w:rPr>
          <w:color w:val="auto"/>
        </w:rPr>
        <w:t xml:space="preserve">По итогам проведенной государственной итоговой аттестации по образовательным программам среднего общего образования получили документы: </w:t>
      </w:r>
    </w:p>
    <w:p w:rsidR="00583D3A" w:rsidRPr="0064370A" w:rsidRDefault="00583D3A" w:rsidP="00583D3A">
      <w:pPr>
        <w:pStyle w:val="Default"/>
        <w:jc w:val="both"/>
        <w:rPr>
          <w:color w:val="auto"/>
        </w:rPr>
      </w:pPr>
      <w:r w:rsidRPr="0064370A">
        <w:rPr>
          <w:color w:val="auto"/>
        </w:rPr>
        <w:t xml:space="preserve">Аттестаты с отличием – </w:t>
      </w:r>
      <w:r w:rsidR="00544260">
        <w:rPr>
          <w:color w:val="auto"/>
        </w:rPr>
        <w:t xml:space="preserve">6 </w:t>
      </w:r>
      <w:r w:rsidRPr="0064370A">
        <w:rPr>
          <w:color w:val="auto"/>
        </w:rPr>
        <w:t xml:space="preserve">чел. (имеют в аттестате все отметки «5»), </w:t>
      </w:r>
    </w:p>
    <w:p w:rsidR="00583D3A" w:rsidRPr="0064370A" w:rsidRDefault="00583D3A" w:rsidP="00583D3A">
      <w:pPr>
        <w:pStyle w:val="Default"/>
        <w:jc w:val="both"/>
        <w:rPr>
          <w:color w:val="auto"/>
        </w:rPr>
      </w:pPr>
      <w:r w:rsidRPr="0064370A">
        <w:rPr>
          <w:color w:val="auto"/>
        </w:rPr>
        <w:t>Награждены медалью</w:t>
      </w:r>
      <w:r w:rsidR="0064370A">
        <w:rPr>
          <w:color w:val="auto"/>
        </w:rPr>
        <w:t xml:space="preserve"> «За особые успехи в учении» - </w:t>
      </w:r>
      <w:r w:rsidR="00544260">
        <w:rPr>
          <w:color w:val="auto"/>
        </w:rPr>
        <w:t>6</w:t>
      </w:r>
      <w:r w:rsidRPr="0064370A">
        <w:rPr>
          <w:color w:val="auto"/>
        </w:rPr>
        <w:t xml:space="preserve"> чел., </w:t>
      </w:r>
    </w:p>
    <w:p w:rsidR="00583D3A" w:rsidRPr="0064370A" w:rsidRDefault="00583D3A" w:rsidP="00583D3A">
      <w:pPr>
        <w:pStyle w:val="Default"/>
        <w:jc w:val="both"/>
        <w:rPr>
          <w:color w:val="auto"/>
        </w:rPr>
      </w:pPr>
      <w:r w:rsidRPr="0064370A">
        <w:rPr>
          <w:color w:val="auto"/>
        </w:rPr>
        <w:t xml:space="preserve">Награждены Нагрудным знаком ГТО - </w:t>
      </w:r>
      <w:r w:rsidRPr="00544260">
        <w:rPr>
          <w:color w:val="auto"/>
        </w:rPr>
        <w:t>2</w:t>
      </w:r>
      <w:r w:rsidRPr="0064370A">
        <w:rPr>
          <w:color w:val="auto"/>
        </w:rPr>
        <w:t xml:space="preserve"> ученика, </w:t>
      </w:r>
    </w:p>
    <w:p w:rsidR="00583D3A" w:rsidRPr="0064370A" w:rsidRDefault="00583D3A" w:rsidP="00583D3A">
      <w:pPr>
        <w:pStyle w:val="Default"/>
        <w:jc w:val="both"/>
        <w:rPr>
          <w:color w:val="auto"/>
        </w:rPr>
      </w:pPr>
      <w:r w:rsidRPr="0064370A">
        <w:rPr>
          <w:color w:val="auto"/>
        </w:rPr>
        <w:t>Аттестаты обычного образца – 5</w:t>
      </w:r>
      <w:r w:rsidR="00544260">
        <w:rPr>
          <w:color w:val="auto"/>
        </w:rPr>
        <w:t>4</w:t>
      </w:r>
      <w:r w:rsidRPr="0064370A">
        <w:rPr>
          <w:color w:val="auto"/>
        </w:rPr>
        <w:t xml:space="preserve"> человек. </w:t>
      </w:r>
    </w:p>
    <w:p w:rsidR="00D14A04" w:rsidRPr="0064370A" w:rsidRDefault="0005411A" w:rsidP="00D14A04">
      <w:pPr>
        <w:widowControl w:val="0"/>
        <w:spacing w:after="0" w:line="240" w:lineRule="auto"/>
        <w:ind w:firstLine="709"/>
        <w:jc w:val="both"/>
        <w:rPr>
          <w:rFonts w:ascii="Times New Roman" w:hAnsi="Times New Roman"/>
          <w:sz w:val="24"/>
          <w:szCs w:val="24"/>
          <w:lang w:eastAsia="ru-RU"/>
        </w:rPr>
      </w:pPr>
      <w:r w:rsidRPr="0064370A">
        <w:rPr>
          <w:rFonts w:ascii="Times New Roman" w:hAnsi="Times New Roman"/>
          <w:sz w:val="24"/>
          <w:szCs w:val="24"/>
          <w:lang w:eastAsia="ru-RU"/>
        </w:rPr>
        <w:t>Из </w:t>
      </w:r>
      <w:r w:rsidR="0064370A">
        <w:rPr>
          <w:rFonts w:ascii="Times New Roman" w:hAnsi="Times New Roman"/>
          <w:sz w:val="24"/>
          <w:szCs w:val="24"/>
          <w:lang w:eastAsia="ru-RU"/>
        </w:rPr>
        <w:t>60</w:t>
      </w:r>
      <w:r w:rsidRPr="0064370A">
        <w:rPr>
          <w:rFonts w:ascii="Times New Roman" w:hAnsi="Times New Roman"/>
          <w:sz w:val="24"/>
          <w:szCs w:val="24"/>
          <w:lang w:eastAsia="ru-RU"/>
        </w:rPr>
        <w:t xml:space="preserve"> выпускников школы 11 класса, получивших аттестат, ЕГЭ сдавали </w:t>
      </w:r>
      <w:r w:rsidR="0064370A">
        <w:rPr>
          <w:rFonts w:ascii="Times New Roman" w:hAnsi="Times New Roman"/>
          <w:sz w:val="24"/>
          <w:szCs w:val="24"/>
          <w:lang w:eastAsia="ru-RU"/>
        </w:rPr>
        <w:t>60</w:t>
      </w:r>
      <w:r w:rsidRPr="0064370A">
        <w:rPr>
          <w:rFonts w:ascii="Times New Roman" w:hAnsi="Times New Roman"/>
          <w:sz w:val="24"/>
          <w:szCs w:val="24"/>
          <w:lang w:eastAsia="ru-RU"/>
        </w:rPr>
        <w:t xml:space="preserve"> человек (100 процентов).</w:t>
      </w:r>
    </w:p>
    <w:p w:rsidR="00D14A04" w:rsidRPr="0064370A" w:rsidRDefault="00D14A04" w:rsidP="00583D3A">
      <w:pPr>
        <w:widowControl w:val="0"/>
        <w:tabs>
          <w:tab w:val="left" w:pos="933"/>
        </w:tabs>
        <w:spacing w:after="0" w:line="240" w:lineRule="auto"/>
        <w:ind w:firstLine="709"/>
        <w:jc w:val="center"/>
        <w:rPr>
          <w:rFonts w:ascii="Times New Roman" w:hAnsi="Times New Roman"/>
          <w:b/>
          <w:bCs/>
          <w:sz w:val="24"/>
          <w:szCs w:val="24"/>
        </w:rPr>
      </w:pPr>
      <w:r w:rsidRPr="0064370A">
        <w:rPr>
          <w:rFonts w:ascii="Times New Roman" w:hAnsi="Times New Roman"/>
          <w:b/>
          <w:bCs/>
          <w:sz w:val="24"/>
          <w:szCs w:val="24"/>
        </w:rPr>
        <w:t>Результаты единого государственного экзамена</w:t>
      </w:r>
    </w:p>
    <w:p w:rsidR="00583D3A" w:rsidRPr="0058707B" w:rsidRDefault="00583D3A" w:rsidP="00D14A04">
      <w:pPr>
        <w:widowControl w:val="0"/>
        <w:tabs>
          <w:tab w:val="left" w:pos="933"/>
        </w:tabs>
        <w:spacing w:after="0" w:line="240" w:lineRule="auto"/>
        <w:ind w:firstLine="709"/>
        <w:jc w:val="both"/>
        <w:rPr>
          <w:rFonts w:ascii="Times New Roman" w:hAnsi="Times New Roman"/>
          <w:b/>
          <w:bCs/>
          <w:color w:val="FF0000"/>
          <w:sz w:val="24"/>
          <w:szCs w:val="24"/>
        </w:rPr>
      </w:pPr>
    </w:p>
    <w:p w:rsidR="00583D3A" w:rsidRPr="003B0EC4" w:rsidRDefault="00583D3A" w:rsidP="00583D3A">
      <w:pPr>
        <w:pStyle w:val="Default"/>
        <w:widowControl w:val="0"/>
        <w:ind w:firstLine="110"/>
        <w:rPr>
          <w:b/>
          <w:bCs/>
          <w:color w:val="auto"/>
        </w:rPr>
      </w:pPr>
      <w:r w:rsidRPr="003B0EC4">
        <w:rPr>
          <w:b/>
          <w:color w:val="auto"/>
        </w:rPr>
        <w:t xml:space="preserve">Таблица </w:t>
      </w:r>
      <w:r w:rsidR="007E7A10">
        <w:rPr>
          <w:b/>
          <w:color w:val="auto"/>
        </w:rPr>
        <w:t>7</w:t>
      </w:r>
      <w:r w:rsidRPr="003B0EC4">
        <w:rPr>
          <w:b/>
          <w:color w:val="auto"/>
        </w:rPr>
        <w:t xml:space="preserve"> Анализ прохождения</w:t>
      </w:r>
      <w:r w:rsidR="003B0EC4" w:rsidRPr="003B0EC4">
        <w:rPr>
          <w:b/>
          <w:color w:val="auto"/>
        </w:rPr>
        <w:t xml:space="preserve"> ГИА выпускников 11 классов 202</w:t>
      </w:r>
      <w:r w:rsidR="00544260">
        <w:rPr>
          <w:b/>
          <w:color w:val="auto"/>
        </w:rPr>
        <w:t>3</w:t>
      </w:r>
      <w:r w:rsidRPr="003B0EC4">
        <w:rPr>
          <w:b/>
          <w:color w:val="auto"/>
        </w:rPr>
        <w:t xml:space="preserve"> года</w:t>
      </w:r>
      <w:r w:rsidRPr="003B0EC4">
        <w:rPr>
          <w:b/>
          <w:bCs/>
          <w:color w:val="auto"/>
        </w:rPr>
        <w:t xml:space="preserve"> в сравнении со средним баллом по г.о. Саранск</w:t>
      </w:r>
    </w:p>
    <w:p w:rsidR="003B0EC4" w:rsidRDefault="003B0EC4" w:rsidP="00583D3A">
      <w:pPr>
        <w:widowControl w:val="0"/>
        <w:spacing w:after="0" w:line="240" w:lineRule="auto"/>
        <w:ind w:firstLine="709"/>
        <w:rPr>
          <w:rFonts w:ascii="Times New Roman" w:hAnsi="Times New Roman"/>
          <w:color w:val="FF0000"/>
          <w:sz w:val="24"/>
          <w:szCs w:val="24"/>
          <w:lang w:eastAsia="ru-RU"/>
        </w:rPr>
      </w:pPr>
    </w:p>
    <w:tbl>
      <w:tblPr>
        <w:tblW w:w="10232" w:type="dxa"/>
        <w:tblInd w:w="2" w:type="dxa"/>
        <w:tblCellMar>
          <w:left w:w="0" w:type="dxa"/>
          <w:right w:w="0" w:type="dxa"/>
        </w:tblCellMar>
        <w:tblLook w:val="00A0" w:firstRow="1" w:lastRow="0" w:firstColumn="1" w:lastColumn="0" w:noHBand="0" w:noVBand="0"/>
      </w:tblPr>
      <w:tblGrid>
        <w:gridCol w:w="2777"/>
        <w:gridCol w:w="1491"/>
        <w:gridCol w:w="1248"/>
        <w:gridCol w:w="1237"/>
        <w:gridCol w:w="1418"/>
        <w:gridCol w:w="2061"/>
      </w:tblGrid>
      <w:tr w:rsidR="003B0EC4" w:rsidRPr="00BD61A6" w:rsidTr="00D439EF">
        <w:trPr>
          <w:trHeight w:val="278"/>
        </w:trPr>
        <w:tc>
          <w:tcPr>
            <w:tcW w:w="2777" w:type="dxa"/>
            <w:vMerge w:val="restart"/>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Предмет</w:t>
            </w:r>
          </w:p>
        </w:tc>
        <w:tc>
          <w:tcPr>
            <w:tcW w:w="5394" w:type="dxa"/>
            <w:gridSpan w:val="4"/>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b/>
                <w:bCs/>
                <w:color w:val="000000"/>
                <w:kern w:val="24"/>
                <w:sz w:val="24"/>
                <w:szCs w:val="24"/>
                <w:lang w:eastAsia="ru-RU"/>
              </w:rPr>
              <w:t>По школе</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b/>
                <w:bCs/>
                <w:color w:val="000000"/>
                <w:kern w:val="24"/>
                <w:sz w:val="24"/>
                <w:szCs w:val="24"/>
                <w:lang w:eastAsia="ru-RU"/>
              </w:rPr>
              <w:t>По городу</w:t>
            </w:r>
          </w:p>
        </w:tc>
      </w:tr>
      <w:tr w:rsidR="003B0EC4" w:rsidRPr="00BD61A6" w:rsidTr="00D439EF">
        <w:trPr>
          <w:trHeight w:val="524"/>
        </w:trPr>
        <w:tc>
          <w:tcPr>
            <w:tcW w:w="2777" w:type="dxa"/>
            <w:vMerge/>
            <w:tcBorders>
              <w:top w:val="single" w:sz="8" w:space="0" w:color="000000"/>
              <w:left w:val="single" w:sz="8" w:space="0" w:color="000000"/>
              <w:bottom w:val="single" w:sz="8" w:space="0" w:color="000000"/>
              <w:right w:val="single" w:sz="8" w:space="0" w:color="000000"/>
            </w:tcBorders>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c>
          <w:tcPr>
            <w:tcW w:w="1491" w:type="dxa"/>
            <w:vMerge w:val="restart"/>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кол –во сдававших</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выше 80 б</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ниже мин б</w:t>
            </w:r>
          </w:p>
        </w:tc>
        <w:tc>
          <w:tcPr>
            <w:tcW w:w="1418" w:type="dxa"/>
            <w:vMerge w:val="restart"/>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A157E6" w:rsidRDefault="003B0EC4" w:rsidP="00D439EF">
            <w:pPr>
              <w:widowControl w:val="0"/>
              <w:spacing w:after="0" w:line="240" w:lineRule="auto"/>
              <w:jc w:val="center"/>
              <w:textAlignment w:val="baseline"/>
              <w:rPr>
                <w:rFonts w:ascii="Times New Roman" w:hAnsi="Times New Roman"/>
                <w:sz w:val="20"/>
                <w:szCs w:val="20"/>
                <w:lang w:eastAsia="ru-RU"/>
              </w:rPr>
            </w:pPr>
            <w:r w:rsidRPr="00A157E6">
              <w:rPr>
                <w:rFonts w:ascii="Times New Roman" w:hAnsi="Times New Roman"/>
                <w:b/>
                <w:bCs/>
                <w:color w:val="000000"/>
                <w:kern w:val="24"/>
                <w:sz w:val="20"/>
                <w:szCs w:val="20"/>
                <w:lang w:eastAsia="ru-RU"/>
              </w:rPr>
              <w:t>Средний балл</w:t>
            </w:r>
            <w:r w:rsidR="00A157E6" w:rsidRPr="00A157E6">
              <w:rPr>
                <w:rFonts w:ascii="Times New Roman" w:hAnsi="Times New Roman"/>
                <w:b/>
                <w:bCs/>
                <w:color w:val="000000"/>
                <w:kern w:val="24"/>
                <w:sz w:val="20"/>
                <w:szCs w:val="20"/>
                <w:lang w:eastAsia="ru-RU"/>
              </w:rPr>
              <w:t xml:space="preserve"> по шк</w:t>
            </w:r>
          </w:p>
        </w:tc>
        <w:tc>
          <w:tcPr>
            <w:tcW w:w="2061" w:type="dxa"/>
            <w:vMerge w:val="restart"/>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b/>
                <w:bCs/>
                <w:color w:val="000000"/>
                <w:kern w:val="24"/>
                <w:sz w:val="24"/>
                <w:szCs w:val="24"/>
                <w:lang w:eastAsia="ru-RU"/>
              </w:rPr>
              <w:t>Средний балл по г.о. Саранск</w:t>
            </w:r>
          </w:p>
        </w:tc>
      </w:tr>
      <w:tr w:rsidR="003B0EC4" w:rsidRPr="00BD61A6" w:rsidTr="00D439EF">
        <w:trPr>
          <w:trHeight w:val="233"/>
        </w:trPr>
        <w:tc>
          <w:tcPr>
            <w:tcW w:w="2777" w:type="dxa"/>
            <w:vMerge/>
            <w:tcBorders>
              <w:top w:val="single" w:sz="8" w:space="0" w:color="000000"/>
              <w:left w:val="single" w:sz="8" w:space="0" w:color="000000"/>
              <w:bottom w:val="single" w:sz="8" w:space="0" w:color="000000"/>
              <w:right w:val="single" w:sz="8" w:space="0" w:color="000000"/>
            </w:tcBorders>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c>
          <w:tcPr>
            <w:tcW w:w="1491" w:type="dxa"/>
            <w:vMerge/>
            <w:tcBorders>
              <w:top w:val="single" w:sz="8" w:space="0" w:color="000000"/>
              <w:left w:val="single" w:sz="8" w:space="0" w:color="000000"/>
              <w:bottom w:val="single" w:sz="8" w:space="0" w:color="000000"/>
              <w:right w:val="single" w:sz="8" w:space="0" w:color="000000"/>
            </w:tcBorders>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3B0EC4" w:rsidRPr="00BD61A6" w:rsidRDefault="003B0EC4" w:rsidP="00D439EF">
            <w:pPr>
              <w:widowControl w:val="0"/>
              <w:spacing w:after="0" w:line="240" w:lineRule="auto"/>
              <w:jc w:val="center"/>
              <w:rPr>
                <w:rFonts w:ascii="Times New Roman" w:hAnsi="Times New Roman"/>
                <w:sz w:val="24"/>
                <w:szCs w:val="24"/>
                <w:lang w:eastAsia="ru-RU"/>
              </w:rPr>
            </w:pP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русский язык</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60</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71</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67,2</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математика(база)</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4,3</w:t>
            </w:r>
          </w:p>
        </w:tc>
      </w:tr>
      <w:tr w:rsidR="003B0EC4" w:rsidRPr="00BD61A6" w:rsidTr="00D439EF">
        <w:trPr>
          <w:trHeight w:val="524"/>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математика(профиль)</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lang w:eastAsia="ru-RU"/>
              </w:rPr>
            </w:pPr>
            <w:r>
              <w:rPr>
                <w:rFonts w:ascii="Times New Roman" w:hAnsi="Times New Roman"/>
                <w:color w:val="000000"/>
                <w:lang w:eastAsia="ru-RU"/>
              </w:rPr>
              <w:t>44</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lang w:eastAsia="ru-RU"/>
              </w:rPr>
            </w:pPr>
            <w:r>
              <w:rPr>
                <w:rFonts w:ascii="Times New Roman" w:hAnsi="Times New Roman"/>
                <w:color w:val="000000"/>
                <w:lang w:eastAsia="ru-RU"/>
              </w:rPr>
              <w:t>0</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lang w:eastAsia="ru-RU"/>
              </w:rPr>
            </w:pPr>
            <w:r>
              <w:rPr>
                <w:rFonts w:ascii="Times New Roman" w:hAnsi="Times New Roman"/>
                <w:color w:val="000000"/>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lang w:eastAsia="ru-RU"/>
              </w:rPr>
            </w:pPr>
            <w:r>
              <w:rPr>
                <w:rFonts w:ascii="Times New Roman" w:hAnsi="Times New Roman"/>
                <w:color w:val="000000"/>
                <w:lang w:eastAsia="ru-RU"/>
              </w:rPr>
              <w:t>62,2</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lang w:eastAsia="ru-RU"/>
              </w:rPr>
            </w:pPr>
            <w:r>
              <w:rPr>
                <w:rFonts w:ascii="Times New Roman" w:hAnsi="Times New Roman"/>
                <w:color w:val="000000"/>
                <w:sz w:val="24"/>
                <w:szCs w:val="24"/>
                <w:lang w:eastAsia="ru-RU"/>
              </w:rPr>
              <w:t>58,5</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литература</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59</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A157E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56</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история</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sz w:val="24"/>
                <w:szCs w:val="24"/>
                <w:lang w:eastAsia="ru-RU"/>
              </w:rPr>
            </w:pPr>
            <w:r w:rsidRPr="00BD61A6">
              <w:rPr>
                <w:rFonts w:ascii="Times New Roman" w:hAnsi="Times New Roman"/>
                <w:color w:val="000000"/>
                <w:sz w:val="24"/>
                <w:szCs w:val="24"/>
                <w:lang w:eastAsia="ru-RU"/>
              </w:rPr>
              <w:t>16</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9F72A4"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57</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58,7</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обществознание</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sz w:val="24"/>
                <w:szCs w:val="24"/>
                <w:lang w:val="en-US" w:eastAsia="ru-RU"/>
              </w:rPr>
            </w:pPr>
            <w:r w:rsidRPr="00BD61A6">
              <w:rPr>
                <w:rFonts w:ascii="Times New Roman" w:hAnsi="Times New Roman"/>
                <w:color w:val="000000"/>
                <w:sz w:val="24"/>
                <w:szCs w:val="24"/>
                <w:lang w:val="en-US" w:eastAsia="ru-RU"/>
              </w:rPr>
              <w:t>39</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9F72A4"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56</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57</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химия</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6</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0</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sz w:val="24"/>
                <w:szCs w:val="24"/>
                <w:lang w:eastAsia="ru-RU"/>
              </w:rPr>
            </w:pPr>
            <w:r w:rsidRPr="00BD61A6">
              <w:rPr>
                <w:rFonts w:ascii="Times New Roman" w:hAnsi="Times New Roman"/>
                <w:sz w:val="24"/>
                <w:szCs w:val="24"/>
                <w:lang w:eastAsia="ru-RU"/>
              </w:rPr>
              <w:t>55</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56,6</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физика</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sz w:val="24"/>
                <w:szCs w:val="24"/>
                <w:lang w:eastAsia="ru-RU"/>
              </w:rPr>
            </w:pPr>
            <w:r w:rsidRPr="00BD61A6">
              <w:rPr>
                <w:rFonts w:ascii="Times New Roman" w:hAnsi="Times New Roman"/>
                <w:color w:val="000000"/>
                <w:sz w:val="24"/>
                <w:szCs w:val="24"/>
                <w:lang w:eastAsia="ru-RU"/>
              </w:rPr>
              <w:t>1</w:t>
            </w:r>
            <w:r w:rsidR="0044214B">
              <w:rPr>
                <w:rFonts w:ascii="Times New Roman" w:hAnsi="Times New Roman"/>
                <w:color w:val="000000"/>
                <w:sz w:val="24"/>
                <w:szCs w:val="24"/>
                <w:lang w:eastAsia="ru-RU"/>
              </w:rPr>
              <w:t>1</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sz w:val="24"/>
                <w:szCs w:val="24"/>
                <w:lang w:eastAsia="ru-RU"/>
              </w:rPr>
            </w:pPr>
            <w:r w:rsidRPr="00BD61A6">
              <w:rPr>
                <w:rFonts w:ascii="Times New Roman" w:hAnsi="Times New Roman"/>
                <w:color w:val="000000"/>
                <w:sz w:val="24"/>
                <w:szCs w:val="24"/>
                <w:lang w:eastAsia="ru-RU"/>
              </w:rPr>
              <w:t>53,3</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52,1</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биология</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sz w:val="24"/>
                <w:szCs w:val="24"/>
                <w:lang w:eastAsia="ru-RU"/>
              </w:rPr>
            </w:pPr>
            <w:r w:rsidRPr="00BD61A6">
              <w:rPr>
                <w:rFonts w:ascii="Times New Roman" w:hAnsi="Times New Roman"/>
                <w:sz w:val="24"/>
                <w:szCs w:val="24"/>
                <w:lang w:eastAsia="ru-RU"/>
              </w:rPr>
              <w:t>9</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sz w:val="24"/>
                <w:szCs w:val="24"/>
                <w:lang w:eastAsia="ru-RU"/>
              </w:rPr>
            </w:pPr>
            <w:r w:rsidRPr="00BD61A6">
              <w:rPr>
                <w:rFonts w:ascii="Times New Roman" w:hAnsi="Times New Roman"/>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9F72A4" w:rsidP="0044214B">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60</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52,1</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английский язык</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544260"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544260"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44</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595</w:t>
            </w:r>
          </w:p>
        </w:tc>
      </w:tr>
      <w:tr w:rsidR="0044214B"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44214B" w:rsidRPr="00BD61A6" w:rsidRDefault="0044214B" w:rsidP="00D439EF">
            <w:pPr>
              <w:widowControl w:val="0"/>
              <w:spacing w:after="0" w:line="240" w:lineRule="auto"/>
              <w:jc w:val="center"/>
              <w:textAlignment w:val="baseline"/>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немецкий язык</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44214B"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44214B"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44214B"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44214B"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36</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44214B" w:rsidRDefault="0044214B"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36</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lastRenderedPageBreak/>
              <w:t>география</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3B0EC4" w:rsidP="0044214B">
            <w:pPr>
              <w:spacing w:after="0" w:line="240" w:lineRule="auto"/>
              <w:jc w:val="center"/>
              <w:textAlignment w:val="baseline"/>
              <w:rPr>
                <w:rFonts w:ascii="Times New Roman" w:hAnsi="Times New Roman"/>
                <w:color w:val="000000"/>
                <w:sz w:val="24"/>
                <w:szCs w:val="24"/>
                <w:lang w:eastAsia="ru-RU"/>
              </w:rPr>
            </w:pPr>
            <w:r w:rsidRPr="00BD61A6">
              <w:rPr>
                <w:rFonts w:ascii="Times New Roman" w:hAnsi="Times New Roman"/>
                <w:color w:val="000000"/>
                <w:sz w:val="24"/>
                <w:szCs w:val="24"/>
                <w:lang w:eastAsia="ru-RU"/>
              </w:rPr>
              <w:t>46</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A157E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47,7</w:t>
            </w:r>
          </w:p>
        </w:tc>
      </w:tr>
      <w:tr w:rsidR="003B0EC4" w:rsidRPr="00BD61A6" w:rsidTr="00D439EF">
        <w:trPr>
          <w:trHeight w:val="293"/>
        </w:trPr>
        <w:tc>
          <w:tcPr>
            <w:tcW w:w="277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color w:val="000000"/>
                <w:kern w:val="24"/>
                <w:sz w:val="24"/>
                <w:szCs w:val="24"/>
                <w:lang w:eastAsia="ru-RU"/>
              </w:rPr>
              <w:t>ИКТ</w:t>
            </w:r>
          </w:p>
        </w:tc>
        <w:tc>
          <w:tcPr>
            <w:tcW w:w="149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24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37"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CC126F"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55</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44214B">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55,5</w:t>
            </w:r>
          </w:p>
        </w:tc>
      </w:tr>
      <w:tr w:rsidR="003B0EC4" w:rsidRPr="00BD61A6" w:rsidTr="00D439EF">
        <w:trPr>
          <w:trHeight w:val="293"/>
        </w:trPr>
        <w:tc>
          <w:tcPr>
            <w:tcW w:w="6753" w:type="dxa"/>
            <w:gridSpan w:val="4"/>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center"/>
          </w:tcPr>
          <w:p w:rsidR="003B0EC4" w:rsidRPr="00BD61A6" w:rsidRDefault="003B0EC4" w:rsidP="00D439EF">
            <w:pPr>
              <w:widowControl w:val="0"/>
              <w:spacing w:after="0" w:line="240" w:lineRule="auto"/>
              <w:jc w:val="center"/>
              <w:textAlignment w:val="baseline"/>
              <w:rPr>
                <w:rFonts w:ascii="Times New Roman" w:hAnsi="Times New Roman"/>
                <w:sz w:val="24"/>
                <w:szCs w:val="24"/>
                <w:lang w:eastAsia="ru-RU"/>
              </w:rPr>
            </w:pPr>
            <w:r w:rsidRPr="00BD61A6">
              <w:rPr>
                <w:rFonts w:ascii="Times New Roman" w:hAnsi="Times New Roman"/>
                <w:b/>
                <w:bCs/>
                <w:color w:val="000000"/>
                <w:kern w:val="24"/>
                <w:sz w:val="24"/>
                <w:szCs w:val="24"/>
                <w:lang w:eastAsia="ru-RU"/>
              </w:rPr>
              <w:t>Итого</w:t>
            </w:r>
          </w:p>
        </w:tc>
        <w:tc>
          <w:tcPr>
            <w:tcW w:w="1418"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9F72A4" w:rsidP="00D439EF">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54,5</w:t>
            </w:r>
          </w:p>
        </w:tc>
        <w:tc>
          <w:tcPr>
            <w:tcW w:w="2061"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108" w:type="dxa"/>
            </w:tcMar>
            <w:vAlign w:val="bottom"/>
          </w:tcPr>
          <w:p w:rsidR="003B0EC4" w:rsidRPr="00BD61A6" w:rsidRDefault="00A157E6" w:rsidP="00D439EF">
            <w:pPr>
              <w:spacing w:after="0" w:line="240" w:lineRule="auto"/>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50,9</w:t>
            </w:r>
          </w:p>
        </w:tc>
      </w:tr>
    </w:tbl>
    <w:p w:rsidR="003B0EC4" w:rsidRDefault="003B0EC4" w:rsidP="00583D3A">
      <w:pPr>
        <w:widowControl w:val="0"/>
        <w:spacing w:after="0" w:line="240" w:lineRule="auto"/>
        <w:ind w:firstLine="709"/>
        <w:rPr>
          <w:rFonts w:ascii="Times New Roman" w:hAnsi="Times New Roman"/>
          <w:color w:val="FF0000"/>
          <w:sz w:val="24"/>
          <w:szCs w:val="24"/>
          <w:lang w:eastAsia="ru-RU"/>
        </w:rPr>
      </w:pPr>
    </w:p>
    <w:p w:rsidR="003B0EC4" w:rsidRDefault="0044214B" w:rsidP="00583D3A">
      <w:pPr>
        <w:widowControl w:val="0"/>
        <w:spacing w:after="0" w:line="240" w:lineRule="auto"/>
        <w:ind w:firstLine="709"/>
        <w:rPr>
          <w:rFonts w:ascii="Times New Roman" w:hAnsi="Times New Roman"/>
          <w:sz w:val="24"/>
          <w:szCs w:val="24"/>
          <w:lang w:eastAsia="ru-RU"/>
        </w:rPr>
      </w:pPr>
      <w:r w:rsidRPr="0044214B">
        <w:rPr>
          <w:rFonts w:ascii="Times New Roman" w:hAnsi="Times New Roman"/>
          <w:sz w:val="24"/>
          <w:szCs w:val="24"/>
          <w:lang w:eastAsia="ru-RU"/>
        </w:rPr>
        <w:t xml:space="preserve">Всего претендовало на медаль 8 человек, двое </w:t>
      </w:r>
      <w:r>
        <w:rPr>
          <w:rFonts w:ascii="Times New Roman" w:hAnsi="Times New Roman"/>
          <w:sz w:val="24"/>
          <w:szCs w:val="24"/>
          <w:lang w:eastAsia="ru-RU"/>
        </w:rPr>
        <w:t xml:space="preserve">из них </w:t>
      </w:r>
      <w:r w:rsidRPr="0044214B">
        <w:rPr>
          <w:rFonts w:ascii="Times New Roman" w:hAnsi="Times New Roman"/>
          <w:sz w:val="24"/>
          <w:szCs w:val="24"/>
          <w:lang w:eastAsia="ru-RU"/>
        </w:rPr>
        <w:t>не написали ЕГЭ по математике(профиль)</w:t>
      </w:r>
      <w:r>
        <w:rPr>
          <w:rFonts w:ascii="Times New Roman" w:hAnsi="Times New Roman"/>
          <w:sz w:val="24"/>
          <w:szCs w:val="24"/>
          <w:lang w:eastAsia="ru-RU"/>
        </w:rPr>
        <w:t xml:space="preserve">, набрали менее </w:t>
      </w:r>
      <w:r w:rsidRPr="0044214B">
        <w:rPr>
          <w:rFonts w:ascii="Times New Roman" w:hAnsi="Times New Roman"/>
          <w:sz w:val="24"/>
          <w:szCs w:val="24"/>
          <w:lang w:eastAsia="ru-RU"/>
        </w:rPr>
        <w:t xml:space="preserve"> на 7о баллов. </w:t>
      </w:r>
    </w:p>
    <w:p w:rsidR="007E7A10" w:rsidRPr="0044214B" w:rsidRDefault="007E7A10" w:rsidP="00583D3A">
      <w:pPr>
        <w:widowControl w:val="0"/>
        <w:spacing w:after="0" w:line="240" w:lineRule="auto"/>
        <w:ind w:firstLine="709"/>
        <w:rPr>
          <w:rFonts w:ascii="Times New Roman" w:hAnsi="Times New Roman"/>
          <w:sz w:val="24"/>
          <w:szCs w:val="24"/>
          <w:lang w:eastAsia="ru-RU"/>
        </w:rPr>
      </w:pPr>
    </w:p>
    <w:p w:rsidR="0044214B" w:rsidRPr="0044214B" w:rsidRDefault="007E7A10" w:rsidP="007E7A10">
      <w:pPr>
        <w:widowControl w:val="0"/>
        <w:spacing w:after="0" w:line="240" w:lineRule="auto"/>
        <w:rPr>
          <w:rFonts w:ascii="Times New Roman" w:hAnsi="Times New Roman"/>
          <w:sz w:val="24"/>
          <w:szCs w:val="24"/>
          <w:lang w:eastAsia="ru-RU"/>
        </w:rPr>
      </w:pPr>
      <w:r>
        <w:rPr>
          <w:rFonts w:ascii="Times New Roman" w:hAnsi="Times New Roman"/>
          <w:b/>
          <w:sz w:val="24"/>
          <w:szCs w:val="24"/>
        </w:rPr>
        <w:t>Таблица  8</w:t>
      </w:r>
      <w:r w:rsidR="0044214B" w:rsidRPr="00447C52">
        <w:rPr>
          <w:rFonts w:ascii="Times New Roman" w:hAnsi="Times New Roman"/>
          <w:b/>
          <w:sz w:val="24"/>
          <w:szCs w:val="24"/>
        </w:rPr>
        <w:t xml:space="preserve">  Особенности сдачи ЕГЭ медалистами</w:t>
      </w:r>
    </w:p>
    <w:tbl>
      <w:tblPr>
        <w:tblW w:w="9981" w:type="dxa"/>
        <w:tblCellMar>
          <w:left w:w="0" w:type="dxa"/>
          <w:right w:w="0" w:type="dxa"/>
        </w:tblCellMar>
        <w:tblLook w:val="0600" w:firstRow="0" w:lastRow="0" w:firstColumn="0" w:lastColumn="0" w:noHBand="1" w:noVBand="1"/>
      </w:tblPr>
      <w:tblGrid>
        <w:gridCol w:w="893"/>
        <w:gridCol w:w="2820"/>
        <w:gridCol w:w="443"/>
        <w:gridCol w:w="374"/>
        <w:gridCol w:w="425"/>
        <w:gridCol w:w="284"/>
        <w:gridCol w:w="443"/>
        <w:gridCol w:w="407"/>
        <w:gridCol w:w="425"/>
        <w:gridCol w:w="426"/>
        <w:gridCol w:w="425"/>
        <w:gridCol w:w="567"/>
        <w:gridCol w:w="709"/>
        <w:gridCol w:w="540"/>
        <w:gridCol w:w="800"/>
      </w:tblGrid>
      <w:tr w:rsidR="0044214B" w:rsidRPr="0044214B" w:rsidTr="0044214B">
        <w:trPr>
          <w:trHeight w:val="481"/>
        </w:trPr>
        <w:tc>
          <w:tcPr>
            <w:tcW w:w="893"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14"/>
                <w:szCs w:val="14"/>
                <w:lang w:eastAsia="ru-RU"/>
              </w:rPr>
              <w:t>Наименование ОО</w:t>
            </w:r>
          </w:p>
        </w:tc>
        <w:tc>
          <w:tcPr>
            <w:tcW w:w="2820"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14"/>
                <w:szCs w:val="14"/>
                <w:lang w:eastAsia="ru-RU"/>
              </w:rPr>
              <w:t>ФИО медалистов</w:t>
            </w:r>
          </w:p>
        </w:tc>
        <w:tc>
          <w:tcPr>
            <w:tcW w:w="4928" w:type="dxa"/>
            <w:gridSpan w:val="11"/>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44214B" w:rsidRPr="0044214B" w:rsidRDefault="0044214B" w:rsidP="0044214B">
            <w:pPr>
              <w:spacing w:after="0" w:line="240" w:lineRule="auto"/>
              <w:jc w:val="center"/>
              <w:textAlignment w:val="top"/>
              <w:rPr>
                <w:rFonts w:ascii="Arial" w:hAnsi="Arial" w:cs="Arial"/>
                <w:sz w:val="36"/>
                <w:szCs w:val="36"/>
                <w:lang w:eastAsia="ru-RU"/>
              </w:rPr>
            </w:pPr>
            <w:r w:rsidRPr="0044214B">
              <w:rPr>
                <w:rFonts w:ascii="Times New Roman" w:hAnsi="Times New Roman"/>
                <w:color w:val="000000"/>
                <w:kern w:val="24"/>
                <w:sz w:val="14"/>
                <w:szCs w:val="14"/>
                <w:lang w:eastAsia="ru-RU"/>
              </w:rPr>
              <w:t>Результаты ЕГЭ</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800"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r>
      <w:tr w:rsidR="0044214B" w:rsidRPr="0044214B" w:rsidTr="0044214B">
        <w:trPr>
          <w:trHeight w:val="1721"/>
        </w:trPr>
        <w:tc>
          <w:tcPr>
            <w:tcW w:w="893"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 </w:t>
            </w:r>
          </w:p>
        </w:tc>
        <w:tc>
          <w:tcPr>
            <w:tcW w:w="282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 </w:t>
            </w:r>
          </w:p>
        </w:tc>
        <w:tc>
          <w:tcPr>
            <w:tcW w:w="443" w:type="dxa"/>
            <w:tcBorders>
              <w:top w:val="single" w:sz="4" w:space="0" w:color="auto"/>
              <w:left w:val="single" w:sz="4" w:space="0" w:color="000000"/>
              <w:bottom w:val="single" w:sz="4" w:space="0" w:color="000000"/>
              <w:right w:val="single" w:sz="4" w:space="0" w:color="000000"/>
            </w:tcBorders>
            <w:shd w:val="clear" w:color="auto" w:fill="FBE4D5"/>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русский язык</w:t>
            </w:r>
          </w:p>
        </w:tc>
        <w:tc>
          <w:tcPr>
            <w:tcW w:w="374"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география</w:t>
            </w: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литература</w:t>
            </w:r>
          </w:p>
        </w:tc>
        <w:tc>
          <w:tcPr>
            <w:tcW w:w="284"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химия</w:t>
            </w:r>
          </w:p>
        </w:tc>
        <w:tc>
          <w:tcPr>
            <w:tcW w:w="443" w:type="dxa"/>
            <w:tcBorders>
              <w:top w:val="single" w:sz="4" w:space="0" w:color="auto"/>
              <w:left w:val="single" w:sz="4" w:space="0" w:color="000000"/>
              <w:bottom w:val="single" w:sz="4" w:space="0" w:color="000000"/>
              <w:right w:val="single" w:sz="4" w:space="0" w:color="000000"/>
            </w:tcBorders>
            <w:shd w:val="clear" w:color="auto" w:fill="FBE4D5"/>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математика</w:t>
            </w:r>
          </w:p>
        </w:tc>
        <w:tc>
          <w:tcPr>
            <w:tcW w:w="407" w:type="dxa"/>
            <w:tcBorders>
              <w:top w:val="single" w:sz="4" w:space="0" w:color="auto"/>
              <w:left w:val="single" w:sz="4" w:space="0" w:color="000000"/>
              <w:bottom w:val="single" w:sz="4" w:space="0" w:color="000000"/>
              <w:right w:val="single" w:sz="4" w:space="0" w:color="000000"/>
            </w:tcBorders>
            <w:shd w:val="clear" w:color="auto" w:fill="FBE4D5"/>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математика(базовая)</w:t>
            </w: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история</w:t>
            </w:r>
          </w:p>
        </w:tc>
        <w:tc>
          <w:tcPr>
            <w:tcW w:w="426"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 xml:space="preserve">физика </w:t>
            </w: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обществознание</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биология</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Информатика и ИКТ</w:t>
            </w: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14"/>
                <w:szCs w:val="14"/>
                <w:lang w:eastAsia="ru-RU"/>
              </w:rPr>
              <w:t>Итоговый средний балл</w:t>
            </w:r>
          </w:p>
        </w:tc>
        <w:tc>
          <w:tcPr>
            <w:tcW w:w="800" w:type="dxa"/>
            <w:tcBorders>
              <w:top w:val="single" w:sz="4" w:space="0" w:color="auto"/>
              <w:left w:val="single" w:sz="4" w:space="0" w:color="000000"/>
              <w:bottom w:val="single" w:sz="4" w:space="0" w:color="000000"/>
              <w:right w:val="single" w:sz="4" w:space="0" w:color="000000"/>
            </w:tcBorders>
            <w:shd w:val="clear" w:color="auto" w:fill="auto"/>
            <w:tcMar>
              <w:top w:w="9" w:type="dxa"/>
              <w:left w:w="9" w:type="dxa"/>
              <w:bottom w:w="0" w:type="dxa"/>
              <w:right w:w="9" w:type="dxa"/>
            </w:tcMar>
            <w:textDirection w:val="btL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14"/>
                <w:szCs w:val="14"/>
                <w:lang w:eastAsia="ru-RU"/>
              </w:rPr>
              <w:t>Средний балл в соответствии с Положением о медали</w:t>
            </w:r>
          </w:p>
        </w:tc>
      </w:tr>
      <w:tr w:rsidR="0044214B" w:rsidRPr="0044214B" w:rsidTr="0044214B">
        <w:trPr>
          <w:trHeight w:val="814"/>
        </w:trPr>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jc w:val="center"/>
              <w:textAlignment w:val="top"/>
              <w:rPr>
                <w:rFonts w:ascii="Arial" w:hAnsi="Arial" w:cs="Arial"/>
                <w:sz w:val="36"/>
                <w:szCs w:val="36"/>
                <w:lang w:eastAsia="ru-RU"/>
              </w:rPr>
            </w:pPr>
            <w:r w:rsidRPr="0044214B">
              <w:rPr>
                <w:rFonts w:ascii="Times New Roman" w:hAnsi="Times New Roman"/>
                <w:color w:val="000000"/>
                <w:kern w:val="24"/>
                <w:sz w:val="18"/>
                <w:szCs w:val="18"/>
                <w:lang w:eastAsia="ru-RU"/>
              </w:rPr>
              <w:t>МОУ  «СОШ №40»</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Захитова С.</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93</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60</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70</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47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67,5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r>
      <w:tr w:rsidR="0044214B" w:rsidRPr="0044214B" w:rsidTr="0044214B">
        <w:trPr>
          <w:trHeight w:val="814"/>
        </w:trPr>
        <w:tc>
          <w:tcPr>
            <w:tcW w:w="893" w:type="dxa"/>
            <w:vMerge/>
            <w:tcBorders>
              <w:top w:val="single" w:sz="4" w:space="0" w:color="000000"/>
              <w:left w:val="single" w:sz="4" w:space="0" w:color="000000"/>
              <w:bottom w:val="single" w:sz="4" w:space="0" w:color="000000"/>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Маскинскова Н.</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79</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78</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FFFF00"/>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78,5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r>
      <w:tr w:rsidR="0044214B" w:rsidRPr="0044214B" w:rsidTr="0044214B">
        <w:trPr>
          <w:trHeight w:val="424"/>
        </w:trPr>
        <w:tc>
          <w:tcPr>
            <w:tcW w:w="893" w:type="dxa"/>
            <w:vMerge/>
            <w:tcBorders>
              <w:top w:val="single" w:sz="4" w:space="0" w:color="000000"/>
              <w:left w:val="single" w:sz="4" w:space="0" w:color="000000"/>
              <w:bottom w:val="single" w:sz="4" w:space="0" w:color="000000"/>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Осипова А.</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87</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r>
      <w:tr w:rsidR="0044214B" w:rsidRPr="0044214B" w:rsidTr="0044214B">
        <w:trPr>
          <w:trHeight w:val="424"/>
        </w:trPr>
        <w:tc>
          <w:tcPr>
            <w:tcW w:w="893" w:type="dxa"/>
            <w:vMerge/>
            <w:tcBorders>
              <w:top w:val="single" w:sz="4" w:space="0" w:color="000000"/>
              <w:left w:val="single" w:sz="4" w:space="0" w:color="000000"/>
              <w:bottom w:val="single" w:sz="4" w:space="0" w:color="000000"/>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Сорокина Е.</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81</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68</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76</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r>
      <w:tr w:rsidR="0044214B" w:rsidRPr="0044214B" w:rsidTr="0044214B">
        <w:trPr>
          <w:trHeight w:val="424"/>
        </w:trPr>
        <w:tc>
          <w:tcPr>
            <w:tcW w:w="893" w:type="dxa"/>
            <w:vMerge/>
            <w:tcBorders>
              <w:top w:val="single" w:sz="4" w:space="0" w:color="000000"/>
              <w:left w:val="single" w:sz="4" w:space="0" w:color="000000"/>
              <w:bottom w:val="single" w:sz="4" w:space="0" w:color="000000"/>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000000"/>
              <w:right w:val="single" w:sz="4" w:space="0" w:color="000000"/>
            </w:tcBorders>
            <w:shd w:val="clear" w:color="auto" w:fill="FF0000"/>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Спиридонов М.</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73</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shd w:val="clear" w:color="auto" w:fill="FF00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58</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67,7</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&lt; 70</w:t>
            </w:r>
          </w:p>
        </w:tc>
      </w:tr>
      <w:tr w:rsidR="0044214B" w:rsidRPr="0044214B" w:rsidTr="0044214B">
        <w:trPr>
          <w:trHeight w:val="424"/>
        </w:trPr>
        <w:tc>
          <w:tcPr>
            <w:tcW w:w="893" w:type="dxa"/>
            <w:vMerge/>
            <w:tcBorders>
              <w:top w:val="single" w:sz="4" w:space="0" w:color="000000"/>
              <w:left w:val="single" w:sz="4" w:space="0" w:color="000000"/>
              <w:bottom w:val="single" w:sz="4" w:space="0" w:color="000000"/>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000000"/>
              <w:right w:val="single" w:sz="4" w:space="0" w:color="000000"/>
            </w:tcBorders>
            <w:shd w:val="clear" w:color="auto" w:fill="FF0000"/>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Смирнова С.</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73</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43" w:type="dxa"/>
            <w:tcBorders>
              <w:top w:val="single" w:sz="4" w:space="0" w:color="000000"/>
              <w:left w:val="single" w:sz="4" w:space="0" w:color="000000"/>
              <w:bottom w:val="single" w:sz="4" w:space="0" w:color="000000"/>
              <w:right w:val="single" w:sz="4" w:space="0" w:color="000000"/>
            </w:tcBorders>
            <w:shd w:val="clear" w:color="auto" w:fill="FF00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68</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68</w:t>
            </w:r>
          </w:p>
        </w:tc>
        <w:tc>
          <w:tcPr>
            <w:tcW w:w="800" w:type="dxa"/>
            <w:tcBorders>
              <w:top w:val="single" w:sz="4" w:space="0" w:color="000000"/>
              <w:left w:val="single" w:sz="4" w:space="0" w:color="000000"/>
              <w:bottom w:val="single" w:sz="4" w:space="0" w:color="000000"/>
              <w:right w:val="single" w:sz="4" w:space="0" w:color="000000"/>
            </w:tcBorders>
            <w:shd w:val="clear" w:color="auto" w:fill="FF0000"/>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&lt; 70</w:t>
            </w:r>
          </w:p>
        </w:tc>
      </w:tr>
      <w:tr w:rsidR="0044214B" w:rsidRPr="0044214B" w:rsidTr="0044214B">
        <w:trPr>
          <w:trHeight w:val="424"/>
        </w:trPr>
        <w:tc>
          <w:tcPr>
            <w:tcW w:w="893" w:type="dxa"/>
            <w:vMerge/>
            <w:tcBorders>
              <w:top w:val="single" w:sz="4" w:space="0" w:color="000000"/>
              <w:left w:val="single" w:sz="4" w:space="0" w:color="000000"/>
              <w:bottom w:val="single" w:sz="4" w:space="0" w:color="000000"/>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Ревакшина В.</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83</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86</w:t>
            </w:r>
          </w:p>
        </w:tc>
        <w:tc>
          <w:tcPr>
            <w:tcW w:w="443"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07" w:type="dxa"/>
            <w:tcBorders>
              <w:top w:val="single" w:sz="4" w:space="0" w:color="000000"/>
              <w:left w:val="single" w:sz="4" w:space="0" w:color="000000"/>
              <w:bottom w:val="single" w:sz="4" w:space="0" w:color="000000"/>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65,8</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r>
      <w:tr w:rsidR="0044214B" w:rsidRPr="0044214B" w:rsidTr="0044214B">
        <w:trPr>
          <w:trHeight w:val="424"/>
        </w:trPr>
        <w:tc>
          <w:tcPr>
            <w:tcW w:w="893" w:type="dxa"/>
            <w:vMerge/>
            <w:tcBorders>
              <w:top w:val="single" w:sz="4" w:space="0" w:color="000000"/>
              <w:left w:val="single" w:sz="4" w:space="0" w:color="000000"/>
              <w:bottom w:val="single" w:sz="4" w:space="0" w:color="auto"/>
              <w:right w:val="single" w:sz="4" w:space="0" w:color="000000"/>
            </w:tcBorders>
            <w:vAlign w:val="center"/>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hideMark/>
          </w:tcPr>
          <w:p w:rsidR="0044214B" w:rsidRPr="0044214B" w:rsidRDefault="0044214B" w:rsidP="0044214B">
            <w:pPr>
              <w:spacing w:after="0" w:line="240" w:lineRule="auto"/>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Рожкова А.</w:t>
            </w:r>
          </w:p>
        </w:tc>
        <w:tc>
          <w:tcPr>
            <w:tcW w:w="443" w:type="dxa"/>
            <w:tcBorders>
              <w:top w:val="single" w:sz="4" w:space="0" w:color="000000"/>
              <w:left w:val="single" w:sz="4" w:space="0" w:color="000000"/>
              <w:bottom w:val="single" w:sz="4" w:space="0" w:color="auto"/>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83</w:t>
            </w:r>
          </w:p>
        </w:tc>
        <w:tc>
          <w:tcPr>
            <w:tcW w:w="374"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284"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82</w:t>
            </w:r>
          </w:p>
        </w:tc>
        <w:tc>
          <w:tcPr>
            <w:tcW w:w="443" w:type="dxa"/>
            <w:tcBorders>
              <w:top w:val="single" w:sz="4" w:space="0" w:color="000000"/>
              <w:left w:val="single" w:sz="4" w:space="0" w:color="000000"/>
              <w:bottom w:val="single" w:sz="4" w:space="0" w:color="auto"/>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78</w:t>
            </w:r>
          </w:p>
        </w:tc>
        <w:tc>
          <w:tcPr>
            <w:tcW w:w="407" w:type="dxa"/>
            <w:tcBorders>
              <w:top w:val="single" w:sz="4" w:space="0" w:color="000000"/>
              <w:left w:val="single" w:sz="4" w:space="0" w:color="000000"/>
              <w:bottom w:val="single" w:sz="4" w:space="0" w:color="auto"/>
              <w:right w:val="single" w:sz="4" w:space="0" w:color="000000"/>
            </w:tcBorders>
            <w:shd w:val="clear" w:color="auto" w:fill="FBE4D5"/>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6"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81</w:t>
            </w:r>
          </w:p>
        </w:tc>
        <w:tc>
          <w:tcPr>
            <w:tcW w:w="800" w:type="dxa"/>
            <w:tcBorders>
              <w:top w:val="single" w:sz="4" w:space="0" w:color="000000"/>
              <w:left w:val="single" w:sz="4" w:space="0" w:color="000000"/>
              <w:bottom w:val="single" w:sz="4" w:space="0" w:color="auto"/>
              <w:right w:val="single" w:sz="4" w:space="0" w:color="000000"/>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r>
      <w:tr w:rsidR="0044214B" w:rsidRPr="0044214B" w:rsidTr="0044214B">
        <w:trPr>
          <w:trHeight w:val="626"/>
        </w:trPr>
        <w:tc>
          <w:tcPr>
            <w:tcW w:w="893"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2820"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hideMark/>
          </w:tcPr>
          <w:p w:rsidR="0044214B" w:rsidRPr="0044214B" w:rsidRDefault="0044214B" w:rsidP="0044214B">
            <w:pPr>
              <w:spacing w:after="0" w:line="240" w:lineRule="auto"/>
              <w:jc w:val="right"/>
              <w:textAlignment w:val="top"/>
              <w:rPr>
                <w:rFonts w:ascii="Arial" w:hAnsi="Arial" w:cs="Arial"/>
                <w:sz w:val="36"/>
                <w:szCs w:val="36"/>
                <w:lang w:eastAsia="ru-RU"/>
              </w:rPr>
            </w:pPr>
            <w:r w:rsidRPr="0044214B">
              <w:rPr>
                <w:rFonts w:ascii="Times New Roman" w:hAnsi="Times New Roman"/>
                <w:color w:val="000000"/>
                <w:kern w:val="24"/>
                <w:sz w:val="24"/>
                <w:szCs w:val="24"/>
                <w:lang w:eastAsia="ru-RU"/>
              </w:rPr>
              <w:t>Средний балл</w:t>
            </w:r>
          </w:p>
        </w:tc>
        <w:tc>
          <w:tcPr>
            <w:tcW w:w="443"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81,5</w:t>
            </w:r>
          </w:p>
        </w:tc>
        <w:tc>
          <w:tcPr>
            <w:tcW w:w="374"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67</w:t>
            </w:r>
          </w:p>
        </w:tc>
        <w:tc>
          <w:tcPr>
            <w:tcW w:w="425"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64</w:t>
            </w:r>
          </w:p>
        </w:tc>
        <w:tc>
          <w:tcPr>
            <w:tcW w:w="284"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84</w:t>
            </w:r>
          </w:p>
        </w:tc>
        <w:tc>
          <w:tcPr>
            <w:tcW w:w="443"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vAlign w:val="bottom"/>
            <w:hideMark/>
          </w:tcPr>
          <w:p w:rsidR="0044214B" w:rsidRPr="0044214B" w:rsidRDefault="0044214B" w:rsidP="0044214B">
            <w:pPr>
              <w:spacing w:after="0" w:line="240" w:lineRule="auto"/>
              <w:jc w:val="right"/>
              <w:textAlignment w:val="bottom"/>
              <w:rPr>
                <w:rFonts w:ascii="Arial" w:hAnsi="Arial" w:cs="Arial"/>
                <w:sz w:val="36"/>
                <w:szCs w:val="36"/>
                <w:lang w:eastAsia="ru-RU"/>
              </w:rPr>
            </w:pPr>
            <w:r w:rsidRPr="0044214B">
              <w:rPr>
                <w:rFonts w:cs="Calibri"/>
                <w:color w:val="000000"/>
                <w:kern w:val="24"/>
                <w:sz w:val="24"/>
                <w:szCs w:val="24"/>
                <w:lang w:eastAsia="ru-RU"/>
              </w:rPr>
              <w:t>71,3</w:t>
            </w:r>
          </w:p>
        </w:tc>
        <w:tc>
          <w:tcPr>
            <w:tcW w:w="407" w:type="dxa"/>
            <w:tcBorders>
              <w:top w:val="single" w:sz="4" w:space="0" w:color="auto"/>
              <w:left w:val="single" w:sz="4" w:space="0" w:color="auto"/>
              <w:bottom w:val="single" w:sz="4" w:space="0" w:color="auto"/>
              <w:right w:val="single" w:sz="4" w:space="0" w:color="auto"/>
            </w:tcBorders>
            <w:shd w:val="clear" w:color="auto" w:fill="FFFF00"/>
            <w:tcMar>
              <w:top w:w="9" w:type="dxa"/>
              <w:left w:w="9" w:type="dxa"/>
              <w:bottom w:w="0" w:type="dxa"/>
              <w:right w:w="9" w:type="dxa"/>
            </w:tcMar>
            <w:vAlign w:val="bottom"/>
            <w:hideMark/>
          </w:tcPr>
          <w:p w:rsidR="0044214B" w:rsidRPr="0044214B" w:rsidRDefault="0044214B" w:rsidP="0044214B">
            <w:pPr>
              <w:spacing w:after="0" w:line="240" w:lineRule="auto"/>
              <w:textAlignment w:val="bottom"/>
              <w:rPr>
                <w:rFonts w:ascii="Arial" w:hAnsi="Arial" w:cs="Arial"/>
                <w:sz w:val="36"/>
                <w:szCs w:val="36"/>
                <w:lang w:eastAsia="ru-RU"/>
              </w:rPr>
            </w:pPr>
            <w:r w:rsidRPr="0044214B">
              <w:rPr>
                <w:rFonts w:cs="Calibri"/>
                <w:color w:val="000000"/>
                <w:kern w:val="24"/>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c>
          <w:tcPr>
            <w:tcW w:w="800"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bottom"/>
            <w:hideMark/>
          </w:tcPr>
          <w:p w:rsidR="0044214B" w:rsidRPr="0044214B" w:rsidRDefault="0044214B" w:rsidP="0044214B">
            <w:pPr>
              <w:spacing w:after="0" w:line="240" w:lineRule="auto"/>
              <w:rPr>
                <w:rFonts w:ascii="Arial" w:hAnsi="Arial" w:cs="Arial"/>
                <w:sz w:val="36"/>
                <w:szCs w:val="36"/>
                <w:lang w:eastAsia="ru-RU"/>
              </w:rPr>
            </w:pPr>
          </w:p>
        </w:tc>
      </w:tr>
    </w:tbl>
    <w:p w:rsidR="0044214B" w:rsidRPr="0058707B" w:rsidRDefault="0044214B" w:rsidP="00583D3A">
      <w:pPr>
        <w:widowControl w:val="0"/>
        <w:spacing w:after="0" w:line="240" w:lineRule="auto"/>
        <w:ind w:firstLine="709"/>
        <w:rPr>
          <w:rFonts w:ascii="Times New Roman" w:hAnsi="Times New Roman"/>
          <w:color w:val="FF0000"/>
          <w:sz w:val="24"/>
          <w:szCs w:val="24"/>
          <w:lang w:eastAsia="ru-RU"/>
        </w:rPr>
      </w:pPr>
    </w:p>
    <w:p w:rsidR="0044214B" w:rsidRDefault="00181968" w:rsidP="0044214B">
      <w:pPr>
        <w:widowControl w:val="0"/>
        <w:spacing w:after="0" w:line="240" w:lineRule="auto"/>
        <w:ind w:firstLine="709"/>
        <w:rPr>
          <w:rFonts w:ascii="Times New Roman" w:hAnsi="Times New Roman"/>
          <w:sz w:val="24"/>
          <w:szCs w:val="24"/>
          <w:lang w:eastAsia="ru-RU"/>
        </w:rPr>
      </w:pPr>
      <w:r w:rsidRPr="00447C52">
        <w:rPr>
          <w:rFonts w:ascii="Times New Roman" w:hAnsi="Times New Roman"/>
          <w:sz w:val="24"/>
          <w:szCs w:val="24"/>
          <w:lang w:eastAsia="ru-RU"/>
        </w:rPr>
        <w:t xml:space="preserve">В соответствие с Приказом Минпросвещения России  от 22.03.21г  №114 «Об особенности выдачи медали «За особые успехи в учении» </w:t>
      </w:r>
      <w:r w:rsidR="00CC126F">
        <w:rPr>
          <w:rFonts w:ascii="Times New Roman" w:hAnsi="Times New Roman"/>
          <w:sz w:val="24"/>
          <w:szCs w:val="24"/>
          <w:lang w:eastAsia="ru-RU"/>
        </w:rPr>
        <w:t>6</w:t>
      </w:r>
      <w:r w:rsidRPr="00447C52">
        <w:rPr>
          <w:rFonts w:ascii="Times New Roman" w:hAnsi="Times New Roman"/>
          <w:sz w:val="24"/>
          <w:szCs w:val="24"/>
          <w:lang w:eastAsia="ru-RU"/>
        </w:rPr>
        <w:t xml:space="preserve"> обучающихся школы получили медаль. </w:t>
      </w:r>
      <w:r w:rsidR="0044214B" w:rsidRPr="0044214B">
        <w:rPr>
          <w:rFonts w:ascii="Times New Roman" w:hAnsi="Times New Roman"/>
          <w:sz w:val="24"/>
          <w:szCs w:val="24"/>
          <w:lang w:eastAsia="ru-RU"/>
        </w:rPr>
        <w:t>Средний балл по медалистам 2023 года в соответствии с Положением о медали - 71,6 б</w:t>
      </w:r>
    </w:p>
    <w:p w:rsidR="00D14A04" w:rsidRDefault="00447C52" w:rsidP="00D14A04">
      <w:pPr>
        <w:widowControl w:val="0"/>
        <w:spacing w:after="0" w:line="240" w:lineRule="auto"/>
        <w:ind w:firstLine="709"/>
        <w:jc w:val="both"/>
        <w:rPr>
          <w:rFonts w:ascii="Times New Roman" w:hAnsi="Times New Roman"/>
          <w:sz w:val="24"/>
          <w:szCs w:val="24"/>
        </w:rPr>
      </w:pPr>
      <w:r w:rsidRPr="00447C52">
        <w:rPr>
          <w:rFonts w:ascii="Times New Roman" w:hAnsi="Times New Roman"/>
          <w:sz w:val="24"/>
          <w:szCs w:val="24"/>
        </w:rPr>
        <w:t xml:space="preserve">В связи с этим следует отметить </w:t>
      </w:r>
      <w:r w:rsidR="0044214B">
        <w:rPr>
          <w:rFonts w:ascii="Times New Roman" w:hAnsi="Times New Roman"/>
          <w:sz w:val="24"/>
          <w:szCs w:val="24"/>
        </w:rPr>
        <w:t>стабильный</w:t>
      </w:r>
      <w:r w:rsidRPr="00447C52">
        <w:rPr>
          <w:rFonts w:ascii="Times New Roman" w:hAnsi="Times New Roman"/>
          <w:sz w:val="24"/>
          <w:szCs w:val="24"/>
        </w:rPr>
        <w:t xml:space="preserve"> уровень подготовки выпускников в результате качественной работы и учителей-предметников, готовивших выпускников, и классных руководителей, обеспечивающих постоянную работу с учащимися и их родителями по вопросам подготовки к ЕГЭ.</w:t>
      </w:r>
    </w:p>
    <w:p w:rsidR="00447C52" w:rsidRPr="00447C52" w:rsidRDefault="007E7A10" w:rsidP="00447C52">
      <w:pPr>
        <w:autoSpaceDE w:val="0"/>
        <w:autoSpaceDN w:val="0"/>
        <w:adjustRightInd w:val="0"/>
        <w:spacing w:after="0" w:line="240" w:lineRule="auto"/>
        <w:rPr>
          <w:rFonts w:ascii="Times New Roman" w:eastAsia="Calibri" w:hAnsi="Times New Roman"/>
          <w:color w:val="000000"/>
          <w:sz w:val="23"/>
          <w:szCs w:val="23"/>
          <w:lang w:eastAsia="ru-RU"/>
        </w:rPr>
      </w:pPr>
      <w:r>
        <w:rPr>
          <w:rFonts w:ascii="Times New Roman" w:hAnsi="Times New Roman"/>
          <w:b/>
          <w:sz w:val="24"/>
          <w:szCs w:val="24"/>
        </w:rPr>
        <w:t xml:space="preserve">Таблица  9 </w:t>
      </w:r>
      <w:r w:rsidR="00447C52" w:rsidRPr="00447C52">
        <w:rPr>
          <w:rFonts w:ascii="Times New Roman" w:eastAsia="Calibri" w:hAnsi="Times New Roman"/>
          <w:b/>
          <w:bCs/>
          <w:color w:val="000000"/>
          <w:sz w:val="23"/>
          <w:szCs w:val="23"/>
          <w:lang w:eastAsia="ru-RU"/>
        </w:rPr>
        <w:t xml:space="preserve">Сравнительная таблица результатов ЕГЭ </w:t>
      </w:r>
      <w:r w:rsidR="00447C52">
        <w:rPr>
          <w:rFonts w:ascii="Times New Roman" w:eastAsia="Calibri" w:hAnsi="Times New Roman"/>
          <w:b/>
          <w:bCs/>
          <w:color w:val="000000"/>
          <w:sz w:val="23"/>
          <w:szCs w:val="23"/>
          <w:lang w:eastAsia="ru-RU"/>
        </w:rPr>
        <w:t>выпускников М</w:t>
      </w:r>
      <w:r w:rsidR="00447C52" w:rsidRPr="00447C52">
        <w:rPr>
          <w:rFonts w:ascii="Times New Roman" w:eastAsia="Calibri" w:hAnsi="Times New Roman"/>
          <w:b/>
          <w:bCs/>
          <w:color w:val="000000"/>
          <w:sz w:val="23"/>
          <w:szCs w:val="23"/>
          <w:lang w:eastAsia="ru-RU"/>
        </w:rPr>
        <w:t>ОУ СОШ №4</w:t>
      </w:r>
      <w:r w:rsidR="00447C52">
        <w:rPr>
          <w:rFonts w:ascii="Times New Roman" w:eastAsia="Calibri" w:hAnsi="Times New Roman"/>
          <w:b/>
          <w:bCs/>
          <w:color w:val="000000"/>
          <w:sz w:val="23"/>
          <w:szCs w:val="23"/>
          <w:lang w:eastAsia="ru-RU"/>
        </w:rPr>
        <w:t>0</w:t>
      </w:r>
      <w:r w:rsidR="00447C52" w:rsidRPr="00447C52">
        <w:rPr>
          <w:rFonts w:ascii="Times New Roman" w:eastAsia="Calibri" w:hAnsi="Times New Roman"/>
          <w:b/>
          <w:bCs/>
          <w:color w:val="000000"/>
          <w:sz w:val="23"/>
          <w:szCs w:val="23"/>
          <w:lang w:eastAsia="ru-RU"/>
        </w:rPr>
        <w:t xml:space="preserve">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17"/>
        <w:gridCol w:w="2217"/>
        <w:gridCol w:w="2217"/>
      </w:tblGrid>
      <w:tr w:rsidR="009F72A4" w:rsidRPr="00447C52" w:rsidTr="00CB2809">
        <w:trPr>
          <w:trHeight w:val="98"/>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b/>
                <w:bCs/>
                <w:color w:val="000000"/>
                <w:lang w:eastAsia="ru-RU"/>
              </w:rPr>
              <w:t xml:space="preserve">Предмет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b/>
                <w:bCs/>
                <w:lang w:eastAsia="ru-RU"/>
              </w:rPr>
              <w:t>2020-2021</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b/>
                <w:bCs/>
                <w:lang w:eastAsia="ru-RU"/>
              </w:rPr>
              <w:t>2021-2022</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b/>
                <w:bCs/>
                <w:lang w:eastAsia="ru-RU"/>
              </w:rPr>
            </w:pPr>
            <w:r w:rsidRPr="009F72A4">
              <w:rPr>
                <w:rFonts w:ascii="Times New Roman" w:eastAsia="Calibri" w:hAnsi="Times New Roman"/>
                <w:b/>
                <w:bCs/>
                <w:lang w:eastAsia="ru-RU"/>
              </w:rPr>
              <w:t>2022-2023</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Русский язык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71,5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75,6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71</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Математика базовая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4,6/17,4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4,5/16,3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4</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Математика профильная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50,2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62,2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lang w:eastAsia="ru-RU"/>
              </w:rPr>
            </w:pPr>
            <w:r w:rsidRPr="009F72A4">
              <w:rPr>
                <w:rFonts w:ascii="Times New Roman" w:hAnsi="Times New Roman"/>
                <w:lang w:eastAsia="ru-RU"/>
              </w:rPr>
              <w:t>62,2</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Литература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60,3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69,1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59</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Информатика и ИКТ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60,7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62,3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55</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Биология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61,7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73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60</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Химия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58,3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63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55</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Физика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51,1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57,7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53,3</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История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46,3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63,2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57</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lastRenderedPageBreak/>
              <w:t xml:space="preserve">Обществознание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53,9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56,1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56</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Английский язык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45,7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60,3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44</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Pr>
                <w:rFonts w:ascii="Times New Roman" w:eastAsia="Calibri" w:hAnsi="Times New Roman"/>
                <w:color w:val="000000"/>
                <w:lang w:eastAsia="ru-RU"/>
              </w:rPr>
              <w:t>Немецкий язык</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72</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36</w:t>
            </w:r>
          </w:p>
        </w:tc>
      </w:tr>
      <w:tr w:rsidR="009F72A4" w:rsidRPr="00447C52" w:rsidTr="00CB2809">
        <w:trPr>
          <w:trHeight w:val="100"/>
        </w:trPr>
        <w:tc>
          <w:tcPr>
            <w:tcW w:w="3510" w:type="dxa"/>
          </w:tcPr>
          <w:p w:rsidR="009F72A4" w:rsidRPr="00447C52" w:rsidRDefault="009F72A4" w:rsidP="00447C52">
            <w:pPr>
              <w:autoSpaceDE w:val="0"/>
              <w:autoSpaceDN w:val="0"/>
              <w:adjustRightInd w:val="0"/>
              <w:spacing w:after="0" w:line="240" w:lineRule="auto"/>
              <w:rPr>
                <w:rFonts w:ascii="Times New Roman" w:eastAsia="Calibri" w:hAnsi="Times New Roman"/>
                <w:color w:val="000000"/>
                <w:lang w:eastAsia="ru-RU"/>
              </w:rPr>
            </w:pPr>
            <w:r w:rsidRPr="00447C52">
              <w:rPr>
                <w:rFonts w:ascii="Times New Roman" w:eastAsia="Calibri" w:hAnsi="Times New Roman"/>
                <w:color w:val="000000"/>
                <w:lang w:eastAsia="ru-RU"/>
              </w:rPr>
              <w:t xml:space="preserve">География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45 </w:t>
            </w:r>
          </w:p>
        </w:tc>
        <w:tc>
          <w:tcPr>
            <w:tcW w:w="2217" w:type="dxa"/>
          </w:tcPr>
          <w:p w:rsidR="009F72A4" w:rsidRPr="009F72A4" w:rsidRDefault="009F72A4" w:rsidP="00447C52">
            <w:pPr>
              <w:autoSpaceDE w:val="0"/>
              <w:autoSpaceDN w:val="0"/>
              <w:adjustRightInd w:val="0"/>
              <w:spacing w:after="0" w:line="240" w:lineRule="auto"/>
              <w:rPr>
                <w:rFonts w:ascii="Times New Roman" w:eastAsia="Calibri" w:hAnsi="Times New Roman"/>
                <w:lang w:eastAsia="ru-RU"/>
              </w:rPr>
            </w:pPr>
            <w:r w:rsidRPr="009F72A4">
              <w:rPr>
                <w:rFonts w:ascii="Times New Roman" w:eastAsia="Calibri" w:hAnsi="Times New Roman"/>
                <w:lang w:eastAsia="ru-RU"/>
              </w:rPr>
              <w:t xml:space="preserve">66,3 </w:t>
            </w:r>
          </w:p>
        </w:tc>
        <w:tc>
          <w:tcPr>
            <w:tcW w:w="2217" w:type="dxa"/>
            <w:vAlign w:val="bottom"/>
          </w:tcPr>
          <w:p w:rsidR="009F72A4" w:rsidRPr="009F72A4" w:rsidRDefault="009F72A4" w:rsidP="00CB2809">
            <w:pPr>
              <w:spacing w:after="0" w:line="240" w:lineRule="auto"/>
              <w:jc w:val="center"/>
              <w:textAlignment w:val="baseline"/>
              <w:rPr>
                <w:rFonts w:ascii="Times New Roman" w:hAnsi="Times New Roman"/>
                <w:sz w:val="24"/>
                <w:szCs w:val="24"/>
                <w:lang w:eastAsia="ru-RU"/>
              </w:rPr>
            </w:pPr>
            <w:r w:rsidRPr="009F72A4">
              <w:rPr>
                <w:rFonts w:ascii="Times New Roman" w:hAnsi="Times New Roman"/>
                <w:sz w:val="24"/>
                <w:szCs w:val="24"/>
                <w:lang w:eastAsia="ru-RU"/>
              </w:rPr>
              <w:t>46</w:t>
            </w:r>
          </w:p>
        </w:tc>
      </w:tr>
    </w:tbl>
    <w:p w:rsidR="00447C52" w:rsidRPr="00447C52" w:rsidRDefault="00447C52" w:rsidP="00D14A04">
      <w:pPr>
        <w:widowControl w:val="0"/>
        <w:spacing w:after="0" w:line="240" w:lineRule="auto"/>
        <w:ind w:firstLine="709"/>
        <w:jc w:val="both"/>
        <w:rPr>
          <w:rFonts w:ascii="Times New Roman" w:hAnsi="Times New Roman"/>
          <w:sz w:val="24"/>
          <w:szCs w:val="24"/>
        </w:rPr>
      </w:pPr>
    </w:p>
    <w:p w:rsidR="00447C52" w:rsidRDefault="00447C52" w:rsidP="00D14A04">
      <w:pPr>
        <w:widowControl w:val="0"/>
        <w:spacing w:after="0" w:line="240" w:lineRule="auto"/>
        <w:ind w:firstLine="709"/>
        <w:jc w:val="both"/>
        <w:rPr>
          <w:rFonts w:ascii="Times New Roman" w:hAnsi="Times New Roman"/>
          <w:sz w:val="24"/>
          <w:szCs w:val="24"/>
        </w:rPr>
      </w:pPr>
      <w:r w:rsidRPr="00447C52">
        <w:rPr>
          <w:rFonts w:ascii="Times New Roman" w:hAnsi="Times New Roman"/>
          <w:b/>
          <w:bCs/>
          <w:sz w:val="24"/>
          <w:szCs w:val="24"/>
        </w:rPr>
        <w:t xml:space="preserve">Вывод: </w:t>
      </w:r>
      <w:r w:rsidRPr="00447C52">
        <w:rPr>
          <w:rFonts w:ascii="Times New Roman" w:hAnsi="Times New Roman"/>
          <w:sz w:val="24"/>
          <w:szCs w:val="24"/>
        </w:rPr>
        <w:t>сравнивая результаты ЕГЭ по школе за три последних года, можно отметить стабильность в показателях по предметам государственной аттестации и колебание показателей по предметам выбора, что связано с зависимостью выбора обучающимися предметов от вероятных обстоятельств поступления в профессиональные учебные учреждения.</w:t>
      </w:r>
    </w:p>
    <w:p w:rsidR="00447C52" w:rsidRPr="00447C52" w:rsidRDefault="00447C52" w:rsidP="00D14A04">
      <w:pPr>
        <w:widowControl w:val="0"/>
        <w:spacing w:after="0" w:line="240" w:lineRule="auto"/>
        <w:ind w:firstLine="709"/>
        <w:jc w:val="both"/>
        <w:rPr>
          <w:rFonts w:ascii="Times New Roman" w:hAnsi="Times New Roman"/>
          <w:b/>
          <w:color w:val="FF0000"/>
          <w:sz w:val="24"/>
          <w:szCs w:val="24"/>
        </w:rPr>
      </w:pPr>
    </w:p>
    <w:p w:rsidR="00D14A04" w:rsidRPr="004E7F3F" w:rsidRDefault="00D14A04" w:rsidP="00D14A04">
      <w:pPr>
        <w:widowControl w:val="0"/>
        <w:spacing w:after="0" w:line="240" w:lineRule="auto"/>
        <w:ind w:firstLine="709"/>
        <w:jc w:val="both"/>
        <w:rPr>
          <w:rFonts w:ascii="Times New Roman" w:hAnsi="Times New Roman"/>
          <w:b/>
          <w:sz w:val="24"/>
          <w:szCs w:val="24"/>
        </w:rPr>
      </w:pPr>
      <w:r w:rsidRPr="004E7F3F">
        <w:rPr>
          <w:rFonts w:ascii="Times New Roman" w:hAnsi="Times New Roman"/>
          <w:b/>
          <w:sz w:val="24"/>
          <w:szCs w:val="24"/>
        </w:rPr>
        <w:t>Внутришкольный контроль.</w:t>
      </w:r>
    </w:p>
    <w:p w:rsidR="00D14A04" w:rsidRPr="004E7F3F" w:rsidRDefault="00D14A04" w:rsidP="00D14A04">
      <w:pPr>
        <w:widowControl w:val="0"/>
        <w:shd w:val="clear" w:color="auto" w:fill="FFFFFF"/>
        <w:spacing w:after="0" w:line="240" w:lineRule="auto"/>
        <w:ind w:firstLine="709"/>
        <w:jc w:val="both"/>
        <w:rPr>
          <w:rFonts w:ascii="Times New Roman" w:hAnsi="Times New Roman"/>
          <w:b/>
          <w:bCs/>
          <w:i/>
          <w:iCs/>
          <w:sz w:val="24"/>
          <w:szCs w:val="24"/>
          <w:u w:val="single"/>
        </w:rPr>
      </w:pPr>
      <w:r w:rsidRPr="004E7F3F">
        <w:rPr>
          <w:rFonts w:ascii="Times New Roman" w:hAnsi="Times New Roman"/>
          <w:b/>
          <w:bCs/>
          <w:i/>
          <w:iCs/>
          <w:sz w:val="24"/>
          <w:szCs w:val="24"/>
          <w:u w:val="single"/>
        </w:rPr>
        <w:t>Формы контроля, используемые в школе:</w:t>
      </w:r>
    </w:p>
    <w:p w:rsidR="00D14A04" w:rsidRPr="004E7F3F" w:rsidRDefault="004E7F3F" w:rsidP="00D14A04">
      <w:pPr>
        <w:widowControl w:val="0"/>
        <w:shd w:val="clear" w:color="auto" w:fill="FFFFFF"/>
        <w:spacing w:after="0" w:line="240" w:lineRule="auto"/>
        <w:ind w:firstLine="709"/>
        <w:jc w:val="both"/>
        <w:rPr>
          <w:rFonts w:ascii="Times New Roman" w:hAnsi="Times New Roman"/>
          <w:bCs/>
          <w:iCs/>
          <w:sz w:val="24"/>
          <w:szCs w:val="24"/>
        </w:rPr>
      </w:pPr>
      <w:r w:rsidRPr="004E7F3F">
        <w:rPr>
          <w:rFonts w:ascii="Times New Roman" w:hAnsi="Times New Roman"/>
          <w:bCs/>
          <w:iCs/>
          <w:sz w:val="24"/>
          <w:szCs w:val="24"/>
        </w:rPr>
        <w:t>В  2023</w:t>
      </w:r>
      <w:r w:rsidR="00D14A04" w:rsidRPr="004E7F3F">
        <w:rPr>
          <w:rFonts w:ascii="Times New Roman" w:hAnsi="Times New Roman"/>
          <w:bCs/>
          <w:iCs/>
          <w:sz w:val="24"/>
          <w:szCs w:val="24"/>
        </w:rPr>
        <w:t xml:space="preserve"> использовались все виды контроля это:</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b/>
          <w:bCs/>
          <w:sz w:val="24"/>
          <w:szCs w:val="24"/>
        </w:rPr>
        <w:t xml:space="preserve">- </w:t>
      </w:r>
      <w:r w:rsidRPr="004E7F3F">
        <w:rPr>
          <w:rFonts w:ascii="Times New Roman" w:hAnsi="Times New Roman"/>
          <w:i/>
          <w:iCs/>
          <w:sz w:val="24"/>
          <w:szCs w:val="24"/>
        </w:rPr>
        <w:t>административный контроль за уровнем знаний и умений по предметам –</w:t>
      </w:r>
      <w:r w:rsidRPr="004E7F3F">
        <w:rPr>
          <w:rFonts w:ascii="Times New Roman" w:hAnsi="Times New Roman"/>
          <w:sz w:val="24"/>
          <w:szCs w:val="24"/>
        </w:rPr>
        <w:t>входной контроль, рубежный контроль (по четвертям, полугодиям), итоговый контроль (годовой на конец учебного года в пе</w:t>
      </w:r>
      <w:r w:rsidRPr="004E7F3F">
        <w:rPr>
          <w:rFonts w:ascii="Times New Roman" w:hAnsi="Times New Roman"/>
          <w:sz w:val="24"/>
          <w:szCs w:val="24"/>
        </w:rPr>
        <w:softHyphen/>
        <w:t>реводных классах), предварительный контроль (перед экзаменами в вы</w:t>
      </w:r>
      <w:r w:rsidRPr="004E7F3F">
        <w:rPr>
          <w:rFonts w:ascii="Times New Roman" w:hAnsi="Times New Roman"/>
          <w:sz w:val="24"/>
          <w:szCs w:val="24"/>
        </w:rPr>
        <w:softHyphen/>
        <w:t>пускных классах), организация повторения учебного мате</w:t>
      </w:r>
      <w:r w:rsidRPr="004E7F3F">
        <w:rPr>
          <w:rFonts w:ascii="Times New Roman" w:hAnsi="Times New Roman"/>
          <w:sz w:val="24"/>
          <w:szCs w:val="24"/>
        </w:rPr>
        <w:softHyphen/>
        <w:t>риала за курс начальной школы в 5-х классах, организация итогового повторения, итоговый контроль (итоговая аттестация в выпускных классах);</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b/>
          <w:bCs/>
          <w:sz w:val="24"/>
          <w:szCs w:val="24"/>
        </w:rPr>
        <w:t>-</w:t>
      </w:r>
      <w:r w:rsidRPr="004E7F3F">
        <w:rPr>
          <w:rFonts w:ascii="Times New Roman" w:hAnsi="Times New Roman"/>
          <w:i/>
          <w:iCs/>
          <w:sz w:val="24"/>
          <w:szCs w:val="24"/>
        </w:rPr>
        <w:t xml:space="preserve">тематический контроль – </w:t>
      </w:r>
      <w:r w:rsidRPr="004E7F3F">
        <w:rPr>
          <w:rFonts w:ascii="Times New Roman" w:hAnsi="Times New Roman"/>
          <w:sz w:val="24"/>
          <w:szCs w:val="24"/>
        </w:rPr>
        <w:t>развитие самостоятельной познавательной деятельности учащихся на уроке и вне школы;</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i/>
          <w:iCs/>
          <w:sz w:val="24"/>
          <w:szCs w:val="24"/>
        </w:rPr>
        <w:t>- персональный контроль</w:t>
      </w:r>
      <w:r w:rsidRPr="004E7F3F">
        <w:rPr>
          <w:rFonts w:ascii="Times New Roman" w:hAnsi="Times New Roman"/>
          <w:sz w:val="24"/>
          <w:szCs w:val="24"/>
        </w:rPr>
        <w:t xml:space="preserve"> – продуктивность преподавательской деятельности, методический уровень учителя в целом или какой-либо стороны его деятельности (например, его уровня требований к знаниям учащихся);</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i/>
          <w:iCs/>
          <w:sz w:val="24"/>
          <w:szCs w:val="24"/>
        </w:rPr>
        <w:t>-классно-обобщающий контроль</w:t>
      </w:r>
      <w:r w:rsidR="00991248">
        <w:rPr>
          <w:rFonts w:ascii="Times New Roman" w:hAnsi="Times New Roman"/>
          <w:i/>
          <w:iCs/>
          <w:sz w:val="24"/>
          <w:szCs w:val="24"/>
        </w:rPr>
        <w:t xml:space="preserve"> </w:t>
      </w:r>
      <w:r w:rsidRPr="004E7F3F">
        <w:rPr>
          <w:rFonts w:ascii="Times New Roman" w:hAnsi="Times New Roman"/>
          <w:sz w:val="24"/>
          <w:szCs w:val="24"/>
        </w:rPr>
        <w:t>в  5, 9, 10, 11-х классах (фронтальный вид контроля, то есть контроль за деятельностью учителей, классных руководителей, работавших в одном классе), мониторинг качества, срезы, контрольные работы;</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b/>
          <w:bCs/>
          <w:sz w:val="24"/>
          <w:szCs w:val="24"/>
        </w:rPr>
        <w:t>-</w:t>
      </w:r>
      <w:r w:rsidRPr="004E7F3F">
        <w:rPr>
          <w:rFonts w:ascii="Times New Roman" w:hAnsi="Times New Roman"/>
          <w:i/>
          <w:iCs/>
          <w:sz w:val="24"/>
          <w:szCs w:val="24"/>
        </w:rPr>
        <w:t xml:space="preserve">предупредительный контроль – </w:t>
      </w:r>
      <w:r w:rsidRPr="004E7F3F">
        <w:rPr>
          <w:rFonts w:ascii="Times New Roman" w:hAnsi="Times New Roman"/>
          <w:sz w:val="24"/>
          <w:szCs w:val="24"/>
        </w:rPr>
        <w:t>обеспеченность учащихся учебной литературой, состояние школьной документации, состояние учебных кабинетов на конец учебного года,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надомного обучения; выполнение программ и минимума контрольных, проверочных и лабораторных работ по всем предметам; выполнение программ обучения на дому; организация работы круж</w:t>
      </w:r>
      <w:r w:rsidRPr="004E7F3F">
        <w:rPr>
          <w:rFonts w:ascii="Times New Roman" w:hAnsi="Times New Roman"/>
          <w:sz w:val="24"/>
          <w:szCs w:val="24"/>
        </w:rPr>
        <w:softHyphen/>
        <w:t>ков, секций; посещаемость занятий учащими</w:t>
      </w:r>
      <w:r w:rsidRPr="004E7F3F">
        <w:rPr>
          <w:rFonts w:ascii="Times New Roman" w:hAnsi="Times New Roman"/>
          <w:sz w:val="24"/>
          <w:szCs w:val="24"/>
        </w:rPr>
        <w:softHyphen/>
        <w:t>ся; работа с отстающими и «педагогически запущенными» учащимися; готовность к новому учебному году; со</w:t>
      </w:r>
      <w:r w:rsidRPr="004E7F3F">
        <w:rPr>
          <w:rFonts w:ascii="Times New Roman" w:hAnsi="Times New Roman"/>
          <w:sz w:val="24"/>
          <w:szCs w:val="24"/>
        </w:rPr>
        <w:softHyphen/>
        <w:t>стояние охраны труда и техники безопасности; обеспеченность учащих</w:t>
      </w:r>
      <w:r w:rsidRPr="004E7F3F">
        <w:rPr>
          <w:rFonts w:ascii="Times New Roman" w:hAnsi="Times New Roman"/>
          <w:sz w:val="24"/>
          <w:szCs w:val="24"/>
        </w:rPr>
        <w:softHyphen/>
        <w:t>ся питанием.</w:t>
      </w:r>
    </w:p>
    <w:p w:rsidR="00D14A04" w:rsidRPr="004E7F3F" w:rsidRDefault="00D14A04" w:rsidP="00D14A04">
      <w:pPr>
        <w:widowControl w:val="0"/>
        <w:shd w:val="clear" w:color="auto" w:fill="FFFFFF"/>
        <w:spacing w:after="0" w:line="240" w:lineRule="auto"/>
        <w:ind w:firstLine="709"/>
        <w:jc w:val="both"/>
        <w:rPr>
          <w:rFonts w:ascii="Times New Roman" w:hAnsi="Times New Roman"/>
          <w:b/>
          <w:bCs/>
          <w:i/>
          <w:iCs/>
          <w:sz w:val="24"/>
          <w:szCs w:val="24"/>
          <w:u w:val="single"/>
        </w:rPr>
      </w:pPr>
      <w:r w:rsidRPr="004E7F3F">
        <w:rPr>
          <w:rFonts w:ascii="Times New Roman" w:hAnsi="Times New Roman"/>
          <w:b/>
          <w:bCs/>
          <w:i/>
          <w:iCs/>
          <w:sz w:val="24"/>
          <w:szCs w:val="24"/>
          <w:u w:val="single"/>
        </w:rPr>
        <w:t>Методы контроля:</w:t>
      </w:r>
    </w:p>
    <w:p w:rsidR="00D14A04" w:rsidRPr="004E7F3F" w:rsidRDefault="00D14A04" w:rsidP="000C28CA">
      <w:pPr>
        <w:widowControl w:val="0"/>
        <w:numPr>
          <w:ilvl w:val="0"/>
          <w:numId w:val="3"/>
        </w:numPr>
        <w:shd w:val="clear" w:color="auto" w:fill="FFFFFF"/>
        <w:tabs>
          <w:tab w:val="clear" w:pos="720"/>
          <w:tab w:val="num" w:pos="0"/>
        </w:tabs>
        <w:spacing w:after="0" w:line="240" w:lineRule="auto"/>
        <w:ind w:left="0" w:firstLine="709"/>
        <w:jc w:val="both"/>
        <w:rPr>
          <w:rFonts w:ascii="Times New Roman" w:hAnsi="Times New Roman"/>
          <w:sz w:val="24"/>
          <w:szCs w:val="24"/>
        </w:rPr>
      </w:pPr>
      <w:r w:rsidRPr="004E7F3F">
        <w:rPr>
          <w:rFonts w:ascii="Times New Roman" w:hAnsi="Times New Roman"/>
          <w:sz w:val="24"/>
          <w:szCs w:val="24"/>
        </w:rPr>
        <w:t>наблюдение (посещение уроков);</w:t>
      </w:r>
    </w:p>
    <w:p w:rsidR="00D14A04" w:rsidRPr="004E7F3F" w:rsidRDefault="00D14A04" w:rsidP="000C28CA">
      <w:pPr>
        <w:widowControl w:val="0"/>
        <w:numPr>
          <w:ilvl w:val="0"/>
          <w:numId w:val="3"/>
        </w:numPr>
        <w:shd w:val="clear" w:color="auto" w:fill="FFFFFF"/>
        <w:tabs>
          <w:tab w:val="clear" w:pos="720"/>
          <w:tab w:val="num" w:pos="0"/>
        </w:tabs>
        <w:spacing w:after="0" w:line="240" w:lineRule="auto"/>
        <w:ind w:left="0" w:firstLine="709"/>
        <w:jc w:val="both"/>
        <w:rPr>
          <w:rFonts w:ascii="Times New Roman" w:hAnsi="Times New Roman"/>
          <w:sz w:val="24"/>
          <w:szCs w:val="24"/>
        </w:rPr>
      </w:pPr>
      <w:r w:rsidRPr="004E7F3F">
        <w:rPr>
          <w:rFonts w:ascii="Times New Roman" w:hAnsi="Times New Roman"/>
          <w:sz w:val="24"/>
          <w:szCs w:val="24"/>
        </w:rPr>
        <w:t>изучение документации;</w:t>
      </w:r>
    </w:p>
    <w:p w:rsidR="00D14A04" w:rsidRPr="004E7F3F" w:rsidRDefault="00D14A04" w:rsidP="000C28CA">
      <w:pPr>
        <w:widowControl w:val="0"/>
        <w:numPr>
          <w:ilvl w:val="0"/>
          <w:numId w:val="3"/>
        </w:numPr>
        <w:shd w:val="clear" w:color="auto" w:fill="FFFFFF"/>
        <w:tabs>
          <w:tab w:val="clear" w:pos="720"/>
          <w:tab w:val="num" w:pos="0"/>
        </w:tabs>
        <w:spacing w:after="0" w:line="240" w:lineRule="auto"/>
        <w:ind w:left="0" w:firstLine="709"/>
        <w:jc w:val="both"/>
        <w:rPr>
          <w:rFonts w:ascii="Times New Roman" w:hAnsi="Times New Roman"/>
          <w:sz w:val="24"/>
          <w:szCs w:val="24"/>
        </w:rPr>
      </w:pPr>
      <w:r w:rsidRPr="004E7F3F">
        <w:rPr>
          <w:rFonts w:ascii="Times New Roman" w:hAnsi="Times New Roman"/>
          <w:sz w:val="24"/>
          <w:szCs w:val="24"/>
        </w:rPr>
        <w:t>проверка знаний (срезы, тесты, контрольные, практические работы);</w:t>
      </w:r>
    </w:p>
    <w:p w:rsidR="00D14A04" w:rsidRPr="004E7F3F" w:rsidRDefault="00D14A04" w:rsidP="000C28CA">
      <w:pPr>
        <w:widowControl w:val="0"/>
        <w:numPr>
          <w:ilvl w:val="0"/>
          <w:numId w:val="2"/>
        </w:numPr>
        <w:shd w:val="clear" w:color="auto" w:fill="FFFFFF"/>
        <w:tabs>
          <w:tab w:val="clear" w:pos="720"/>
          <w:tab w:val="num" w:pos="0"/>
        </w:tabs>
        <w:spacing w:after="0" w:line="240" w:lineRule="auto"/>
        <w:ind w:left="0" w:firstLine="709"/>
        <w:jc w:val="both"/>
        <w:rPr>
          <w:rFonts w:ascii="Times New Roman" w:hAnsi="Times New Roman"/>
          <w:sz w:val="24"/>
          <w:szCs w:val="24"/>
        </w:rPr>
      </w:pPr>
      <w:r w:rsidRPr="004E7F3F">
        <w:rPr>
          <w:rFonts w:ascii="Times New Roman" w:hAnsi="Times New Roman"/>
          <w:sz w:val="24"/>
          <w:szCs w:val="24"/>
        </w:rPr>
        <w:t>анкетирование;</w:t>
      </w:r>
    </w:p>
    <w:p w:rsidR="00D14A04" w:rsidRPr="004E7F3F" w:rsidRDefault="00D14A04" w:rsidP="000C28CA">
      <w:pPr>
        <w:widowControl w:val="0"/>
        <w:numPr>
          <w:ilvl w:val="0"/>
          <w:numId w:val="2"/>
        </w:numPr>
        <w:shd w:val="clear" w:color="auto" w:fill="FFFFFF"/>
        <w:tabs>
          <w:tab w:val="clear" w:pos="720"/>
          <w:tab w:val="num" w:pos="0"/>
        </w:tabs>
        <w:spacing w:after="0" w:line="240" w:lineRule="auto"/>
        <w:ind w:left="0" w:firstLine="709"/>
        <w:jc w:val="both"/>
        <w:rPr>
          <w:rFonts w:ascii="Times New Roman" w:hAnsi="Times New Roman"/>
          <w:sz w:val="24"/>
          <w:szCs w:val="24"/>
        </w:rPr>
      </w:pPr>
      <w:r w:rsidRPr="004E7F3F">
        <w:rPr>
          <w:rFonts w:ascii="Times New Roman" w:hAnsi="Times New Roman"/>
          <w:sz w:val="24"/>
          <w:szCs w:val="24"/>
        </w:rPr>
        <w:t>анализ.</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sz w:val="24"/>
          <w:szCs w:val="24"/>
        </w:rPr>
        <w:t>Основные элементы контроля:</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выполнение всеобуча;</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состояние преподавания учебных предметов;</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мониторинг качества;</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качество ведения школьной документации;</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xml:space="preserve">- выполнение учебных программ и предусмотренного минимума письменных работ; </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подготовка и проведение государственной (итоговой) аттестации за курс основной и средней школы;</w:t>
      </w:r>
    </w:p>
    <w:p w:rsidR="00D14A04" w:rsidRPr="004E7F3F" w:rsidRDefault="00D14A04" w:rsidP="00D14A04">
      <w:pPr>
        <w:widowControl w:val="0"/>
        <w:shd w:val="clear" w:color="auto" w:fill="FFFFFF"/>
        <w:tabs>
          <w:tab w:val="left" w:pos="0"/>
        </w:tabs>
        <w:spacing w:after="0" w:line="240" w:lineRule="auto"/>
        <w:ind w:firstLine="709"/>
        <w:jc w:val="both"/>
        <w:rPr>
          <w:rFonts w:ascii="Times New Roman" w:hAnsi="Times New Roman"/>
          <w:sz w:val="24"/>
          <w:szCs w:val="24"/>
        </w:rPr>
      </w:pPr>
      <w:r w:rsidRPr="004E7F3F">
        <w:rPr>
          <w:rFonts w:ascii="Times New Roman" w:hAnsi="Times New Roman"/>
          <w:sz w:val="24"/>
          <w:szCs w:val="24"/>
        </w:rPr>
        <w:t>- выполнение решений педагогических советов и совещаний.</w:t>
      </w:r>
    </w:p>
    <w:p w:rsidR="00D14A04" w:rsidRPr="004E7F3F" w:rsidRDefault="00D14A04" w:rsidP="00D14A04">
      <w:pPr>
        <w:widowControl w:val="0"/>
        <w:shd w:val="clear" w:color="auto" w:fill="FFFFFF"/>
        <w:spacing w:after="0" w:line="240" w:lineRule="auto"/>
        <w:ind w:firstLine="709"/>
        <w:jc w:val="both"/>
        <w:rPr>
          <w:rFonts w:ascii="Times New Roman" w:hAnsi="Times New Roman"/>
          <w:sz w:val="24"/>
          <w:szCs w:val="24"/>
        </w:rPr>
      </w:pPr>
      <w:r w:rsidRPr="004E7F3F">
        <w:rPr>
          <w:rFonts w:ascii="Times New Roman" w:hAnsi="Times New Roman"/>
          <w:sz w:val="24"/>
          <w:szCs w:val="24"/>
        </w:rPr>
        <w:t>Администрацией школы посещались уроки по плану внутришкольного контроля. В целом все уроки методически были построены правильно, уроки интересные, разнообразные.</w:t>
      </w:r>
    </w:p>
    <w:p w:rsidR="00D14A04" w:rsidRPr="004E7F3F" w:rsidRDefault="00D14A04" w:rsidP="00D14A04">
      <w:pPr>
        <w:widowControl w:val="0"/>
        <w:spacing w:after="0" w:line="240" w:lineRule="auto"/>
        <w:ind w:firstLine="709"/>
        <w:jc w:val="both"/>
        <w:rPr>
          <w:rFonts w:ascii="Times New Roman" w:hAnsi="Times New Roman"/>
          <w:sz w:val="24"/>
          <w:szCs w:val="24"/>
        </w:rPr>
      </w:pPr>
      <w:r w:rsidRPr="004E7F3F">
        <w:rPr>
          <w:rFonts w:ascii="Times New Roman" w:hAnsi="Times New Roman"/>
          <w:sz w:val="24"/>
          <w:szCs w:val="24"/>
        </w:rPr>
        <w:t>Прохождение программного материала в среднем за 20</w:t>
      </w:r>
      <w:r w:rsidR="00680540" w:rsidRPr="004E7F3F">
        <w:rPr>
          <w:rFonts w:ascii="Times New Roman" w:hAnsi="Times New Roman"/>
          <w:sz w:val="24"/>
          <w:szCs w:val="24"/>
        </w:rPr>
        <w:t>2</w:t>
      </w:r>
      <w:r w:rsidR="004E7F3F">
        <w:rPr>
          <w:rFonts w:ascii="Times New Roman" w:hAnsi="Times New Roman"/>
          <w:sz w:val="24"/>
          <w:szCs w:val="24"/>
        </w:rPr>
        <w:t>3</w:t>
      </w:r>
      <w:r w:rsidRPr="004E7F3F">
        <w:rPr>
          <w:rFonts w:ascii="Times New Roman" w:hAnsi="Times New Roman"/>
          <w:sz w:val="24"/>
          <w:szCs w:val="24"/>
        </w:rPr>
        <w:t xml:space="preserve"> год по школе 5-11 класс составило 9</w:t>
      </w:r>
      <w:r w:rsidR="00680540" w:rsidRPr="004E7F3F">
        <w:rPr>
          <w:rFonts w:ascii="Times New Roman" w:hAnsi="Times New Roman"/>
          <w:sz w:val="24"/>
          <w:szCs w:val="24"/>
        </w:rPr>
        <w:t>7</w:t>
      </w:r>
      <w:r w:rsidRPr="004E7F3F">
        <w:rPr>
          <w:rFonts w:ascii="Times New Roman" w:hAnsi="Times New Roman"/>
          <w:sz w:val="24"/>
          <w:szCs w:val="24"/>
        </w:rPr>
        <w:t>%. Причины: неполная неделя, праздники, карантин, болезнь учителя. Но, не смотря на это, программа по всем предметам пройдена.</w:t>
      </w:r>
    </w:p>
    <w:p w:rsidR="00D14A04" w:rsidRPr="0058707B" w:rsidRDefault="00D14A04" w:rsidP="00D14A04">
      <w:pPr>
        <w:widowControl w:val="0"/>
        <w:tabs>
          <w:tab w:val="left" w:pos="933"/>
        </w:tabs>
        <w:spacing w:after="0" w:line="240" w:lineRule="auto"/>
        <w:ind w:firstLine="709"/>
        <w:jc w:val="both"/>
        <w:rPr>
          <w:rFonts w:ascii="Times New Roman" w:hAnsi="Times New Roman"/>
          <w:color w:val="FF0000"/>
          <w:sz w:val="24"/>
          <w:szCs w:val="24"/>
        </w:rPr>
      </w:pPr>
    </w:p>
    <w:p w:rsidR="00D14A04" w:rsidRPr="001A6F3B" w:rsidRDefault="00D14A04" w:rsidP="00D14A04">
      <w:pPr>
        <w:widowControl w:val="0"/>
        <w:spacing w:after="0" w:line="240" w:lineRule="auto"/>
        <w:ind w:firstLine="110"/>
        <w:jc w:val="both"/>
        <w:rPr>
          <w:rFonts w:ascii="Times New Roman" w:hAnsi="Times New Roman"/>
          <w:b/>
          <w:sz w:val="24"/>
          <w:szCs w:val="24"/>
        </w:rPr>
      </w:pPr>
      <w:r w:rsidRPr="001A6F3B">
        <w:rPr>
          <w:rFonts w:ascii="Times New Roman" w:hAnsi="Times New Roman"/>
          <w:b/>
          <w:sz w:val="24"/>
          <w:szCs w:val="24"/>
        </w:rPr>
        <w:t>Таблица 10 Прохождение</w:t>
      </w:r>
      <w:r w:rsidR="00680540" w:rsidRPr="001A6F3B">
        <w:rPr>
          <w:rFonts w:ascii="Times New Roman" w:hAnsi="Times New Roman"/>
          <w:b/>
          <w:sz w:val="24"/>
          <w:szCs w:val="24"/>
        </w:rPr>
        <w:t xml:space="preserve"> программного материала за  202</w:t>
      </w:r>
      <w:r w:rsidR="004E7F3F" w:rsidRPr="001A6F3B">
        <w:rPr>
          <w:rFonts w:ascii="Times New Roman" w:hAnsi="Times New Roman"/>
          <w:b/>
          <w:sz w:val="24"/>
          <w:szCs w:val="24"/>
        </w:rPr>
        <w:t>3</w:t>
      </w:r>
      <w:r w:rsidRPr="001A6F3B">
        <w:rPr>
          <w:rFonts w:ascii="Times New Roman" w:hAnsi="Times New Roman"/>
          <w:b/>
          <w:sz w:val="24"/>
          <w:szCs w:val="24"/>
        </w:rPr>
        <w:t xml:space="preserve"> учебный год по школе 5-11 класс </w:t>
      </w:r>
    </w:p>
    <w:tbl>
      <w:tblPr>
        <w:tblW w:w="10215" w:type="dxa"/>
        <w:tblInd w:w="93" w:type="dxa"/>
        <w:tblLook w:val="00A0" w:firstRow="1" w:lastRow="0" w:firstColumn="1" w:lastColumn="0" w:noHBand="0" w:noVBand="0"/>
      </w:tblPr>
      <w:tblGrid>
        <w:gridCol w:w="3877"/>
        <w:gridCol w:w="1950"/>
        <w:gridCol w:w="1935"/>
        <w:gridCol w:w="2453"/>
      </w:tblGrid>
      <w:tr w:rsidR="001A6F3B" w:rsidRPr="000D69A8" w:rsidTr="001A6F3B">
        <w:trPr>
          <w:trHeight w:val="868"/>
        </w:trPr>
        <w:tc>
          <w:tcPr>
            <w:tcW w:w="3877" w:type="dxa"/>
            <w:vMerge w:val="restart"/>
            <w:tcBorders>
              <w:top w:val="single" w:sz="4" w:space="0" w:color="auto"/>
              <w:left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Предметы</w:t>
            </w:r>
          </w:p>
        </w:tc>
        <w:tc>
          <w:tcPr>
            <w:tcW w:w="3885" w:type="dxa"/>
            <w:gridSpan w:val="2"/>
            <w:tcBorders>
              <w:top w:val="single" w:sz="4" w:space="0" w:color="auto"/>
              <w:left w:val="nil"/>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Ритмичность прохождения программного материала</w:t>
            </w:r>
          </w:p>
        </w:tc>
        <w:tc>
          <w:tcPr>
            <w:tcW w:w="2453" w:type="dxa"/>
            <w:vMerge w:val="restart"/>
            <w:tcBorders>
              <w:top w:val="single" w:sz="4" w:space="0" w:color="auto"/>
              <w:left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Причина</w:t>
            </w:r>
          </w:p>
        </w:tc>
      </w:tr>
      <w:tr w:rsidR="001A6F3B" w:rsidRPr="000D69A8" w:rsidTr="001A6F3B">
        <w:trPr>
          <w:trHeight w:val="868"/>
        </w:trPr>
        <w:tc>
          <w:tcPr>
            <w:tcW w:w="3877" w:type="dxa"/>
            <w:vMerge/>
            <w:tcBorders>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p>
        </w:tc>
        <w:tc>
          <w:tcPr>
            <w:tcW w:w="1950" w:type="dxa"/>
            <w:tcBorders>
              <w:top w:val="single" w:sz="4" w:space="0" w:color="auto"/>
              <w:left w:val="nil"/>
              <w:bottom w:val="single" w:sz="4" w:space="0" w:color="auto"/>
              <w:right w:val="single" w:sz="4" w:space="0" w:color="auto"/>
            </w:tcBorders>
            <w:vAlign w:val="center"/>
          </w:tcPr>
          <w:p w:rsidR="001A6F3B" w:rsidRPr="000D69A8" w:rsidRDefault="001A6F3B" w:rsidP="001A6F3B">
            <w:pPr>
              <w:pStyle w:val="Default"/>
              <w:widowControl w:val="0"/>
              <w:ind w:firstLine="110"/>
              <w:jc w:val="both"/>
              <w:rPr>
                <w:b/>
                <w:sz w:val="20"/>
                <w:szCs w:val="20"/>
              </w:rPr>
            </w:pPr>
            <w:r w:rsidRPr="000D69A8">
              <w:rPr>
                <w:b/>
                <w:sz w:val="20"/>
                <w:szCs w:val="20"/>
              </w:rPr>
              <w:t>2 полугодие 2022-2023уч.года</w:t>
            </w:r>
          </w:p>
          <w:p w:rsidR="001A6F3B" w:rsidRPr="000D69A8" w:rsidRDefault="001A6F3B" w:rsidP="001A6F3B">
            <w:pPr>
              <w:jc w:val="center"/>
              <w:rPr>
                <w:rFonts w:ascii="Times New Roman" w:hAnsi="Times New Roman"/>
                <w:b/>
                <w:bCs/>
                <w:sz w:val="20"/>
                <w:szCs w:val="20"/>
              </w:rPr>
            </w:pPr>
          </w:p>
        </w:tc>
        <w:tc>
          <w:tcPr>
            <w:tcW w:w="1935" w:type="dxa"/>
            <w:tcBorders>
              <w:top w:val="single" w:sz="4" w:space="0" w:color="auto"/>
              <w:left w:val="nil"/>
              <w:bottom w:val="single" w:sz="4" w:space="0" w:color="auto"/>
              <w:right w:val="single" w:sz="4" w:space="0" w:color="auto"/>
            </w:tcBorders>
          </w:tcPr>
          <w:p w:rsidR="001A6F3B" w:rsidRPr="000D69A8" w:rsidRDefault="001A6F3B" w:rsidP="001A6F3B">
            <w:pPr>
              <w:jc w:val="center"/>
              <w:rPr>
                <w:rFonts w:ascii="Times New Roman" w:hAnsi="Times New Roman"/>
                <w:b/>
                <w:bCs/>
                <w:sz w:val="20"/>
                <w:szCs w:val="20"/>
              </w:rPr>
            </w:pPr>
            <w:r w:rsidRPr="000D69A8">
              <w:rPr>
                <w:rFonts w:ascii="Times New Roman" w:hAnsi="Times New Roman"/>
                <w:b/>
                <w:sz w:val="20"/>
                <w:szCs w:val="20"/>
              </w:rPr>
              <w:t>1 полугодие 2023-2024 учебного года)</w:t>
            </w:r>
          </w:p>
        </w:tc>
        <w:tc>
          <w:tcPr>
            <w:tcW w:w="2453" w:type="dxa"/>
            <w:vMerge/>
            <w:tcBorders>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bCs/>
                <w:sz w:val="20"/>
                <w:szCs w:val="20"/>
              </w:rPr>
            </w:pP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Математика</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Алгебра</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Геометрия</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Информатика</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Русский язык</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95</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98</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0D69A8"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Мокшанский язык</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92</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Литература</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95</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98</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Немецкий язык</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rPr>
                <w:rFonts w:ascii="Times New Roman" w:hAnsi="Times New Roman"/>
                <w:sz w:val="20"/>
                <w:szCs w:val="20"/>
              </w:rPr>
            </w:pPr>
            <w:r w:rsidRPr="000D69A8">
              <w:rPr>
                <w:rFonts w:ascii="Times New Roman" w:hAnsi="Times New Roman"/>
                <w:sz w:val="20"/>
                <w:szCs w:val="20"/>
              </w:rPr>
              <w:t>Праздничные дни, неполная неделя</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Английский язык</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rPr>
                <w:rFonts w:ascii="Times New Roman" w:hAnsi="Times New Roman"/>
                <w:sz w:val="20"/>
                <w:szCs w:val="20"/>
              </w:rPr>
            </w:pPr>
            <w:r w:rsidRPr="000D69A8">
              <w:rPr>
                <w:rFonts w:ascii="Times New Roman" w:hAnsi="Times New Roman"/>
                <w:sz w:val="20"/>
                <w:szCs w:val="20"/>
              </w:rPr>
              <w:t>Праздничные дни, неполная неделя</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Немецкий язык (2ИЯ)</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98</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rPr>
                <w:rFonts w:ascii="Times New Roman" w:hAnsi="Times New Roman"/>
                <w:sz w:val="20"/>
                <w:szCs w:val="20"/>
              </w:rPr>
            </w:pPr>
            <w:r w:rsidRPr="000D69A8">
              <w:rPr>
                <w:rFonts w:ascii="Times New Roman" w:hAnsi="Times New Roman"/>
                <w:sz w:val="20"/>
                <w:szCs w:val="20"/>
              </w:rPr>
              <w:t>Праздничные дни, неполная неделя</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Английский язык (2 ИЯ)</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rPr>
                <w:rFonts w:ascii="Times New Roman" w:hAnsi="Times New Roman"/>
                <w:sz w:val="20"/>
                <w:szCs w:val="20"/>
              </w:rPr>
            </w:pPr>
            <w:r w:rsidRPr="000D69A8">
              <w:rPr>
                <w:rFonts w:ascii="Times New Roman" w:hAnsi="Times New Roman"/>
                <w:sz w:val="20"/>
                <w:szCs w:val="20"/>
              </w:rPr>
              <w:t>Праздничные дни, неполная неделя</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Обществознание</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 xml:space="preserve">История </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94</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Биология</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Химия</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89</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Неполная четверть</w:t>
            </w:r>
          </w:p>
        </w:tc>
      </w:tr>
      <w:tr w:rsidR="001A6F3B" w:rsidRPr="000D69A8" w:rsidTr="001A6F3B">
        <w:trPr>
          <w:trHeight w:val="300"/>
        </w:trPr>
        <w:tc>
          <w:tcPr>
            <w:tcW w:w="387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Физика</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92%</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99,5%</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Неполная четверть</w:t>
            </w: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Экология</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100%</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98%</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Неполная четверть</w:t>
            </w: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Физкультура</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jc w:val="center"/>
              <w:rPr>
                <w:rFonts w:ascii="Times New Roman" w:hAnsi="Times New Roman"/>
                <w:color w:val="000000"/>
                <w:sz w:val="20"/>
                <w:szCs w:val="20"/>
              </w:rPr>
            </w:pPr>
            <w:r w:rsidRPr="000D69A8">
              <w:rPr>
                <w:rFonts w:ascii="Times New Roman" w:hAnsi="Times New Roman"/>
                <w:color w:val="000000"/>
                <w:sz w:val="20"/>
                <w:szCs w:val="20"/>
              </w:rPr>
              <w:t>96%</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tcPr>
          <w:p w:rsidR="001A6F3B" w:rsidRPr="000D69A8" w:rsidRDefault="001A6F3B" w:rsidP="001A6F3B">
            <w:pPr>
              <w:spacing w:line="240" w:lineRule="auto"/>
              <w:rPr>
                <w:rFonts w:ascii="Times New Roman" w:hAnsi="Times New Roman"/>
                <w:sz w:val="20"/>
                <w:szCs w:val="20"/>
              </w:rPr>
            </w:pP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ОБЖ</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jc w:val="center"/>
              <w:rPr>
                <w:rFonts w:ascii="Times New Roman" w:hAnsi="Times New Roman"/>
                <w:color w:val="000000"/>
                <w:sz w:val="20"/>
                <w:szCs w:val="20"/>
              </w:rPr>
            </w:pPr>
            <w:r w:rsidRPr="000D69A8">
              <w:rPr>
                <w:rFonts w:ascii="Times New Roman" w:hAnsi="Times New Roman"/>
                <w:color w:val="000000"/>
                <w:sz w:val="20"/>
                <w:szCs w:val="20"/>
              </w:rPr>
              <w:t>100%</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tcPr>
          <w:p w:rsidR="001A6F3B" w:rsidRPr="000D69A8" w:rsidRDefault="001A6F3B" w:rsidP="001A6F3B">
            <w:pPr>
              <w:spacing w:line="240" w:lineRule="auto"/>
              <w:rPr>
                <w:rFonts w:ascii="Times New Roman" w:hAnsi="Times New Roman"/>
                <w:sz w:val="20"/>
                <w:szCs w:val="20"/>
              </w:rPr>
            </w:pP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Технология(девочки)</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rPr>
              <w:t>85</w:t>
            </w:r>
            <w:r w:rsidRPr="000D69A8">
              <w:rPr>
                <w:rFonts w:ascii="Times New Roman" w:hAnsi="Times New Roman"/>
                <w:sz w:val="20"/>
                <w:szCs w:val="20"/>
                <w:lang w:val="en-US"/>
              </w:rPr>
              <w:t>%</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Технология( мальчики)</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98%</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widowControl w:val="0"/>
              <w:spacing w:after="0" w:line="240" w:lineRule="auto"/>
              <w:jc w:val="center"/>
              <w:rPr>
                <w:rFonts w:ascii="Times New Roman" w:hAnsi="Times New Roman"/>
                <w:sz w:val="20"/>
                <w:szCs w:val="20"/>
                <w:lang w:val="en-US"/>
              </w:rPr>
            </w:pPr>
            <w:r w:rsidRPr="000D69A8">
              <w:rPr>
                <w:rFonts w:ascii="Times New Roman" w:hAnsi="Times New Roman"/>
                <w:sz w:val="20"/>
                <w:szCs w:val="20"/>
                <w:lang w:val="en-US"/>
              </w:rPr>
              <w:t>99%</w:t>
            </w:r>
          </w:p>
        </w:tc>
        <w:tc>
          <w:tcPr>
            <w:tcW w:w="2453" w:type="dxa"/>
            <w:tcBorders>
              <w:top w:val="nil"/>
              <w:left w:val="single" w:sz="4" w:space="0" w:color="auto"/>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571"/>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Изо</w:t>
            </w:r>
          </w:p>
        </w:tc>
        <w:tc>
          <w:tcPr>
            <w:tcW w:w="1950"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98%</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jc w:val="center"/>
              <w:rPr>
                <w:rFonts w:ascii="Times New Roman" w:hAnsi="Times New Roman"/>
                <w:sz w:val="20"/>
                <w:szCs w:val="20"/>
              </w:rPr>
            </w:pPr>
            <w:r w:rsidRPr="000D69A8">
              <w:rPr>
                <w:rFonts w:ascii="Times New Roman" w:hAnsi="Times New Roman"/>
                <w:sz w:val="20"/>
                <w:szCs w:val="20"/>
              </w:rPr>
              <w:t>97%</w:t>
            </w:r>
          </w:p>
        </w:tc>
        <w:tc>
          <w:tcPr>
            <w:tcW w:w="2453" w:type="dxa"/>
            <w:tcBorders>
              <w:top w:val="nil"/>
              <w:left w:val="single" w:sz="4" w:space="0" w:color="auto"/>
              <w:bottom w:val="single" w:sz="4" w:space="0" w:color="auto"/>
              <w:right w:val="single" w:sz="4" w:space="0" w:color="auto"/>
            </w:tcBorders>
          </w:tcPr>
          <w:p w:rsidR="001A6F3B" w:rsidRPr="000D69A8" w:rsidRDefault="001A6F3B" w:rsidP="001A6F3B">
            <w:pPr>
              <w:spacing w:line="240" w:lineRule="auto"/>
              <w:rPr>
                <w:rFonts w:ascii="Times New Roman" w:hAnsi="Times New Roman"/>
                <w:sz w:val="20"/>
                <w:szCs w:val="20"/>
              </w:rPr>
            </w:pPr>
            <w:r w:rsidRPr="000D69A8">
              <w:rPr>
                <w:rFonts w:ascii="Times New Roman" w:hAnsi="Times New Roman"/>
                <w:sz w:val="20"/>
                <w:szCs w:val="20"/>
              </w:rPr>
              <w:t>Праздники, неполная четверть</w:t>
            </w: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Черчение</w:t>
            </w:r>
          </w:p>
        </w:tc>
        <w:tc>
          <w:tcPr>
            <w:tcW w:w="1950" w:type="dxa"/>
            <w:tcBorders>
              <w:top w:val="nil"/>
              <w:left w:val="nil"/>
              <w:bottom w:val="single" w:sz="4" w:space="0" w:color="auto"/>
              <w:right w:val="single" w:sz="4" w:space="0" w:color="auto"/>
            </w:tcBorders>
            <w:noWrap/>
          </w:tcPr>
          <w:p w:rsidR="001A6F3B" w:rsidRPr="000D69A8" w:rsidRDefault="001A6F3B" w:rsidP="001A6F3B">
            <w:pPr>
              <w:jc w:val="center"/>
              <w:rPr>
                <w:rFonts w:ascii="Times New Roman" w:hAnsi="Times New Roman"/>
                <w:sz w:val="20"/>
                <w:szCs w:val="20"/>
              </w:rPr>
            </w:pPr>
            <w:r w:rsidRPr="000D69A8">
              <w:rPr>
                <w:rFonts w:ascii="Times New Roman" w:hAnsi="Times New Roman"/>
                <w:sz w:val="20"/>
                <w:szCs w:val="20"/>
              </w:rPr>
              <w:t>100%</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tcPr>
          <w:p w:rsidR="001A6F3B" w:rsidRPr="000D69A8" w:rsidRDefault="001A6F3B" w:rsidP="001A6F3B">
            <w:pPr>
              <w:spacing w:line="240" w:lineRule="auto"/>
              <w:rPr>
                <w:rFonts w:ascii="Times New Roman" w:hAnsi="Times New Roman"/>
                <w:sz w:val="20"/>
                <w:szCs w:val="20"/>
              </w:rPr>
            </w:pPr>
          </w:p>
        </w:tc>
      </w:tr>
      <w:tr w:rsidR="001A6F3B" w:rsidRPr="000D69A8" w:rsidTr="001A6F3B">
        <w:trPr>
          <w:trHeight w:val="300"/>
        </w:trPr>
        <w:tc>
          <w:tcPr>
            <w:tcW w:w="387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Музыка</w:t>
            </w:r>
          </w:p>
        </w:tc>
        <w:tc>
          <w:tcPr>
            <w:tcW w:w="1950" w:type="dxa"/>
            <w:tcBorders>
              <w:top w:val="nil"/>
              <w:left w:val="nil"/>
              <w:bottom w:val="single" w:sz="4" w:space="0" w:color="auto"/>
              <w:right w:val="single" w:sz="4" w:space="0" w:color="auto"/>
            </w:tcBorders>
            <w:noWrap/>
          </w:tcPr>
          <w:p w:rsidR="001A6F3B" w:rsidRPr="000D69A8" w:rsidRDefault="001A6F3B" w:rsidP="001A6F3B">
            <w:pPr>
              <w:jc w:val="center"/>
              <w:rPr>
                <w:rFonts w:ascii="Times New Roman" w:hAnsi="Times New Roman"/>
                <w:sz w:val="20"/>
                <w:szCs w:val="20"/>
              </w:rPr>
            </w:pPr>
            <w:r w:rsidRPr="000D69A8">
              <w:rPr>
                <w:rFonts w:ascii="Times New Roman" w:hAnsi="Times New Roman"/>
                <w:sz w:val="20"/>
                <w:szCs w:val="20"/>
              </w:rPr>
              <w:t>98%</w:t>
            </w:r>
          </w:p>
        </w:tc>
        <w:tc>
          <w:tcPr>
            <w:tcW w:w="1935" w:type="dxa"/>
            <w:tcBorders>
              <w:top w:val="single" w:sz="4" w:space="0" w:color="auto"/>
              <w:left w:val="nil"/>
              <w:bottom w:val="single" w:sz="4" w:space="0" w:color="auto"/>
              <w:right w:val="single" w:sz="4" w:space="0" w:color="auto"/>
            </w:tcBorders>
          </w:tcPr>
          <w:p w:rsidR="001A6F3B" w:rsidRPr="000D69A8" w:rsidRDefault="001A6F3B" w:rsidP="00DB7F1E">
            <w:pPr>
              <w:jc w:val="center"/>
              <w:rPr>
                <w:rFonts w:ascii="Times New Roman" w:hAnsi="Times New Roman"/>
                <w:sz w:val="20"/>
                <w:szCs w:val="20"/>
              </w:rPr>
            </w:pPr>
            <w:r w:rsidRPr="000D69A8">
              <w:rPr>
                <w:rFonts w:ascii="Times New Roman" w:hAnsi="Times New Roman"/>
                <w:sz w:val="20"/>
                <w:szCs w:val="20"/>
              </w:rPr>
              <w:t>100%</w:t>
            </w:r>
          </w:p>
        </w:tc>
        <w:tc>
          <w:tcPr>
            <w:tcW w:w="2453" w:type="dxa"/>
            <w:tcBorders>
              <w:top w:val="nil"/>
              <w:left w:val="single" w:sz="4" w:space="0" w:color="auto"/>
              <w:bottom w:val="single" w:sz="4" w:space="0" w:color="auto"/>
              <w:right w:val="single" w:sz="4" w:space="0" w:color="auto"/>
            </w:tcBorders>
          </w:tcPr>
          <w:p w:rsidR="001A6F3B" w:rsidRPr="000D69A8" w:rsidRDefault="001A6F3B" w:rsidP="001A6F3B">
            <w:pPr>
              <w:spacing w:line="240" w:lineRule="auto"/>
              <w:rPr>
                <w:rFonts w:ascii="Times New Roman" w:hAnsi="Times New Roman"/>
                <w:sz w:val="20"/>
                <w:szCs w:val="20"/>
              </w:rPr>
            </w:pPr>
            <w:r w:rsidRPr="000D69A8">
              <w:rPr>
                <w:rFonts w:ascii="Times New Roman" w:hAnsi="Times New Roman"/>
                <w:sz w:val="20"/>
                <w:szCs w:val="20"/>
              </w:rPr>
              <w:t>Праздники, неполная четверть</w:t>
            </w:r>
          </w:p>
        </w:tc>
      </w:tr>
    </w:tbl>
    <w:p w:rsidR="00D14A04" w:rsidRPr="0058707B" w:rsidRDefault="00D14A04" w:rsidP="00D14A04">
      <w:pPr>
        <w:widowControl w:val="0"/>
        <w:spacing w:after="0" w:line="240" w:lineRule="auto"/>
        <w:jc w:val="both"/>
        <w:rPr>
          <w:rFonts w:ascii="Times New Roman" w:hAnsi="Times New Roman"/>
          <w:color w:val="FF0000"/>
          <w:sz w:val="24"/>
          <w:szCs w:val="24"/>
        </w:rPr>
      </w:pPr>
    </w:p>
    <w:p w:rsidR="00D14A04" w:rsidRPr="0058707B" w:rsidRDefault="00D14A04" w:rsidP="00D14A04">
      <w:pPr>
        <w:pStyle w:val="a3"/>
        <w:widowControl w:val="0"/>
        <w:spacing w:before="0" w:beforeAutospacing="0" w:after="0" w:afterAutospacing="0"/>
        <w:jc w:val="both"/>
        <w:rPr>
          <w:b/>
          <w:bCs/>
          <w:color w:val="FF0000"/>
        </w:rPr>
      </w:pPr>
    </w:p>
    <w:p w:rsidR="00D14A04" w:rsidRPr="001A6F3B" w:rsidRDefault="00D14A04" w:rsidP="00D14A04">
      <w:pPr>
        <w:pStyle w:val="a3"/>
        <w:widowControl w:val="0"/>
        <w:spacing w:before="0" w:beforeAutospacing="0" w:after="0" w:afterAutospacing="0"/>
        <w:jc w:val="both"/>
        <w:rPr>
          <w:b/>
          <w:bCs/>
        </w:rPr>
      </w:pPr>
      <w:r w:rsidRPr="001A6F3B">
        <w:rPr>
          <w:b/>
          <w:bCs/>
        </w:rPr>
        <w:t>Таблица 11 Анализ успеваемости, качества обучения, степени обученности обучающихся за 202</w:t>
      </w:r>
      <w:r w:rsidR="004E7F3F" w:rsidRPr="001A6F3B">
        <w:rPr>
          <w:b/>
          <w:bCs/>
        </w:rPr>
        <w:t>3</w:t>
      </w:r>
      <w:r w:rsidRPr="001A6F3B">
        <w:rPr>
          <w:b/>
          <w:bCs/>
        </w:rPr>
        <w:t>уч.год(средний показатель)</w:t>
      </w:r>
    </w:p>
    <w:tbl>
      <w:tblPr>
        <w:tblW w:w="10314" w:type="dxa"/>
        <w:tblLook w:val="00A0" w:firstRow="1" w:lastRow="0" w:firstColumn="1" w:lastColumn="0" w:noHBand="0" w:noVBand="0"/>
      </w:tblPr>
      <w:tblGrid>
        <w:gridCol w:w="3417"/>
        <w:gridCol w:w="2552"/>
        <w:gridCol w:w="2077"/>
        <w:gridCol w:w="2268"/>
      </w:tblGrid>
      <w:tr w:rsidR="001A6F3B" w:rsidRPr="000D69A8" w:rsidTr="00221C51">
        <w:trPr>
          <w:trHeight w:val="720"/>
        </w:trPr>
        <w:tc>
          <w:tcPr>
            <w:tcW w:w="341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
                <w:bCs/>
                <w:sz w:val="20"/>
                <w:szCs w:val="20"/>
              </w:rPr>
            </w:pPr>
            <w:r w:rsidRPr="000D69A8">
              <w:rPr>
                <w:rFonts w:ascii="Times New Roman" w:hAnsi="Times New Roman"/>
                <w:b/>
                <w:bCs/>
                <w:sz w:val="20"/>
                <w:szCs w:val="20"/>
              </w:rPr>
              <w:lastRenderedPageBreak/>
              <w:t>Предмет</w:t>
            </w:r>
          </w:p>
        </w:tc>
        <w:tc>
          <w:tcPr>
            <w:tcW w:w="2552" w:type="dxa"/>
            <w:tcBorders>
              <w:top w:val="single" w:sz="4" w:space="0" w:color="auto"/>
              <w:left w:val="nil"/>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b/>
                <w:bCs/>
                <w:sz w:val="20"/>
                <w:szCs w:val="20"/>
              </w:rPr>
            </w:pPr>
            <w:r w:rsidRPr="000D69A8">
              <w:rPr>
                <w:rFonts w:ascii="Times New Roman" w:hAnsi="Times New Roman"/>
                <w:b/>
                <w:bCs/>
                <w:sz w:val="20"/>
                <w:szCs w:val="20"/>
              </w:rPr>
              <w:t>Процент качества</w:t>
            </w:r>
          </w:p>
        </w:tc>
        <w:tc>
          <w:tcPr>
            <w:tcW w:w="2077" w:type="dxa"/>
            <w:tcBorders>
              <w:top w:val="single" w:sz="4" w:space="0" w:color="auto"/>
              <w:left w:val="nil"/>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b/>
                <w:bCs/>
                <w:sz w:val="20"/>
                <w:szCs w:val="20"/>
              </w:rPr>
            </w:pPr>
            <w:r w:rsidRPr="000D69A8">
              <w:rPr>
                <w:rFonts w:ascii="Times New Roman" w:hAnsi="Times New Roman"/>
                <w:b/>
                <w:bCs/>
                <w:sz w:val="20"/>
                <w:szCs w:val="20"/>
              </w:rPr>
              <w:t>Процент обученности</w:t>
            </w:r>
          </w:p>
        </w:tc>
        <w:tc>
          <w:tcPr>
            <w:tcW w:w="2268" w:type="dxa"/>
            <w:tcBorders>
              <w:top w:val="single" w:sz="4" w:space="0" w:color="auto"/>
              <w:left w:val="nil"/>
              <w:bottom w:val="single" w:sz="4" w:space="0" w:color="auto"/>
              <w:right w:val="single" w:sz="4" w:space="0" w:color="auto"/>
            </w:tcBorders>
            <w:vAlign w:val="center"/>
          </w:tcPr>
          <w:p w:rsidR="001A6F3B" w:rsidRPr="000D69A8" w:rsidRDefault="001A6F3B" w:rsidP="001A6F3B">
            <w:pPr>
              <w:widowControl w:val="0"/>
              <w:spacing w:after="0" w:line="240" w:lineRule="auto"/>
              <w:jc w:val="center"/>
              <w:rPr>
                <w:rFonts w:ascii="Times New Roman" w:hAnsi="Times New Roman"/>
                <w:b/>
                <w:bCs/>
                <w:sz w:val="20"/>
                <w:szCs w:val="20"/>
              </w:rPr>
            </w:pPr>
            <w:r w:rsidRPr="000D69A8">
              <w:rPr>
                <w:rFonts w:ascii="Times New Roman" w:hAnsi="Times New Roman"/>
                <w:b/>
                <w:bCs/>
                <w:sz w:val="20"/>
                <w:szCs w:val="20"/>
              </w:rPr>
              <w:t>Средний балл</w:t>
            </w:r>
          </w:p>
        </w:tc>
      </w:tr>
      <w:tr w:rsidR="001A6F3B" w:rsidRPr="000D69A8" w:rsidTr="00221C51">
        <w:trPr>
          <w:trHeight w:val="409"/>
        </w:trPr>
        <w:tc>
          <w:tcPr>
            <w:tcW w:w="3417" w:type="dxa"/>
            <w:tcBorders>
              <w:top w:val="single" w:sz="4" w:space="0" w:color="auto"/>
              <w:left w:val="single" w:sz="4" w:space="0" w:color="auto"/>
              <w:bottom w:val="single" w:sz="4" w:space="0" w:color="auto"/>
              <w:right w:val="single" w:sz="4" w:space="0" w:color="auto"/>
            </w:tcBorders>
            <w:noWrap/>
            <w:vAlign w:val="center"/>
          </w:tcPr>
          <w:p w:rsidR="001A6F3B" w:rsidRPr="00221C51" w:rsidRDefault="001A6F3B"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русский язык</w:t>
            </w:r>
          </w:p>
        </w:tc>
        <w:tc>
          <w:tcPr>
            <w:tcW w:w="2552" w:type="dxa"/>
            <w:tcBorders>
              <w:top w:val="single" w:sz="4" w:space="0" w:color="auto"/>
              <w:left w:val="nil"/>
              <w:bottom w:val="single" w:sz="4" w:space="0" w:color="auto"/>
              <w:right w:val="single" w:sz="4" w:space="0" w:color="auto"/>
            </w:tcBorders>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66</w:t>
            </w:r>
          </w:p>
        </w:tc>
        <w:tc>
          <w:tcPr>
            <w:tcW w:w="2077" w:type="dxa"/>
            <w:tcBorders>
              <w:top w:val="single" w:sz="4" w:space="0" w:color="auto"/>
              <w:left w:val="nil"/>
              <w:bottom w:val="single" w:sz="4" w:space="0" w:color="auto"/>
              <w:right w:val="single" w:sz="4" w:space="0" w:color="auto"/>
            </w:tcBorders>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100</w:t>
            </w:r>
          </w:p>
        </w:tc>
        <w:tc>
          <w:tcPr>
            <w:tcW w:w="2268" w:type="dxa"/>
            <w:tcBorders>
              <w:top w:val="single" w:sz="4" w:space="0" w:color="auto"/>
              <w:left w:val="nil"/>
              <w:bottom w:val="single" w:sz="4" w:space="0" w:color="auto"/>
              <w:right w:val="single" w:sz="4" w:space="0" w:color="auto"/>
            </w:tcBorders>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3,4</w:t>
            </w:r>
          </w:p>
        </w:tc>
      </w:tr>
      <w:tr w:rsidR="001A6F3B" w:rsidRPr="000D69A8" w:rsidTr="00221C51">
        <w:trPr>
          <w:trHeight w:val="409"/>
        </w:trPr>
        <w:tc>
          <w:tcPr>
            <w:tcW w:w="3417" w:type="dxa"/>
            <w:tcBorders>
              <w:top w:val="single" w:sz="4" w:space="0" w:color="auto"/>
              <w:left w:val="single" w:sz="4" w:space="0" w:color="auto"/>
              <w:bottom w:val="single" w:sz="4" w:space="0" w:color="auto"/>
              <w:right w:val="single" w:sz="4" w:space="0" w:color="auto"/>
            </w:tcBorders>
            <w:noWrap/>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литера</w:t>
            </w:r>
            <w:r w:rsidR="001A6F3B" w:rsidRPr="00221C51">
              <w:rPr>
                <w:rFonts w:ascii="Times New Roman" w:hAnsi="Times New Roman"/>
                <w:bCs/>
                <w:sz w:val="20"/>
                <w:szCs w:val="20"/>
              </w:rPr>
              <w:t>тура</w:t>
            </w:r>
          </w:p>
        </w:tc>
        <w:tc>
          <w:tcPr>
            <w:tcW w:w="2552" w:type="dxa"/>
            <w:tcBorders>
              <w:top w:val="single" w:sz="4" w:space="0" w:color="auto"/>
              <w:left w:val="nil"/>
              <w:bottom w:val="single" w:sz="4" w:space="0" w:color="auto"/>
              <w:right w:val="single" w:sz="4" w:space="0" w:color="auto"/>
            </w:tcBorders>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83</w:t>
            </w:r>
          </w:p>
        </w:tc>
        <w:tc>
          <w:tcPr>
            <w:tcW w:w="2077" w:type="dxa"/>
            <w:tcBorders>
              <w:top w:val="single" w:sz="4" w:space="0" w:color="auto"/>
              <w:left w:val="nil"/>
              <w:bottom w:val="single" w:sz="4" w:space="0" w:color="auto"/>
              <w:right w:val="single" w:sz="4" w:space="0" w:color="auto"/>
            </w:tcBorders>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100</w:t>
            </w:r>
          </w:p>
        </w:tc>
        <w:tc>
          <w:tcPr>
            <w:tcW w:w="2268" w:type="dxa"/>
            <w:tcBorders>
              <w:top w:val="single" w:sz="4" w:space="0" w:color="auto"/>
              <w:left w:val="nil"/>
              <w:bottom w:val="single" w:sz="4" w:space="0" w:color="auto"/>
              <w:right w:val="single" w:sz="4" w:space="0" w:color="auto"/>
            </w:tcBorders>
            <w:vAlign w:val="center"/>
          </w:tcPr>
          <w:p w:rsidR="001A6F3B" w:rsidRPr="00221C51" w:rsidRDefault="000D69A8" w:rsidP="001A6F3B">
            <w:pPr>
              <w:widowControl w:val="0"/>
              <w:spacing w:after="0" w:line="240" w:lineRule="auto"/>
              <w:jc w:val="center"/>
              <w:rPr>
                <w:rFonts w:ascii="Times New Roman" w:hAnsi="Times New Roman"/>
                <w:bCs/>
                <w:sz w:val="20"/>
                <w:szCs w:val="20"/>
              </w:rPr>
            </w:pPr>
            <w:r w:rsidRPr="00221C51">
              <w:rPr>
                <w:rFonts w:ascii="Times New Roman" w:hAnsi="Times New Roman"/>
                <w:bCs/>
                <w:sz w:val="20"/>
                <w:szCs w:val="20"/>
              </w:rPr>
              <w:t>3,6</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математика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65</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3,4</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алгебра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43</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99</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3,3</w:t>
            </w:r>
          </w:p>
        </w:tc>
      </w:tr>
      <w:tr w:rsidR="001A6F3B" w:rsidRPr="000D69A8" w:rsidTr="00221C51">
        <w:trPr>
          <w:trHeight w:val="443"/>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геометрия</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42</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3,2</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информатика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96</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4,2</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русский язык</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66</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3,7</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литература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83</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4,1</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мордовский(мокшанский) язык</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4,2</w:t>
            </w:r>
          </w:p>
        </w:tc>
      </w:tr>
      <w:tr w:rsidR="001A6F3B" w:rsidRPr="000D69A8" w:rsidTr="00221C51">
        <w:trPr>
          <w:trHeight w:val="300"/>
        </w:trPr>
        <w:tc>
          <w:tcPr>
            <w:tcW w:w="341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немецкий язык</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72</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английский язык</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77</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3,9</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немецкий язык (2 ИЯ)</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90</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4,7</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английский язык (2 ИЯ)</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90</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4,8</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обществознание</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78,5</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 xml:space="preserve">История </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78,2</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4,1</w:t>
            </w:r>
          </w:p>
        </w:tc>
      </w:tr>
      <w:tr w:rsidR="001A6F3B" w:rsidRPr="000D69A8" w:rsidTr="00221C51">
        <w:trPr>
          <w:trHeight w:val="305"/>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биология</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64</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bCs/>
                <w:sz w:val="20"/>
                <w:szCs w:val="20"/>
              </w:rPr>
            </w:pPr>
            <w:r w:rsidRPr="000D69A8">
              <w:rPr>
                <w:rFonts w:ascii="Times New Roman" w:hAnsi="Times New Roman"/>
                <w:bCs/>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3.8</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химия</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52</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bCs/>
                <w:sz w:val="20"/>
                <w:szCs w:val="20"/>
              </w:rPr>
            </w:pPr>
            <w:r w:rsidRPr="000D69A8">
              <w:rPr>
                <w:rFonts w:ascii="Times New Roman" w:hAnsi="Times New Roman"/>
                <w:bCs/>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3,6</w:t>
            </w:r>
          </w:p>
        </w:tc>
      </w:tr>
      <w:tr w:rsidR="001A6F3B" w:rsidRPr="000D69A8" w:rsidTr="00221C51">
        <w:trPr>
          <w:trHeight w:val="300"/>
        </w:trPr>
        <w:tc>
          <w:tcPr>
            <w:tcW w:w="3417" w:type="dxa"/>
            <w:tcBorders>
              <w:top w:val="nil"/>
              <w:left w:val="single" w:sz="4" w:space="0" w:color="auto"/>
              <w:bottom w:val="nil"/>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физика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70</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bCs/>
                <w:sz w:val="20"/>
                <w:szCs w:val="20"/>
              </w:rPr>
            </w:pPr>
            <w:r w:rsidRPr="000D69A8">
              <w:rPr>
                <w:rFonts w:ascii="Times New Roman" w:hAnsi="Times New Roman"/>
                <w:bCs/>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3,9</w:t>
            </w:r>
          </w:p>
        </w:tc>
      </w:tr>
      <w:tr w:rsidR="001A6F3B" w:rsidRPr="000D69A8" w:rsidTr="00221C51">
        <w:trPr>
          <w:trHeight w:val="300"/>
        </w:trPr>
        <w:tc>
          <w:tcPr>
            <w:tcW w:w="3417" w:type="dxa"/>
            <w:tcBorders>
              <w:top w:val="single" w:sz="4" w:space="0" w:color="auto"/>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экология</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74</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bCs/>
                <w:sz w:val="20"/>
                <w:szCs w:val="20"/>
              </w:rPr>
            </w:pPr>
            <w:r w:rsidRPr="000D69A8">
              <w:rPr>
                <w:rFonts w:ascii="Times New Roman" w:hAnsi="Times New Roman"/>
                <w:bCs/>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3.8</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физкультура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88</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bCs/>
                <w:sz w:val="20"/>
                <w:szCs w:val="20"/>
              </w:rPr>
            </w:pPr>
            <w:r w:rsidRPr="000D69A8">
              <w:rPr>
                <w:rFonts w:ascii="Times New Roman" w:hAnsi="Times New Roman"/>
                <w:bCs/>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4,2</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ОБЖ</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92</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bCs/>
                <w:sz w:val="20"/>
                <w:szCs w:val="20"/>
              </w:rPr>
            </w:pPr>
            <w:r w:rsidRPr="000D69A8">
              <w:rPr>
                <w:rFonts w:ascii="Times New Roman" w:hAnsi="Times New Roman"/>
                <w:bCs/>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4,4</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технология( девочки)</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95</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4,5</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технология( мальчики)</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92</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4,7</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изо</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97</w:t>
            </w:r>
          </w:p>
        </w:tc>
        <w:tc>
          <w:tcPr>
            <w:tcW w:w="2077" w:type="dxa"/>
            <w:tcBorders>
              <w:top w:val="nil"/>
              <w:left w:val="nil"/>
              <w:bottom w:val="single" w:sz="4" w:space="0" w:color="auto"/>
              <w:right w:val="single" w:sz="4" w:space="0" w:color="auto"/>
            </w:tcBorders>
            <w:noWrap/>
          </w:tcPr>
          <w:p w:rsidR="001A6F3B" w:rsidRPr="000D69A8" w:rsidRDefault="001A6F3B">
            <w:pP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4,7</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черчение</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77</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4,1</w:t>
            </w:r>
          </w:p>
        </w:tc>
      </w:tr>
      <w:tr w:rsidR="001A6F3B" w:rsidRPr="000D69A8" w:rsidTr="00221C51">
        <w:trPr>
          <w:trHeight w:val="300"/>
        </w:trPr>
        <w:tc>
          <w:tcPr>
            <w:tcW w:w="3417" w:type="dxa"/>
            <w:tcBorders>
              <w:top w:val="nil"/>
              <w:left w:val="single" w:sz="4" w:space="0" w:color="auto"/>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bCs/>
                <w:sz w:val="20"/>
                <w:szCs w:val="20"/>
              </w:rPr>
            </w:pPr>
            <w:r w:rsidRPr="000D69A8">
              <w:rPr>
                <w:rFonts w:ascii="Times New Roman" w:hAnsi="Times New Roman"/>
                <w:bCs/>
                <w:sz w:val="20"/>
                <w:szCs w:val="20"/>
              </w:rPr>
              <w:t>музыка</w:t>
            </w:r>
          </w:p>
        </w:tc>
        <w:tc>
          <w:tcPr>
            <w:tcW w:w="2552"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077"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100</w:t>
            </w:r>
          </w:p>
        </w:tc>
        <w:tc>
          <w:tcPr>
            <w:tcW w:w="2268" w:type="dxa"/>
            <w:tcBorders>
              <w:top w:val="nil"/>
              <w:left w:val="nil"/>
              <w:bottom w:val="single" w:sz="4" w:space="0" w:color="auto"/>
              <w:right w:val="single" w:sz="4" w:space="0" w:color="auto"/>
            </w:tcBorders>
            <w:noWrap/>
            <w:vAlign w:val="center"/>
          </w:tcPr>
          <w:p w:rsidR="001A6F3B" w:rsidRPr="000D69A8" w:rsidRDefault="001A6F3B" w:rsidP="001A6F3B">
            <w:pPr>
              <w:widowControl w:val="0"/>
              <w:spacing w:after="0" w:line="240" w:lineRule="auto"/>
              <w:jc w:val="center"/>
              <w:rPr>
                <w:rFonts w:ascii="Times New Roman" w:hAnsi="Times New Roman"/>
                <w:sz w:val="20"/>
                <w:szCs w:val="20"/>
              </w:rPr>
            </w:pPr>
            <w:r w:rsidRPr="000D69A8">
              <w:rPr>
                <w:rFonts w:ascii="Times New Roman" w:hAnsi="Times New Roman"/>
                <w:sz w:val="20"/>
                <w:szCs w:val="20"/>
              </w:rPr>
              <w:t>5</w:t>
            </w:r>
          </w:p>
        </w:tc>
      </w:tr>
    </w:tbl>
    <w:p w:rsidR="001A6F3B" w:rsidRDefault="001A6F3B" w:rsidP="00D14A04">
      <w:pPr>
        <w:pStyle w:val="a3"/>
        <w:widowControl w:val="0"/>
        <w:spacing w:before="0" w:beforeAutospacing="0" w:after="0" w:afterAutospacing="0"/>
        <w:jc w:val="both"/>
        <w:rPr>
          <w:b/>
          <w:bCs/>
          <w:color w:val="FF0000"/>
        </w:rPr>
      </w:pPr>
    </w:p>
    <w:p w:rsidR="00B847C3" w:rsidRPr="000D69A8" w:rsidRDefault="00882968" w:rsidP="00BF65D2">
      <w:pPr>
        <w:pStyle w:val="a3"/>
        <w:widowControl w:val="0"/>
        <w:spacing w:before="0" w:beforeAutospacing="0" w:after="0" w:afterAutospacing="0"/>
        <w:jc w:val="center"/>
        <w:rPr>
          <w:b/>
        </w:rPr>
      </w:pPr>
      <w:r w:rsidRPr="000D69A8">
        <w:rPr>
          <w:b/>
        </w:rPr>
        <w:t>Анализ качества обучения</w:t>
      </w:r>
      <w:r w:rsidR="007E7A10">
        <w:rPr>
          <w:noProof/>
        </w:rPr>
        <w:lastRenderedPageBreak/>
        <w:drawing>
          <wp:inline distT="0" distB="0" distL="0" distR="0">
            <wp:extent cx="5514109" cy="2715491"/>
            <wp:effectExtent l="0" t="0" r="0"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2968" w:rsidRPr="00882968" w:rsidRDefault="00882968" w:rsidP="00BF65D2">
      <w:pPr>
        <w:pStyle w:val="a3"/>
        <w:widowControl w:val="0"/>
        <w:spacing w:before="0" w:beforeAutospacing="0" w:after="0" w:afterAutospacing="0"/>
        <w:jc w:val="center"/>
        <w:rPr>
          <w:color w:val="FF0000"/>
          <w:lang w:val="en-US"/>
        </w:rPr>
      </w:pPr>
    </w:p>
    <w:p w:rsidR="00882968" w:rsidRDefault="00882968" w:rsidP="00BF65D2">
      <w:pPr>
        <w:pStyle w:val="a3"/>
        <w:widowControl w:val="0"/>
        <w:spacing w:before="0" w:beforeAutospacing="0" w:after="0" w:afterAutospacing="0"/>
        <w:jc w:val="center"/>
        <w:rPr>
          <w:color w:val="FF0000"/>
        </w:rPr>
      </w:pPr>
    </w:p>
    <w:p w:rsidR="00D14A04" w:rsidRPr="0058707B" w:rsidRDefault="00D14A04" w:rsidP="00D14A04">
      <w:pPr>
        <w:pStyle w:val="a3"/>
        <w:widowControl w:val="0"/>
        <w:spacing w:before="0" w:beforeAutospacing="0" w:after="0" w:afterAutospacing="0"/>
        <w:jc w:val="both"/>
        <w:rPr>
          <w:color w:val="FF0000"/>
        </w:rPr>
      </w:pPr>
    </w:p>
    <w:p w:rsidR="00D14A04" w:rsidRPr="0058707B" w:rsidRDefault="008B6F02" w:rsidP="00BF65D2">
      <w:pPr>
        <w:pStyle w:val="a3"/>
        <w:widowControl w:val="0"/>
        <w:spacing w:before="0" w:beforeAutospacing="0" w:after="0" w:afterAutospacing="0"/>
        <w:jc w:val="center"/>
        <w:rPr>
          <w:color w:val="FF0000"/>
        </w:rPr>
      </w:pPr>
      <w:r w:rsidRPr="0058707B">
        <w:rPr>
          <w:noProof/>
          <w:color w:val="FF0000"/>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4A04" w:rsidRPr="0058707B" w:rsidRDefault="00D14A04" w:rsidP="00D14A04">
      <w:pPr>
        <w:pStyle w:val="a3"/>
        <w:widowControl w:val="0"/>
        <w:spacing w:before="0" w:beforeAutospacing="0" w:after="0" w:afterAutospacing="0"/>
        <w:jc w:val="both"/>
        <w:rPr>
          <w:b/>
          <w:bCs/>
          <w:color w:val="FF0000"/>
        </w:rPr>
      </w:pPr>
    </w:p>
    <w:p w:rsidR="008B6F02" w:rsidRPr="0058707B" w:rsidRDefault="008B6F02" w:rsidP="00D14A04">
      <w:pPr>
        <w:pStyle w:val="a3"/>
        <w:widowControl w:val="0"/>
        <w:spacing w:before="0" w:beforeAutospacing="0" w:after="0" w:afterAutospacing="0"/>
        <w:jc w:val="both"/>
        <w:rPr>
          <w:b/>
          <w:bCs/>
          <w:color w:val="FF0000"/>
        </w:rPr>
      </w:pPr>
    </w:p>
    <w:p w:rsidR="00D14A04" w:rsidRDefault="00D14A04" w:rsidP="00D14A04">
      <w:pPr>
        <w:pStyle w:val="a3"/>
        <w:widowControl w:val="0"/>
        <w:spacing w:before="0" w:beforeAutospacing="0" w:after="0" w:afterAutospacing="0"/>
        <w:jc w:val="both"/>
        <w:rPr>
          <w:b/>
          <w:bCs/>
        </w:rPr>
      </w:pPr>
      <w:r w:rsidRPr="009C022A">
        <w:rPr>
          <w:b/>
          <w:bCs/>
        </w:rPr>
        <w:t>Таблица 12 Результаты внешних мониторинговых исследований.</w:t>
      </w:r>
    </w:p>
    <w:tbl>
      <w:tblPr>
        <w:tblW w:w="993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705"/>
        <w:gridCol w:w="1418"/>
        <w:gridCol w:w="141"/>
        <w:gridCol w:w="1843"/>
        <w:gridCol w:w="709"/>
        <w:gridCol w:w="984"/>
        <w:gridCol w:w="1276"/>
        <w:gridCol w:w="850"/>
        <w:gridCol w:w="1284"/>
      </w:tblGrid>
      <w:tr w:rsidR="009C022A" w:rsidRPr="000D69A8" w:rsidTr="00E63BAF">
        <w:trPr>
          <w:trHeight w:val="300"/>
        </w:trPr>
        <w:tc>
          <w:tcPr>
            <w:tcW w:w="723" w:type="dxa"/>
            <w:vMerge w:val="restart"/>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 </w:t>
            </w:r>
          </w:p>
        </w:tc>
        <w:tc>
          <w:tcPr>
            <w:tcW w:w="705" w:type="dxa"/>
            <w:vMerge w:val="restart"/>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Уровень</w:t>
            </w:r>
          </w:p>
        </w:tc>
        <w:tc>
          <w:tcPr>
            <w:tcW w:w="1418" w:type="dxa"/>
            <w:vMerge w:val="restart"/>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Вид</w:t>
            </w:r>
          </w:p>
        </w:tc>
        <w:tc>
          <w:tcPr>
            <w:tcW w:w="1984" w:type="dxa"/>
            <w:gridSpan w:val="2"/>
            <w:vMerge w:val="restart"/>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Предмет</w:t>
            </w:r>
          </w:p>
        </w:tc>
        <w:tc>
          <w:tcPr>
            <w:tcW w:w="709" w:type="dxa"/>
            <w:vMerge w:val="restart"/>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Класс</w:t>
            </w:r>
          </w:p>
        </w:tc>
        <w:tc>
          <w:tcPr>
            <w:tcW w:w="4394" w:type="dxa"/>
            <w:gridSpan w:val="4"/>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Результат</w:t>
            </w:r>
          </w:p>
        </w:tc>
      </w:tr>
      <w:tr w:rsidR="009C022A" w:rsidRPr="000D69A8" w:rsidTr="00E63BAF">
        <w:trPr>
          <w:trHeight w:val="300"/>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984" w:type="dxa"/>
            <w:gridSpan w:val="2"/>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9"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984" w:type="dxa"/>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Кол-во выполнявших</w:t>
            </w:r>
          </w:p>
        </w:tc>
        <w:tc>
          <w:tcPr>
            <w:tcW w:w="1276" w:type="dxa"/>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Процент выполнения</w:t>
            </w:r>
          </w:p>
        </w:tc>
        <w:tc>
          <w:tcPr>
            <w:tcW w:w="850" w:type="dxa"/>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Качество</w:t>
            </w:r>
          </w:p>
        </w:tc>
        <w:tc>
          <w:tcPr>
            <w:tcW w:w="1284" w:type="dxa"/>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Ср.балл</w:t>
            </w:r>
          </w:p>
        </w:tc>
      </w:tr>
      <w:tr w:rsidR="009C022A" w:rsidRPr="000D69A8" w:rsidTr="00E63BAF">
        <w:trPr>
          <w:trHeight w:val="284"/>
        </w:trPr>
        <w:tc>
          <w:tcPr>
            <w:tcW w:w="723" w:type="dxa"/>
            <w:vMerge w:val="restart"/>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Внешний</w:t>
            </w:r>
          </w:p>
        </w:tc>
        <w:tc>
          <w:tcPr>
            <w:tcW w:w="705" w:type="dxa"/>
            <w:vMerge w:val="restart"/>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российский</w:t>
            </w:r>
          </w:p>
        </w:tc>
        <w:tc>
          <w:tcPr>
            <w:tcW w:w="1418" w:type="dxa"/>
            <w:vMerge w:val="restart"/>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ВПР</w:t>
            </w:r>
          </w:p>
        </w:tc>
        <w:tc>
          <w:tcPr>
            <w:tcW w:w="1984" w:type="dxa"/>
            <w:gridSpan w:val="2"/>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Русский язык</w:t>
            </w:r>
          </w:p>
        </w:tc>
        <w:tc>
          <w:tcPr>
            <w:tcW w:w="709"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w:t>
            </w:r>
          </w:p>
        </w:tc>
        <w:tc>
          <w:tcPr>
            <w:tcW w:w="984"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144</w:t>
            </w:r>
          </w:p>
        </w:tc>
        <w:tc>
          <w:tcPr>
            <w:tcW w:w="1276" w:type="dxa"/>
            <w:noWrap/>
            <w:vAlign w:val="bottom"/>
          </w:tcPr>
          <w:p w:rsidR="009C022A" w:rsidRPr="000D69A8" w:rsidRDefault="0010211B" w:rsidP="00E63BA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97</w:t>
            </w:r>
          </w:p>
        </w:tc>
        <w:tc>
          <w:tcPr>
            <w:tcW w:w="850"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75,5</w:t>
            </w:r>
          </w:p>
        </w:tc>
        <w:tc>
          <w:tcPr>
            <w:tcW w:w="1284"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w:t>
            </w:r>
          </w:p>
        </w:tc>
      </w:tr>
      <w:tr w:rsidR="009C022A" w:rsidRPr="000D69A8" w:rsidTr="00E63BAF">
        <w:trPr>
          <w:trHeight w:val="284"/>
        </w:trPr>
        <w:tc>
          <w:tcPr>
            <w:tcW w:w="723" w:type="dxa"/>
            <w:vMerge/>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p>
        </w:tc>
        <w:tc>
          <w:tcPr>
            <w:tcW w:w="705" w:type="dxa"/>
            <w:vMerge/>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p>
        </w:tc>
        <w:tc>
          <w:tcPr>
            <w:tcW w:w="1418" w:type="dxa"/>
            <w:vMerge/>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984" w:type="dxa"/>
            <w:gridSpan w:val="2"/>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Математика</w:t>
            </w:r>
          </w:p>
        </w:tc>
        <w:tc>
          <w:tcPr>
            <w:tcW w:w="709"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w:t>
            </w:r>
          </w:p>
        </w:tc>
        <w:tc>
          <w:tcPr>
            <w:tcW w:w="984"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147</w:t>
            </w:r>
          </w:p>
        </w:tc>
        <w:tc>
          <w:tcPr>
            <w:tcW w:w="1276" w:type="dxa"/>
            <w:noWrap/>
            <w:vAlign w:val="bottom"/>
          </w:tcPr>
          <w:p w:rsidR="009C022A" w:rsidRPr="000D69A8" w:rsidRDefault="0010211B" w:rsidP="00E63BA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99</w:t>
            </w:r>
          </w:p>
        </w:tc>
        <w:tc>
          <w:tcPr>
            <w:tcW w:w="850" w:type="dxa"/>
            <w:noWrap/>
            <w:vAlign w:val="bottom"/>
          </w:tcPr>
          <w:p w:rsidR="009C022A" w:rsidRPr="000D69A8" w:rsidRDefault="0010211B" w:rsidP="00E63BA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86,7</w:t>
            </w:r>
          </w:p>
        </w:tc>
        <w:tc>
          <w:tcPr>
            <w:tcW w:w="1284"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w:t>
            </w:r>
          </w:p>
        </w:tc>
      </w:tr>
      <w:tr w:rsidR="009C022A" w:rsidRPr="000D69A8" w:rsidTr="00E63BAF">
        <w:trPr>
          <w:trHeight w:val="284"/>
        </w:trPr>
        <w:tc>
          <w:tcPr>
            <w:tcW w:w="723" w:type="dxa"/>
            <w:vMerge/>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p>
        </w:tc>
        <w:tc>
          <w:tcPr>
            <w:tcW w:w="705" w:type="dxa"/>
            <w:vMerge/>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p>
        </w:tc>
        <w:tc>
          <w:tcPr>
            <w:tcW w:w="1418" w:type="dxa"/>
            <w:vMerge/>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984" w:type="dxa"/>
            <w:gridSpan w:val="2"/>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Окружающий мир</w:t>
            </w:r>
          </w:p>
        </w:tc>
        <w:tc>
          <w:tcPr>
            <w:tcW w:w="709"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w:t>
            </w:r>
          </w:p>
        </w:tc>
        <w:tc>
          <w:tcPr>
            <w:tcW w:w="984"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143</w:t>
            </w:r>
          </w:p>
        </w:tc>
        <w:tc>
          <w:tcPr>
            <w:tcW w:w="1276" w:type="dxa"/>
            <w:noWrap/>
            <w:vAlign w:val="bottom"/>
          </w:tcPr>
          <w:p w:rsidR="009C022A" w:rsidRPr="000D69A8" w:rsidRDefault="0010211B" w:rsidP="00E63BA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850" w:type="dxa"/>
            <w:noWrap/>
            <w:vAlign w:val="bottom"/>
          </w:tcPr>
          <w:p w:rsidR="009C022A" w:rsidRPr="000D69A8" w:rsidRDefault="0010211B" w:rsidP="00E63BAF">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91</w:t>
            </w:r>
          </w:p>
        </w:tc>
        <w:tc>
          <w:tcPr>
            <w:tcW w:w="1284"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4,05</w:t>
            </w:r>
          </w:p>
        </w:tc>
      </w:tr>
      <w:tr w:rsidR="009C022A" w:rsidRPr="000D69A8" w:rsidTr="00E63BAF">
        <w:trPr>
          <w:trHeight w:val="284"/>
        </w:trPr>
        <w:tc>
          <w:tcPr>
            <w:tcW w:w="723" w:type="dxa"/>
            <w:vMerge/>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p>
        </w:tc>
        <w:tc>
          <w:tcPr>
            <w:tcW w:w="705" w:type="dxa"/>
            <w:vMerge/>
            <w:noWrap/>
            <w:textDirection w:val="btLr"/>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p>
        </w:tc>
        <w:tc>
          <w:tcPr>
            <w:tcW w:w="1418" w:type="dxa"/>
            <w:vMerge/>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984" w:type="dxa"/>
            <w:gridSpan w:val="2"/>
            <w:noWrap/>
            <w:vAlign w:val="bottom"/>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Русский язык</w:t>
            </w:r>
          </w:p>
        </w:tc>
        <w:tc>
          <w:tcPr>
            <w:tcW w:w="709" w:type="dxa"/>
            <w:noWrap/>
            <w:vAlign w:val="bottom"/>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w:t>
            </w:r>
          </w:p>
        </w:tc>
        <w:tc>
          <w:tcPr>
            <w:tcW w:w="984" w:type="dxa"/>
            <w:noWrap/>
            <w:vAlign w:val="bottom"/>
          </w:tcPr>
          <w:p w:rsidR="009C022A" w:rsidRPr="000D69A8" w:rsidRDefault="009C022A" w:rsidP="00221C51">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107</w:t>
            </w:r>
          </w:p>
        </w:tc>
        <w:tc>
          <w:tcPr>
            <w:tcW w:w="1276" w:type="dxa"/>
            <w:noWrap/>
            <w:vAlign w:val="bottom"/>
          </w:tcPr>
          <w:p w:rsidR="009C022A" w:rsidRPr="000D69A8" w:rsidRDefault="009C022A" w:rsidP="008B7AE4">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84</w:t>
            </w:r>
          </w:p>
        </w:tc>
        <w:tc>
          <w:tcPr>
            <w:tcW w:w="850" w:type="dxa"/>
            <w:noWrap/>
            <w:vAlign w:val="bottom"/>
          </w:tcPr>
          <w:p w:rsidR="009C022A" w:rsidRPr="000D69A8" w:rsidRDefault="009C022A" w:rsidP="008B7AE4">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53</w:t>
            </w:r>
          </w:p>
        </w:tc>
        <w:tc>
          <w:tcPr>
            <w:tcW w:w="1284" w:type="dxa"/>
            <w:noWrap/>
            <w:vAlign w:val="bottom"/>
          </w:tcPr>
          <w:p w:rsidR="009C022A" w:rsidRPr="000D69A8" w:rsidRDefault="009C022A" w:rsidP="008B7AE4">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3,6</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jc w:val="center"/>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Математика </w:t>
            </w:r>
          </w:p>
        </w:tc>
        <w:tc>
          <w:tcPr>
            <w:tcW w:w="709" w:type="dxa"/>
            <w:noWrap/>
            <w:vAlign w:val="center"/>
          </w:tcPr>
          <w:p w:rsidR="009C022A" w:rsidRPr="000D69A8" w:rsidRDefault="008B7AE4" w:rsidP="00E63BAF">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5</w:t>
            </w:r>
          </w:p>
        </w:tc>
        <w:tc>
          <w:tcPr>
            <w:tcW w:w="984" w:type="dxa"/>
            <w:noWrap/>
            <w:vAlign w:val="bottom"/>
          </w:tcPr>
          <w:p w:rsidR="009C022A" w:rsidRPr="000D69A8" w:rsidRDefault="009C022A" w:rsidP="00221C51">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126</w:t>
            </w:r>
          </w:p>
        </w:tc>
        <w:tc>
          <w:tcPr>
            <w:tcW w:w="1276" w:type="dxa"/>
            <w:noWrap/>
            <w:vAlign w:val="bottom"/>
          </w:tcPr>
          <w:p w:rsidR="009C022A" w:rsidRPr="000D69A8" w:rsidRDefault="009C022A" w:rsidP="008B7AE4">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92</w:t>
            </w:r>
          </w:p>
        </w:tc>
        <w:tc>
          <w:tcPr>
            <w:tcW w:w="850" w:type="dxa"/>
            <w:noWrap/>
            <w:vAlign w:val="center"/>
          </w:tcPr>
          <w:p w:rsidR="009C022A" w:rsidRPr="000D69A8" w:rsidRDefault="009C022A" w:rsidP="008B7AE4">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51</w:t>
            </w:r>
          </w:p>
        </w:tc>
        <w:tc>
          <w:tcPr>
            <w:tcW w:w="1284" w:type="dxa"/>
            <w:noWrap/>
            <w:vAlign w:val="bottom"/>
          </w:tcPr>
          <w:p w:rsidR="009C022A" w:rsidRPr="000D69A8" w:rsidRDefault="009C022A" w:rsidP="008B7AE4">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3,2</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история</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5</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110</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88</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51</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3,3</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Русский язык</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6</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115</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83</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47</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3,4</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Биология </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6</w:t>
            </w:r>
          </w:p>
        </w:tc>
        <w:tc>
          <w:tcPr>
            <w:tcW w:w="984" w:type="dxa"/>
            <w:noWrap/>
            <w:vAlign w:val="center"/>
          </w:tcPr>
          <w:p w:rsidR="009C022A" w:rsidRPr="000D69A8" w:rsidRDefault="009C022A" w:rsidP="00E63BAF">
            <w:pPr>
              <w:spacing w:after="0" w:line="240" w:lineRule="auto"/>
              <w:jc w:val="center"/>
              <w:rPr>
                <w:rFonts w:ascii="Times New Roman" w:hAnsi="Times New Roman"/>
                <w:sz w:val="20"/>
                <w:szCs w:val="20"/>
                <w:lang w:eastAsia="ru-RU"/>
              </w:rPr>
            </w:pPr>
            <w:r w:rsidRPr="000D69A8">
              <w:rPr>
                <w:rFonts w:ascii="Times New Roman" w:hAnsi="Times New Roman"/>
                <w:sz w:val="20"/>
                <w:szCs w:val="20"/>
                <w:lang w:eastAsia="ru-RU"/>
              </w:rPr>
              <w:t>45</w:t>
            </w:r>
          </w:p>
        </w:tc>
        <w:tc>
          <w:tcPr>
            <w:tcW w:w="1276" w:type="dxa"/>
            <w:noWrap/>
            <w:vAlign w:val="center"/>
          </w:tcPr>
          <w:p w:rsidR="009C022A" w:rsidRPr="000D69A8" w:rsidRDefault="0010211B" w:rsidP="00E63BAF">
            <w:pPr>
              <w:spacing w:after="0" w:line="240" w:lineRule="auto"/>
              <w:jc w:val="center"/>
              <w:rPr>
                <w:rFonts w:ascii="Times New Roman" w:hAnsi="Times New Roman"/>
                <w:sz w:val="20"/>
                <w:szCs w:val="20"/>
                <w:lang w:eastAsia="ru-RU"/>
              </w:rPr>
            </w:pPr>
            <w:r>
              <w:rPr>
                <w:rFonts w:ascii="Times New Roman" w:hAnsi="Times New Roman"/>
                <w:sz w:val="20"/>
                <w:szCs w:val="20"/>
              </w:rPr>
              <w:t>53,3</w:t>
            </w:r>
          </w:p>
        </w:tc>
        <w:tc>
          <w:tcPr>
            <w:tcW w:w="850" w:type="dxa"/>
            <w:noWrap/>
            <w:vAlign w:val="center"/>
          </w:tcPr>
          <w:p w:rsidR="009C022A" w:rsidRPr="000D69A8" w:rsidRDefault="009C022A" w:rsidP="00E63BAF">
            <w:pPr>
              <w:spacing w:after="0" w:line="240" w:lineRule="auto"/>
              <w:jc w:val="center"/>
              <w:rPr>
                <w:rFonts w:ascii="Times New Roman" w:hAnsi="Times New Roman"/>
                <w:sz w:val="20"/>
                <w:szCs w:val="20"/>
                <w:lang w:eastAsia="ru-RU"/>
              </w:rPr>
            </w:pPr>
            <w:r w:rsidRPr="000D69A8">
              <w:rPr>
                <w:rFonts w:ascii="Times New Roman" w:hAnsi="Times New Roman"/>
                <w:sz w:val="20"/>
                <w:szCs w:val="20"/>
              </w:rPr>
              <w:t>1</w:t>
            </w:r>
            <w:r w:rsidR="0010211B">
              <w:rPr>
                <w:rFonts w:ascii="Times New Roman" w:hAnsi="Times New Roman"/>
                <w:sz w:val="20"/>
                <w:szCs w:val="20"/>
              </w:rPr>
              <w:t>3,3</w:t>
            </w:r>
          </w:p>
        </w:tc>
        <w:tc>
          <w:tcPr>
            <w:tcW w:w="1284" w:type="dxa"/>
            <w:noWrap/>
            <w:vAlign w:val="center"/>
          </w:tcPr>
          <w:p w:rsidR="009C022A" w:rsidRPr="000D69A8" w:rsidRDefault="009C022A" w:rsidP="00E63BAF">
            <w:pPr>
              <w:spacing w:after="0" w:line="240" w:lineRule="auto"/>
              <w:jc w:val="center"/>
              <w:rPr>
                <w:rFonts w:ascii="Times New Roman" w:hAnsi="Times New Roman"/>
                <w:sz w:val="20"/>
                <w:szCs w:val="20"/>
                <w:lang w:eastAsia="ru-RU"/>
              </w:rPr>
            </w:pPr>
            <w:r w:rsidRPr="000D69A8">
              <w:rPr>
                <w:rFonts w:ascii="Times New Roman" w:hAnsi="Times New Roman"/>
                <w:sz w:val="20"/>
                <w:szCs w:val="20"/>
                <w:lang w:eastAsia="ru-RU"/>
              </w:rPr>
              <w:t>2,7</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История </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6</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72</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85</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39</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обществознание</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6</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52</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94</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29</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3,2</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география</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6</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71</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94</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55</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3,5</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Математика </w:t>
            </w:r>
          </w:p>
        </w:tc>
        <w:tc>
          <w:tcPr>
            <w:tcW w:w="709" w:type="dxa"/>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139</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99</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48</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3,1</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Русский язык</w:t>
            </w:r>
          </w:p>
        </w:tc>
        <w:tc>
          <w:tcPr>
            <w:tcW w:w="709" w:type="dxa"/>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116</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86</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50</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3,5</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География </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39</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100</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59</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3,8</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Биология </w:t>
            </w:r>
          </w:p>
        </w:tc>
        <w:tc>
          <w:tcPr>
            <w:tcW w:w="709" w:type="dxa"/>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sz w:val="20"/>
                <w:szCs w:val="20"/>
                <w:lang w:eastAsia="ru-RU"/>
              </w:rPr>
            </w:pPr>
            <w:r w:rsidRPr="000D69A8">
              <w:rPr>
                <w:rFonts w:ascii="Times New Roman" w:hAnsi="Times New Roman"/>
                <w:sz w:val="20"/>
                <w:szCs w:val="20"/>
                <w:lang w:eastAsia="ru-RU"/>
              </w:rPr>
              <w:t>102</w:t>
            </w:r>
          </w:p>
        </w:tc>
        <w:tc>
          <w:tcPr>
            <w:tcW w:w="1276" w:type="dxa"/>
            <w:noWrap/>
            <w:vAlign w:val="center"/>
          </w:tcPr>
          <w:p w:rsidR="009C022A" w:rsidRPr="000D69A8" w:rsidRDefault="0010211B" w:rsidP="00E63B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95,1</w:t>
            </w:r>
          </w:p>
        </w:tc>
        <w:tc>
          <w:tcPr>
            <w:tcW w:w="850" w:type="dxa"/>
            <w:noWrap/>
            <w:vAlign w:val="center"/>
          </w:tcPr>
          <w:p w:rsidR="009C022A" w:rsidRPr="000D69A8" w:rsidRDefault="009C022A" w:rsidP="00E63BAF">
            <w:pPr>
              <w:spacing w:after="0" w:line="240" w:lineRule="auto"/>
              <w:jc w:val="center"/>
              <w:rPr>
                <w:rFonts w:ascii="Times New Roman" w:hAnsi="Times New Roman"/>
                <w:sz w:val="20"/>
                <w:szCs w:val="20"/>
                <w:lang w:eastAsia="ru-RU"/>
              </w:rPr>
            </w:pPr>
            <w:r w:rsidRPr="000D69A8">
              <w:rPr>
                <w:rFonts w:ascii="Times New Roman" w:hAnsi="Times New Roman"/>
                <w:sz w:val="20"/>
                <w:szCs w:val="20"/>
                <w:lang w:eastAsia="ru-RU"/>
              </w:rPr>
              <w:t>41,2</w:t>
            </w:r>
          </w:p>
        </w:tc>
        <w:tc>
          <w:tcPr>
            <w:tcW w:w="1284" w:type="dxa"/>
            <w:noWrap/>
            <w:vAlign w:val="center"/>
          </w:tcPr>
          <w:p w:rsidR="009C022A" w:rsidRPr="000D69A8" w:rsidRDefault="009C022A" w:rsidP="00E63BAF">
            <w:pPr>
              <w:spacing w:after="0" w:line="240" w:lineRule="auto"/>
              <w:jc w:val="center"/>
              <w:rPr>
                <w:rFonts w:ascii="Times New Roman" w:hAnsi="Times New Roman"/>
                <w:sz w:val="20"/>
                <w:szCs w:val="20"/>
                <w:lang w:eastAsia="ru-RU"/>
              </w:rPr>
            </w:pPr>
            <w:r w:rsidRPr="000D69A8">
              <w:rPr>
                <w:rFonts w:ascii="Times New Roman" w:hAnsi="Times New Roman"/>
                <w:sz w:val="20"/>
                <w:szCs w:val="20"/>
                <w:lang w:eastAsia="ru-RU"/>
              </w:rPr>
              <w:t>3,4</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Обществознание </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40</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98</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53</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3,5</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История </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41</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93</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61</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3,7</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Русский язык</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8</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109</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80</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56</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3,6</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Математика </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8</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141</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92</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46</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3,2</w:t>
            </w:r>
          </w:p>
        </w:tc>
      </w:tr>
      <w:tr w:rsidR="0015176B" w:rsidRPr="000D69A8" w:rsidTr="00E63BAF">
        <w:trPr>
          <w:trHeight w:val="284"/>
        </w:trPr>
        <w:tc>
          <w:tcPr>
            <w:tcW w:w="723" w:type="dxa"/>
            <w:vMerge/>
            <w:vAlign w:val="center"/>
          </w:tcPr>
          <w:p w:rsidR="0015176B" w:rsidRPr="000D69A8" w:rsidRDefault="0015176B" w:rsidP="00E63BAF">
            <w:pPr>
              <w:spacing w:after="0" w:line="240" w:lineRule="auto"/>
              <w:rPr>
                <w:rFonts w:ascii="Times New Roman" w:hAnsi="Times New Roman"/>
                <w:color w:val="000000"/>
                <w:sz w:val="20"/>
                <w:szCs w:val="20"/>
                <w:lang w:eastAsia="ru-RU"/>
              </w:rPr>
            </w:pPr>
          </w:p>
        </w:tc>
        <w:tc>
          <w:tcPr>
            <w:tcW w:w="705" w:type="dxa"/>
            <w:vMerge/>
            <w:vAlign w:val="center"/>
          </w:tcPr>
          <w:p w:rsidR="0015176B" w:rsidRPr="000D69A8" w:rsidRDefault="0015176B" w:rsidP="00E63BAF">
            <w:pPr>
              <w:spacing w:after="0" w:line="240" w:lineRule="auto"/>
              <w:rPr>
                <w:rFonts w:ascii="Times New Roman" w:hAnsi="Times New Roman"/>
                <w:color w:val="000000"/>
                <w:sz w:val="20"/>
                <w:szCs w:val="20"/>
                <w:lang w:eastAsia="ru-RU"/>
              </w:rPr>
            </w:pPr>
          </w:p>
        </w:tc>
        <w:tc>
          <w:tcPr>
            <w:tcW w:w="1418" w:type="dxa"/>
            <w:vMerge/>
            <w:vAlign w:val="center"/>
          </w:tcPr>
          <w:p w:rsidR="0015176B" w:rsidRPr="000D69A8" w:rsidRDefault="0015176B"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15176B" w:rsidRPr="0015176B" w:rsidRDefault="0015176B" w:rsidP="00E63BAF">
            <w:pPr>
              <w:spacing w:after="0" w:line="240" w:lineRule="auto"/>
              <w:rPr>
                <w:rFonts w:ascii="Times New Roman" w:hAnsi="Times New Roman"/>
                <w:color w:val="000000"/>
                <w:sz w:val="20"/>
                <w:szCs w:val="20"/>
                <w:lang w:eastAsia="ru-RU"/>
              </w:rPr>
            </w:pPr>
            <w:r w:rsidRPr="0015176B">
              <w:rPr>
                <w:rFonts w:ascii="Times New Roman" w:hAnsi="Times New Roman"/>
                <w:color w:val="000000"/>
                <w:sz w:val="20"/>
                <w:szCs w:val="20"/>
                <w:lang w:eastAsia="ru-RU"/>
              </w:rPr>
              <w:t xml:space="preserve">Биология </w:t>
            </w:r>
          </w:p>
        </w:tc>
        <w:tc>
          <w:tcPr>
            <w:tcW w:w="709" w:type="dxa"/>
            <w:noWrap/>
            <w:vAlign w:val="center"/>
          </w:tcPr>
          <w:p w:rsidR="0015176B" w:rsidRPr="0015176B" w:rsidRDefault="0015176B" w:rsidP="00E63BAF">
            <w:pPr>
              <w:spacing w:after="0" w:line="240" w:lineRule="auto"/>
              <w:jc w:val="center"/>
              <w:rPr>
                <w:rFonts w:ascii="Times New Roman" w:hAnsi="Times New Roman"/>
                <w:bCs/>
                <w:color w:val="000000"/>
                <w:sz w:val="20"/>
                <w:szCs w:val="20"/>
                <w:lang w:eastAsia="ru-RU"/>
              </w:rPr>
            </w:pPr>
            <w:r w:rsidRPr="0015176B">
              <w:rPr>
                <w:rFonts w:ascii="Times New Roman" w:hAnsi="Times New Roman"/>
                <w:bCs/>
                <w:color w:val="000000"/>
                <w:sz w:val="20"/>
                <w:szCs w:val="20"/>
                <w:lang w:eastAsia="ru-RU"/>
              </w:rPr>
              <w:t>8</w:t>
            </w:r>
          </w:p>
        </w:tc>
        <w:tc>
          <w:tcPr>
            <w:tcW w:w="984"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40</w:t>
            </w:r>
          </w:p>
        </w:tc>
        <w:tc>
          <w:tcPr>
            <w:tcW w:w="1276"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85%</w:t>
            </w:r>
          </w:p>
        </w:tc>
        <w:tc>
          <w:tcPr>
            <w:tcW w:w="850"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30%</w:t>
            </w:r>
          </w:p>
        </w:tc>
        <w:tc>
          <w:tcPr>
            <w:tcW w:w="1284"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3,3</w:t>
            </w:r>
          </w:p>
        </w:tc>
      </w:tr>
      <w:tr w:rsidR="0015176B" w:rsidRPr="000D69A8" w:rsidTr="00E63BAF">
        <w:trPr>
          <w:trHeight w:val="284"/>
        </w:trPr>
        <w:tc>
          <w:tcPr>
            <w:tcW w:w="723" w:type="dxa"/>
            <w:vMerge/>
            <w:vAlign w:val="center"/>
          </w:tcPr>
          <w:p w:rsidR="0015176B" w:rsidRPr="000D69A8" w:rsidRDefault="0015176B" w:rsidP="00E63BAF">
            <w:pPr>
              <w:spacing w:after="0" w:line="240" w:lineRule="auto"/>
              <w:rPr>
                <w:rFonts w:ascii="Times New Roman" w:hAnsi="Times New Roman"/>
                <w:color w:val="000000"/>
                <w:sz w:val="20"/>
                <w:szCs w:val="20"/>
                <w:lang w:eastAsia="ru-RU"/>
              </w:rPr>
            </w:pPr>
          </w:p>
        </w:tc>
        <w:tc>
          <w:tcPr>
            <w:tcW w:w="705" w:type="dxa"/>
            <w:vMerge/>
            <w:vAlign w:val="center"/>
          </w:tcPr>
          <w:p w:rsidR="0015176B" w:rsidRPr="000D69A8" w:rsidRDefault="0015176B" w:rsidP="00E63BAF">
            <w:pPr>
              <w:spacing w:after="0" w:line="240" w:lineRule="auto"/>
              <w:rPr>
                <w:rFonts w:ascii="Times New Roman" w:hAnsi="Times New Roman"/>
                <w:color w:val="000000"/>
                <w:sz w:val="20"/>
                <w:szCs w:val="20"/>
                <w:lang w:eastAsia="ru-RU"/>
              </w:rPr>
            </w:pPr>
          </w:p>
        </w:tc>
        <w:tc>
          <w:tcPr>
            <w:tcW w:w="1418" w:type="dxa"/>
            <w:vMerge/>
            <w:vAlign w:val="center"/>
          </w:tcPr>
          <w:p w:rsidR="0015176B" w:rsidRPr="000D69A8" w:rsidRDefault="0015176B"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15176B" w:rsidRPr="0015176B" w:rsidRDefault="0015176B" w:rsidP="00E63BAF">
            <w:pPr>
              <w:spacing w:after="0" w:line="240" w:lineRule="auto"/>
              <w:rPr>
                <w:rFonts w:ascii="Times New Roman" w:hAnsi="Times New Roman"/>
                <w:color w:val="000000"/>
                <w:sz w:val="20"/>
                <w:szCs w:val="20"/>
                <w:lang w:eastAsia="ru-RU"/>
              </w:rPr>
            </w:pPr>
            <w:r w:rsidRPr="0015176B">
              <w:rPr>
                <w:rFonts w:ascii="Times New Roman" w:hAnsi="Times New Roman"/>
                <w:color w:val="000000"/>
                <w:sz w:val="20"/>
                <w:szCs w:val="20"/>
                <w:lang w:eastAsia="ru-RU"/>
              </w:rPr>
              <w:t xml:space="preserve">Физика </w:t>
            </w:r>
          </w:p>
        </w:tc>
        <w:tc>
          <w:tcPr>
            <w:tcW w:w="709" w:type="dxa"/>
            <w:noWrap/>
            <w:vAlign w:val="center"/>
          </w:tcPr>
          <w:p w:rsidR="0015176B" w:rsidRPr="0015176B" w:rsidRDefault="0015176B" w:rsidP="00E63BAF">
            <w:pPr>
              <w:spacing w:after="0" w:line="240" w:lineRule="auto"/>
              <w:jc w:val="center"/>
              <w:rPr>
                <w:rFonts w:ascii="Times New Roman" w:hAnsi="Times New Roman"/>
                <w:bCs/>
                <w:color w:val="000000"/>
                <w:sz w:val="20"/>
                <w:szCs w:val="20"/>
                <w:lang w:eastAsia="ru-RU"/>
              </w:rPr>
            </w:pPr>
            <w:r w:rsidRPr="0015176B">
              <w:rPr>
                <w:rFonts w:ascii="Times New Roman" w:hAnsi="Times New Roman"/>
                <w:bCs/>
                <w:color w:val="000000"/>
                <w:sz w:val="20"/>
                <w:szCs w:val="20"/>
                <w:lang w:eastAsia="ru-RU"/>
              </w:rPr>
              <w:t>8</w:t>
            </w:r>
          </w:p>
        </w:tc>
        <w:tc>
          <w:tcPr>
            <w:tcW w:w="984"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38</w:t>
            </w:r>
          </w:p>
        </w:tc>
        <w:tc>
          <w:tcPr>
            <w:tcW w:w="1276"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94%</w:t>
            </w:r>
          </w:p>
        </w:tc>
        <w:tc>
          <w:tcPr>
            <w:tcW w:w="850"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35%</w:t>
            </w:r>
          </w:p>
        </w:tc>
        <w:tc>
          <w:tcPr>
            <w:tcW w:w="1284"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3,4</w:t>
            </w:r>
          </w:p>
        </w:tc>
      </w:tr>
      <w:tr w:rsidR="009C022A" w:rsidRPr="000D69A8" w:rsidTr="0034040D">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shd w:val="clear" w:color="auto" w:fill="auto"/>
            <w:noWrap/>
            <w:vAlign w:val="center"/>
          </w:tcPr>
          <w:p w:rsidR="009C022A" w:rsidRPr="0034040D" w:rsidRDefault="009C022A" w:rsidP="00E63BAF">
            <w:pPr>
              <w:spacing w:after="0" w:line="240" w:lineRule="auto"/>
              <w:rPr>
                <w:rFonts w:ascii="Times New Roman" w:hAnsi="Times New Roman"/>
                <w:color w:val="000000"/>
                <w:sz w:val="20"/>
                <w:szCs w:val="20"/>
                <w:lang w:eastAsia="ru-RU"/>
              </w:rPr>
            </w:pPr>
            <w:r w:rsidRPr="0034040D">
              <w:rPr>
                <w:rFonts w:ascii="Times New Roman" w:hAnsi="Times New Roman"/>
                <w:color w:val="000000"/>
                <w:sz w:val="20"/>
                <w:szCs w:val="20"/>
                <w:lang w:eastAsia="ru-RU"/>
              </w:rPr>
              <w:t xml:space="preserve">География </w:t>
            </w:r>
          </w:p>
        </w:tc>
        <w:tc>
          <w:tcPr>
            <w:tcW w:w="709" w:type="dxa"/>
            <w:shd w:val="clear" w:color="auto" w:fill="auto"/>
            <w:noWrap/>
            <w:vAlign w:val="center"/>
          </w:tcPr>
          <w:p w:rsidR="009C022A" w:rsidRPr="0034040D" w:rsidRDefault="009C022A" w:rsidP="00E63BAF">
            <w:pPr>
              <w:spacing w:after="0" w:line="240" w:lineRule="auto"/>
              <w:jc w:val="center"/>
              <w:rPr>
                <w:rFonts w:ascii="Times New Roman" w:hAnsi="Times New Roman"/>
                <w:bCs/>
                <w:color w:val="000000"/>
                <w:sz w:val="20"/>
                <w:szCs w:val="20"/>
                <w:lang w:eastAsia="ru-RU"/>
              </w:rPr>
            </w:pPr>
            <w:r w:rsidRPr="0034040D">
              <w:rPr>
                <w:rFonts w:ascii="Times New Roman" w:hAnsi="Times New Roman"/>
                <w:bCs/>
                <w:color w:val="000000"/>
                <w:sz w:val="20"/>
                <w:szCs w:val="20"/>
                <w:lang w:eastAsia="ru-RU"/>
              </w:rPr>
              <w:t>8</w:t>
            </w:r>
          </w:p>
        </w:tc>
        <w:tc>
          <w:tcPr>
            <w:tcW w:w="984" w:type="dxa"/>
            <w:shd w:val="clear" w:color="auto" w:fill="auto"/>
            <w:noWrap/>
            <w:vAlign w:val="center"/>
          </w:tcPr>
          <w:p w:rsidR="009C022A" w:rsidRPr="0034040D" w:rsidRDefault="0034040D" w:rsidP="00E63BAF">
            <w:pPr>
              <w:spacing w:after="0" w:line="240" w:lineRule="auto"/>
              <w:jc w:val="center"/>
              <w:rPr>
                <w:rFonts w:ascii="Times New Roman" w:hAnsi="Times New Roman"/>
                <w:color w:val="000000"/>
                <w:sz w:val="20"/>
                <w:szCs w:val="20"/>
                <w:lang w:eastAsia="ru-RU"/>
              </w:rPr>
            </w:pPr>
            <w:r w:rsidRPr="0034040D">
              <w:rPr>
                <w:rFonts w:ascii="Times New Roman" w:hAnsi="Times New Roman"/>
                <w:color w:val="000000"/>
                <w:sz w:val="20"/>
                <w:szCs w:val="20"/>
                <w:lang w:eastAsia="ru-RU"/>
              </w:rPr>
              <w:t>48</w:t>
            </w:r>
          </w:p>
        </w:tc>
        <w:tc>
          <w:tcPr>
            <w:tcW w:w="1276" w:type="dxa"/>
            <w:noWrap/>
            <w:vAlign w:val="center"/>
          </w:tcPr>
          <w:p w:rsidR="009C022A" w:rsidRPr="0034040D" w:rsidRDefault="0034040D" w:rsidP="00E63BAF">
            <w:pPr>
              <w:spacing w:after="0" w:line="240" w:lineRule="auto"/>
              <w:jc w:val="center"/>
              <w:rPr>
                <w:rFonts w:ascii="Times New Roman" w:hAnsi="Times New Roman"/>
                <w:color w:val="000000"/>
                <w:sz w:val="20"/>
                <w:szCs w:val="20"/>
                <w:lang w:eastAsia="ru-RU"/>
              </w:rPr>
            </w:pPr>
            <w:r w:rsidRPr="0034040D">
              <w:rPr>
                <w:rFonts w:ascii="Times New Roman" w:hAnsi="Times New Roman"/>
                <w:color w:val="000000"/>
                <w:sz w:val="20"/>
                <w:szCs w:val="20"/>
                <w:lang w:eastAsia="ru-RU"/>
              </w:rPr>
              <w:t>97</w:t>
            </w:r>
          </w:p>
        </w:tc>
        <w:tc>
          <w:tcPr>
            <w:tcW w:w="850" w:type="dxa"/>
            <w:noWrap/>
            <w:vAlign w:val="center"/>
          </w:tcPr>
          <w:p w:rsidR="009C022A" w:rsidRPr="0034040D" w:rsidRDefault="0034040D" w:rsidP="00E63BAF">
            <w:pPr>
              <w:spacing w:after="0" w:line="240" w:lineRule="auto"/>
              <w:jc w:val="center"/>
              <w:rPr>
                <w:rFonts w:ascii="Times New Roman" w:hAnsi="Times New Roman"/>
                <w:color w:val="000000"/>
                <w:sz w:val="20"/>
                <w:szCs w:val="20"/>
                <w:lang w:eastAsia="ru-RU"/>
              </w:rPr>
            </w:pPr>
            <w:r w:rsidRPr="0034040D">
              <w:rPr>
                <w:rFonts w:ascii="Times New Roman" w:hAnsi="Times New Roman"/>
                <w:color w:val="000000"/>
                <w:sz w:val="20"/>
                <w:szCs w:val="20"/>
                <w:lang w:eastAsia="ru-RU"/>
              </w:rPr>
              <w:t>78</w:t>
            </w:r>
          </w:p>
        </w:tc>
        <w:tc>
          <w:tcPr>
            <w:tcW w:w="1284" w:type="dxa"/>
            <w:noWrap/>
            <w:vAlign w:val="center"/>
          </w:tcPr>
          <w:p w:rsidR="009C022A" w:rsidRPr="0034040D" w:rsidRDefault="0034040D" w:rsidP="00E63BAF">
            <w:pPr>
              <w:spacing w:after="0" w:line="240" w:lineRule="auto"/>
              <w:jc w:val="center"/>
              <w:rPr>
                <w:rFonts w:ascii="Times New Roman" w:hAnsi="Times New Roman"/>
                <w:color w:val="000000"/>
                <w:sz w:val="20"/>
                <w:szCs w:val="20"/>
                <w:lang w:eastAsia="ru-RU"/>
              </w:rPr>
            </w:pPr>
            <w:r w:rsidRPr="0034040D">
              <w:rPr>
                <w:rFonts w:ascii="Times New Roman" w:hAnsi="Times New Roman"/>
                <w:color w:val="000000"/>
                <w:sz w:val="20"/>
                <w:szCs w:val="20"/>
                <w:lang w:eastAsia="ru-RU"/>
              </w:rPr>
              <w:t>4</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 xml:space="preserve">Обществознание </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8</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45</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96</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27</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3,3</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История</w:t>
            </w:r>
          </w:p>
        </w:tc>
        <w:tc>
          <w:tcPr>
            <w:tcW w:w="709" w:type="dxa"/>
            <w:noWrap/>
            <w:vAlign w:val="center"/>
          </w:tcPr>
          <w:p w:rsidR="009C022A" w:rsidRPr="000D69A8" w:rsidRDefault="009C022A" w:rsidP="00E63BAF">
            <w:pPr>
              <w:spacing w:after="0" w:line="240" w:lineRule="auto"/>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8</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23</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96</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65</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3,7</w:t>
            </w:r>
          </w:p>
        </w:tc>
      </w:tr>
      <w:tr w:rsidR="0015176B" w:rsidRPr="0010211B" w:rsidTr="00E63BAF">
        <w:trPr>
          <w:trHeight w:val="284"/>
        </w:trPr>
        <w:tc>
          <w:tcPr>
            <w:tcW w:w="723" w:type="dxa"/>
            <w:vMerge/>
            <w:vAlign w:val="center"/>
          </w:tcPr>
          <w:p w:rsidR="0015176B" w:rsidRPr="000D69A8" w:rsidRDefault="0015176B" w:rsidP="00E63BAF">
            <w:pPr>
              <w:spacing w:after="0" w:line="240" w:lineRule="auto"/>
              <w:rPr>
                <w:rFonts w:ascii="Times New Roman" w:hAnsi="Times New Roman"/>
                <w:color w:val="000000"/>
                <w:sz w:val="20"/>
                <w:szCs w:val="20"/>
                <w:lang w:eastAsia="ru-RU"/>
              </w:rPr>
            </w:pPr>
          </w:p>
        </w:tc>
        <w:tc>
          <w:tcPr>
            <w:tcW w:w="705" w:type="dxa"/>
            <w:vMerge/>
            <w:vAlign w:val="center"/>
          </w:tcPr>
          <w:p w:rsidR="0015176B" w:rsidRPr="000D69A8" w:rsidRDefault="0015176B" w:rsidP="00E63BAF">
            <w:pPr>
              <w:spacing w:after="0" w:line="240" w:lineRule="auto"/>
              <w:rPr>
                <w:rFonts w:ascii="Times New Roman" w:hAnsi="Times New Roman"/>
                <w:color w:val="000000"/>
                <w:sz w:val="20"/>
                <w:szCs w:val="20"/>
                <w:lang w:eastAsia="ru-RU"/>
              </w:rPr>
            </w:pPr>
          </w:p>
        </w:tc>
        <w:tc>
          <w:tcPr>
            <w:tcW w:w="1418" w:type="dxa"/>
            <w:vMerge/>
            <w:vAlign w:val="center"/>
          </w:tcPr>
          <w:p w:rsidR="0015176B" w:rsidRPr="000D69A8" w:rsidRDefault="0015176B"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15176B" w:rsidRPr="0015176B" w:rsidRDefault="0015176B" w:rsidP="00E63BAF">
            <w:pPr>
              <w:rPr>
                <w:rFonts w:ascii="Times New Roman" w:hAnsi="Times New Roman"/>
                <w:color w:val="000000"/>
                <w:sz w:val="20"/>
                <w:szCs w:val="20"/>
                <w:lang w:eastAsia="ru-RU"/>
              </w:rPr>
            </w:pPr>
            <w:r w:rsidRPr="0015176B">
              <w:rPr>
                <w:rFonts w:ascii="Times New Roman" w:hAnsi="Times New Roman"/>
                <w:color w:val="000000"/>
                <w:sz w:val="20"/>
                <w:szCs w:val="20"/>
                <w:lang w:eastAsia="ru-RU"/>
              </w:rPr>
              <w:t>физика</w:t>
            </w:r>
          </w:p>
        </w:tc>
        <w:tc>
          <w:tcPr>
            <w:tcW w:w="709" w:type="dxa"/>
            <w:noWrap/>
            <w:vAlign w:val="center"/>
          </w:tcPr>
          <w:p w:rsidR="0015176B" w:rsidRPr="0015176B" w:rsidRDefault="0015176B" w:rsidP="00E63BAF">
            <w:pPr>
              <w:jc w:val="center"/>
              <w:rPr>
                <w:rFonts w:ascii="Times New Roman" w:hAnsi="Times New Roman"/>
                <w:bCs/>
                <w:color w:val="000000"/>
                <w:sz w:val="20"/>
                <w:szCs w:val="20"/>
                <w:lang w:eastAsia="ru-RU"/>
              </w:rPr>
            </w:pPr>
            <w:r w:rsidRPr="0015176B">
              <w:rPr>
                <w:rFonts w:ascii="Times New Roman" w:hAnsi="Times New Roman"/>
                <w:bCs/>
                <w:color w:val="000000"/>
                <w:sz w:val="20"/>
                <w:szCs w:val="20"/>
                <w:lang w:eastAsia="ru-RU"/>
              </w:rPr>
              <w:t>11</w:t>
            </w:r>
          </w:p>
        </w:tc>
        <w:tc>
          <w:tcPr>
            <w:tcW w:w="984"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38</w:t>
            </w:r>
          </w:p>
        </w:tc>
        <w:tc>
          <w:tcPr>
            <w:tcW w:w="1276"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95%</w:t>
            </w:r>
          </w:p>
        </w:tc>
        <w:tc>
          <w:tcPr>
            <w:tcW w:w="850"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28%</w:t>
            </w:r>
          </w:p>
        </w:tc>
        <w:tc>
          <w:tcPr>
            <w:tcW w:w="1284" w:type="dxa"/>
            <w:noWrap/>
            <w:vAlign w:val="center"/>
          </w:tcPr>
          <w:p w:rsidR="0015176B" w:rsidRPr="0015176B" w:rsidRDefault="0015176B" w:rsidP="0015176B">
            <w:pPr>
              <w:spacing w:after="0" w:line="240" w:lineRule="auto"/>
              <w:jc w:val="center"/>
              <w:rPr>
                <w:rFonts w:ascii="Times New Roman" w:hAnsi="Times New Roman"/>
                <w:color w:val="000000"/>
                <w:sz w:val="24"/>
                <w:szCs w:val="24"/>
                <w:lang w:eastAsia="ru-RU"/>
              </w:rPr>
            </w:pPr>
            <w:r w:rsidRPr="0015176B">
              <w:rPr>
                <w:rFonts w:ascii="Times New Roman" w:hAnsi="Times New Roman"/>
                <w:color w:val="000000"/>
                <w:sz w:val="24"/>
                <w:szCs w:val="24"/>
                <w:lang w:eastAsia="ru-RU"/>
              </w:rPr>
              <w:t>3,4</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rPr>
                <w:rFonts w:ascii="Times New Roman" w:hAnsi="Times New Roman"/>
                <w:color w:val="000000"/>
                <w:sz w:val="20"/>
                <w:szCs w:val="20"/>
                <w:lang w:eastAsia="ru-RU"/>
              </w:rPr>
            </w:pPr>
            <w:r w:rsidRPr="000D69A8">
              <w:rPr>
                <w:rFonts w:ascii="Times New Roman" w:hAnsi="Times New Roman"/>
                <w:color w:val="000000"/>
                <w:sz w:val="20"/>
                <w:szCs w:val="20"/>
                <w:lang w:eastAsia="ru-RU"/>
              </w:rPr>
              <w:t>география</w:t>
            </w:r>
          </w:p>
        </w:tc>
        <w:tc>
          <w:tcPr>
            <w:tcW w:w="709" w:type="dxa"/>
            <w:noWrap/>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11</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highlight w:val="darkGreen"/>
                <w:lang w:eastAsia="ru-RU"/>
              </w:rPr>
            </w:pPr>
            <w:r w:rsidRPr="000D69A8">
              <w:rPr>
                <w:rFonts w:ascii="Times New Roman" w:hAnsi="Times New Roman"/>
                <w:color w:val="000000"/>
                <w:sz w:val="20"/>
                <w:szCs w:val="20"/>
                <w:lang w:eastAsia="ru-RU"/>
              </w:rPr>
              <w:t>45</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100</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98</w:t>
            </w:r>
          </w:p>
        </w:tc>
        <w:tc>
          <w:tcPr>
            <w:tcW w:w="1284" w:type="dxa"/>
            <w:noWrap/>
            <w:vAlign w:val="center"/>
          </w:tcPr>
          <w:p w:rsidR="009C022A" w:rsidRPr="000D69A8" w:rsidRDefault="009C022A"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4,5</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Merge/>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rPr>
                <w:rFonts w:ascii="Times New Roman" w:hAnsi="Times New Roman"/>
                <w:color w:val="000000"/>
                <w:sz w:val="20"/>
                <w:szCs w:val="20"/>
                <w:lang w:eastAsia="ru-RU"/>
              </w:rPr>
            </w:pPr>
            <w:r w:rsidRPr="000D69A8">
              <w:rPr>
                <w:rFonts w:ascii="Times New Roman" w:hAnsi="Times New Roman"/>
                <w:color w:val="000000"/>
                <w:sz w:val="20"/>
                <w:szCs w:val="20"/>
                <w:lang w:eastAsia="ru-RU"/>
              </w:rPr>
              <w:t>Английский язык</w:t>
            </w:r>
          </w:p>
        </w:tc>
        <w:tc>
          <w:tcPr>
            <w:tcW w:w="709" w:type="dxa"/>
            <w:noWrap/>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40</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100</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77</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3,9</w:t>
            </w:r>
          </w:p>
        </w:tc>
      </w:tr>
      <w:tr w:rsidR="009C022A" w:rsidRPr="000D69A8" w:rsidTr="00E63BAF">
        <w:trPr>
          <w:trHeight w:val="284"/>
        </w:trPr>
        <w:tc>
          <w:tcPr>
            <w:tcW w:w="723" w:type="dxa"/>
            <w:vMerge/>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705" w:type="dxa"/>
            <w:vAlign w:val="center"/>
          </w:tcPr>
          <w:p w:rsidR="009C022A" w:rsidRPr="000D69A8" w:rsidRDefault="009C022A" w:rsidP="00E63BAF">
            <w:pPr>
              <w:spacing w:after="0" w:line="240" w:lineRule="auto"/>
              <w:rPr>
                <w:rFonts w:ascii="Times New Roman" w:hAnsi="Times New Roman"/>
                <w:color w:val="000000"/>
                <w:sz w:val="20"/>
                <w:szCs w:val="20"/>
                <w:lang w:eastAsia="ru-RU"/>
              </w:rPr>
            </w:pPr>
          </w:p>
        </w:tc>
        <w:tc>
          <w:tcPr>
            <w:tcW w:w="1418" w:type="dxa"/>
            <w:vAlign w:val="center"/>
          </w:tcPr>
          <w:p w:rsidR="009C022A" w:rsidRPr="000D69A8" w:rsidRDefault="009C022A" w:rsidP="00E63BAF">
            <w:pPr>
              <w:spacing w:after="0" w:line="240" w:lineRule="auto"/>
              <w:rPr>
                <w:rFonts w:ascii="Times New Roman" w:hAnsi="Times New Roman"/>
                <w:b/>
                <w:bCs/>
                <w:color w:val="000000"/>
                <w:sz w:val="20"/>
                <w:szCs w:val="20"/>
                <w:lang w:eastAsia="ru-RU"/>
              </w:rPr>
            </w:pPr>
          </w:p>
        </w:tc>
        <w:tc>
          <w:tcPr>
            <w:tcW w:w="1984" w:type="dxa"/>
            <w:gridSpan w:val="2"/>
            <w:noWrap/>
            <w:vAlign w:val="center"/>
          </w:tcPr>
          <w:p w:rsidR="009C022A" w:rsidRPr="000D69A8" w:rsidRDefault="009C022A" w:rsidP="00E63BAF">
            <w:pPr>
              <w:rPr>
                <w:rFonts w:ascii="Times New Roman" w:hAnsi="Times New Roman"/>
                <w:color w:val="000000"/>
                <w:sz w:val="20"/>
                <w:szCs w:val="20"/>
                <w:lang w:eastAsia="ru-RU"/>
              </w:rPr>
            </w:pPr>
            <w:r w:rsidRPr="000D69A8">
              <w:rPr>
                <w:rFonts w:ascii="Times New Roman" w:hAnsi="Times New Roman"/>
                <w:color w:val="000000"/>
                <w:sz w:val="20"/>
                <w:szCs w:val="20"/>
                <w:lang w:eastAsia="ru-RU"/>
              </w:rPr>
              <w:t>Немецкий язык</w:t>
            </w:r>
          </w:p>
        </w:tc>
        <w:tc>
          <w:tcPr>
            <w:tcW w:w="709" w:type="dxa"/>
            <w:noWrap/>
            <w:vAlign w:val="center"/>
          </w:tcPr>
          <w:p w:rsidR="009C022A" w:rsidRPr="000D69A8" w:rsidRDefault="009C022A" w:rsidP="00E63BAF">
            <w:pPr>
              <w:jc w:val="center"/>
              <w:rPr>
                <w:rFonts w:ascii="Times New Roman" w:hAnsi="Times New Roman"/>
                <w:bCs/>
                <w:color w:val="000000"/>
                <w:sz w:val="20"/>
                <w:szCs w:val="20"/>
                <w:lang w:eastAsia="ru-RU"/>
              </w:rPr>
            </w:pPr>
            <w:r w:rsidRPr="000D69A8">
              <w:rPr>
                <w:rFonts w:ascii="Times New Roman" w:hAnsi="Times New Roman"/>
                <w:bCs/>
                <w:color w:val="000000"/>
                <w:sz w:val="20"/>
                <w:szCs w:val="20"/>
                <w:lang w:eastAsia="ru-RU"/>
              </w:rPr>
              <w:t>7</w:t>
            </w:r>
          </w:p>
        </w:tc>
        <w:tc>
          <w:tcPr>
            <w:tcW w:w="9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39</w:t>
            </w:r>
          </w:p>
        </w:tc>
        <w:tc>
          <w:tcPr>
            <w:tcW w:w="1276"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100</w:t>
            </w:r>
          </w:p>
        </w:tc>
        <w:tc>
          <w:tcPr>
            <w:tcW w:w="850"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74</w:t>
            </w:r>
          </w:p>
        </w:tc>
        <w:tc>
          <w:tcPr>
            <w:tcW w:w="1284" w:type="dxa"/>
            <w:noWrap/>
            <w:vAlign w:val="center"/>
          </w:tcPr>
          <w:p w:rsidR="009C022A" w:rsidRPr="000D69A8" w:rsidRDefault="009C022A" w:rsidP="00E63BAF">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3,8</w:t>
            </w:r>
          </w:p>
        </w:tc>
      </w:tr>
      <w:tr w:rsidR="00991248" w:rsidRPr="000D69A8" w:rsidTr="00991248">
        <w:trPr>
          <w:trHeight w:val="300"/>
        </w:trPr>
        <w:tc>
          <w:tcPr>
            <w:tcW w:w="723" w:type="dxa"/>
            <w:vMerge/>
            <w:vAlign w:val="center"/>
          </w:tcPr>
          <w:p w:rsidR="00991248" w:rsidRPr="000D69A8" w:rsidRDefault="00991248" w:rsidP="00E63BAF">
            <w:pPr>
              <w:spacing w:after="0" w:line="240" w:lineRule="auto"/>
              <w:rPr>
                <w:rFonts w:ascii="Times New Roman" w:hAnsi="Times New Roman"/>
                <w:color w:val="000000"/>
                <w:sz w:val="20"/>
                <w:szCs w:val="20"/>
                <w:lang w:eastAsia="ru-RU"/>
              </w:rPr>
            </w:pPr>
          </w:p>
        </w:tc>
        <w:tc>
          <w:tcPr>
            <w:tcW w:w="705" w:type="dxa"/>
            <w:vMerge w:val="restart"/>
            <w:noWrap/>
            <w:vAlign w:val="center"/>
          </w:tcPr>
          <w:p w:rsidR="00991248" w:rsidRPr="000D69A8" w:rsidRDefault="00991248" w:rsidP="00991248">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российский</w:t>
            </w:r>
          </w:p>
        </w:tc>
        <w:tc>
          <w:tcPr>
            <w:tcW w:w="1418"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Итоговое сочинение</w:t>
            </w:r>
          </w:p>
        </w:tc>
        <w:tc>
          <w:tcPr>
            <w:tcW w:w="1984" w:type="dxa"/>
            <w:gridSpan w:val="2"/>
            <w:noWrap/>
            <w:vAlign w:val="bottom"/>
          </w:tcPr>
          <w:p w:rsidR="00991248" w:rsidRPr="000D69A8" w:rsidRDefault="00991248" w:rsidP="00E63BAF">
            <w:pPr>
              <w:spacing w:after="0" w:line="240" w:lineRule="auto"/>
              <w:rPr>
                <w:rFonts w:ascii="Times New Roman" w:hAnsi="Times New Roman"/>
                <w:sz w:val="20"/>
                <w:szCs w:val="20"/>
                <w:lang w:eastAsia="ru-RU"/>
              </w:rPr>
            </w:pPr>
            <w:r w:rsidRPr="000D69A8">
              <w:rPr>
                <w:rFonts w:ascii="Times New Roman" w:hAnsi="Times New Roman"/>
                <w:sz w:val="20"/>
                <w:szCs w:val="20"/>
                <w:lang w:eastAsia="ru-RU"/>
              </w:rPr>
              <w:t>литература</w:t>
            </w:r>
          </w:p>
        </w:tc>
        <w:tc>
          <w:tcPr>
            <w:tcW w:w="709" w:type="dxa"/>
            <w:noWrap/>
            <w:vAlign w:val="bottom"/>
          </w:tcPr>
          <w:p w:rsidR="00991248" w:rsidRPr="000D69A8" w:rsidRDefault="00991248" w:rsidP="00E63BAF">
            <w:pPr>
              <w:spacing w:after="0" w:line="240" w:lineRule="auto"/>
              <w:jc w:val="right"/>
              <w:rPr>
                <w:rFonts w:ascii="Times New Roman" w:hAnsi="Times New Roman"/>
                <w:sz w:val="20"/>
                <w:szCs w:val="20"/>
                <w:lang w:eastAsia="ru-RU"/>
              </w:rPr>
            </w:pPr>
            <w:r w:rsidRPr="000D69A8">
              <w:rPr>
                <w:rFonts w:ascii="Times New Roman" w:hAnsi="Times New Roman"/>
                <w:sz w:val="20"/>
                <w:szCs w:val="20"/>
                <w:lang w:eastAsia="ru-RU"/>
              </w:rPr>
              <w:t>11</w:t>
            </w:r>
          </w:p>
        </w:tc>
        <w:tc>
          <w:tcPr>
            <w:tcW w:w="984" w:type="dxa"/>
            <w:noWrap/>
            <w:vAlign w:val="bottom"/>
          </w:tcPr>
          <w:p w:rsidR="00991248" w:rsidRPr="000D69A8" w:rsidRDefault="00991248" w:rsidP="00E63BAF">
            <w:pPr>
              <w:spacing w:after="0" w:line="240" w:lineRule="auto"/>
              <w:rPr>
                <w:rFonts w:ascii="Times New Roman" w:hAnsi="Times New Roman"/>
                <w:sz w:val="20"/>
                <w:szCs w:val="20"/>
                <w:lang w:eastAsia="ru-RU"/>
              </w:rPr>
            </w:pPr>
            <w:r>
              <w:rPr>
                <w:rFonts w:ascii="Times New Roman" w:hAnsi="Times New Roman"/>
                <w:sz w:val="20"/>
                <w:szCs w:val="20"/>
                <w:lang w:eastAsia="ru-RU"/>
              </w:rPr>
              <w:t>60</w:t>
            </w:r>
          </w:p>
        </w:tc>
        <w:tc>
          <w:tcPr>
            <w:tcW w:w="1276" w:type="dxa"/>
            <w:noWrap/>
            <w:vAlign w:val="bottom"/>
          </w:tcPr>
          <w:p w:rsidR="00991248" w:rsidRPr="000D69A8" w:rsidRDefault="00991248" w:rsidP="00E63BAF">
            <w:pPr>
              <w:spacing w:after="0" w:line="240" w:lineRule="auto"/>
              <w:rPr>
                <w:rFonts w:ascii="Times New Roman" w:hAnsi="Times New Roman"/>
                <w:sz w:val="20"/>
                <w:szCs w:val="20"/>
                <w:lang w:eastAsia="ru-RU"/>
              </w:rPr>
            </w:pPr>
            <w:r w:rsidRPr="000D69A8">
              <w:rPr>
                <w:rFonts w:ascii="Times New Roman" w:hAnsi="Times New Roman"/>
                <w:sz w:val="20"/>
                <w:szCs w:val="20"/>
                <w:lang w:eastAsia="ru-RU"/>
              </w:rPr>
              <w:t>100</w:t>
            </w:r>
          </w:p>
        </w:tc>
        <w:tc>
          <w:tcPr>
            <w:tcW w:w="850" w:type="dxa"/>
            <w:noWrap/>
            <w:vAlign w:val="bottom"/>
          </w:tcPr>
          <w:p w:rsidR="00991248" w:rsidRPr="000D69A8" w:rsidRDefault="00991248" w:rsidP="00E63BAF">
            <w:pPr>
              <w:spacing w:after="0" w:line="240" w:lineRule="auto"/>
              <w:rPr>
                <w:rFonts w:ascii="Times New Roman" w:hAnsi="Times New Roman"/>
                <w:sz w:val="20"/>
                <w:szCs w:val="20"/>
                <w:lang w:eastAsia="ru-RU"/>
              </w:rPr>
            </w:pPr>
          </w:p>
        </w:tc>
        <w:tc>
          <w:tcPr>
            <w:tcW w:w="1284" w:type="dxa"/>
            <w:noWrap/>
            <w:vAlign w:val="bottom"/>
          </w:tcPr>
          <w:p w:rsidR="00991248" w:rsidRPr="000D69A8" w:rsidRDefault="00991248" w:rsidP="00E63BAF">
            <w:pPr>
              <w:spacing w:after="0" w:line="240" w:lineRule="auto"/>
              <w:jc w:val="right"/>
              <w:rPr>
                <w:rFonts w:ascii="Times New Roman" w:hAnsi="Times New Roman"/>
                <w:sz w:val="20"/>
                <w:szCs w:val="20"/>
                <w:lang w:eastAsia="ru-RU"/>
              </w:rPr>
            </w:pPr>
          </w:p>
        </w:tc>
      </w:tr>
      <w:tr w:rsidR="00991248" w:rsidRPr="000D69A8" w:rsidTr="00E63BAF">
        <w:trPr>
          <w:trHeight w:val="300"/>
        </w:trPr>
        <w:tc>
          <w:tcPr>
            <w:tcW w:w="723" w:type="dxa"/>
            <w:vMerge/>
            <w:vAlign w:val="center"/>
          </w:tcPr>
          <w:p w:rsidR="00991248" w:rsidRPr="000D69A8" w:rsidRDefault="00991248" w:rsidP="00E63BAF">
            <w:pPr>
              <w:spacing w:after="0" w:line="240" w:lineRule="auto"/>
              <w:rPr>
                <w:rFonts w:ascii="Times New Roman" w:hAnsi="Times New Roman"/>
                <w:color w:val="000000"/>
                <w:sz w:val="20"/>
                <w:szCs w:val="20"/>
                <w:lang w:eastAsia="ru-RU"/>
              </w:rPr>
            </w:pPr>
          </w:p>
        </w:tc>
        <w:tc>
          <w:tcPr>
            <w:tcW w:w="705" w:type="dxa"/>
            <w:vMerge/>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1418"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Итоговое собеседование</w:t>
            </w:r>
          </w:p>
        </w:tc>
        <w:tc>
          <w:tcPr>
            <w:tcW w:w="1984" w:type="dxa"/>
            <w:gridSpan w:val="2"/>
            <w:noWrap/>
            <w:vAlign w:val="bottom"/>
          </w:tcPr>
          <w:p w:rsidR="00991248" w:rsidRPr="000D69A8" w:rsidRDefault="00991248" w:rsidP="00E63BAF">
            <w:pPr>
              <w:spacing w:after="0" w:line="240" w:lineRule="auto"/>
              <w:rPr>
                <w:rFonts w:ascii="Times New Roman" w:hAnsi="Times New Roman"/>
                <w:sz w:val="20"/>
                <w:szCs w:val="20"/>
                <w:lang w:eastAsia="ru-RU"/>
              </w:rPr>
            </w:pPr>
            <w:r w:rsidRPr="000D69A8">
              <w:rPr>
                <w:rFonts w:ascii="Times New Roman" w:hAnsi="Times New Roman"/>
                <w:sz w:val="20"/>
                <w:szCs w:val="20"/>
                <w:lang w:eastAsia="ru-RU"/>
              </w:rPr>
              <w:t>русский язык</w:t>
            </w:r>
          </w:p>
        </w:tc>
        <w:tc>
          <w:tcPr>
            <w:tcW w:w="709" w:type="dxa"/>
            <w:noWrap/>
            <w:vAlign w:val="bottom"/>
          </w:tcPr>
          <w:p w:rsidR="00991248" w:rsidRPr="000D69A8" w:rsidRDefault="00991248" w:rsidP="00E63BAF">
            <w:pPr>
              <w:spacing w:after="0" w:line="240" w:lineRule="auto"/>
              <w:jc w:val="right"/>
              <w:rPr>
                <w:rFonts w:ascii="Times New Roman" w:hAnsi="Times New Roman"/>
                <w:sz w:val="20"/>
                <w:szCs w:val="20"/>
                <w:lang w:eastAsia="ru-RU"/>
              </w:rPr>
            </w:pPr>
            <w:r w:rsidRPr="000D69A8">
              <w:rPr>
                <w:rFonts w:ascii="Times New Roman" w:hAnsi="Times New Roman"/>
                <w:sz w:val="20"/>
                <w:szCs w:val="20"/>
                <w:lang w:eastAsia="ru-RU"/>
              </w:rPr>
              <w:t>9</w:t>
            </w:r>
          </w:p>
        </w:tc>
        <w:tc>
          <w:tcPr>
            <w:tcW w:w="984" w:type="dxa"/>
            <w:noWrap/>
            <w:vAlign w:val="bottom"/>
          </w:tcPr>
          <w:p w:rsidR="00991248" w:rsidRPr="000D69A8" w:rsidRDefault="00991248" w:rsidP="00E63BAF">
            <w:pPr>
              <w:spacing w:after="0" w:line="240" w:lineRule="auto"/>
              <w:rPr>
                <w:rFonts w:ascii="Times New Roman" w:hAnsi="Times New Roman"/>
                <w:sz w:val="20"/>
                <w:szCs w:val="20"/>
                <w:lang w:eastAsia="ru-RU"/>
              </w:rPr>
            </w:pPr>
            <w:r>
              <w:rPr>
                <w:rFonts w:ascii="Times New Roman" w:hAnsi="Times New Roman"/>
                <w:sz w:val="20"/>
                <w:szCs w:val="20"/>
                <w:lang w:eastAsia="ru-RU"/>
              </w:rPr>
              <w:t>105</w:t>
            </w:r>
          </w:p>
        </w:tc>
        <w:tc>
          <w:tcPr>
            <w:tcW w:w="1276" w:type="dxa"/>
            <w:noWrap/>
            <w:vAlign w:val="bottom"/>
          </w:tcPr>
          <w:p w:rsidR="00991248" w:rsidRPr="000D69A8" w:rsidRDefault="00991248" w:rsidP="00E63BAF">
            <w:pPr>
              <w:spacing w:after="0" w:line="240" w:lineRule="auto"/>
              <w:rPr>
                <w:rFonts w:ascii="Times New Roman" w:hAnsi="Times New Roman"/>
                <w:sz w:val="20"/>
                <w:szCs w:val="20"/>
                <w:lang w:eastAsia="ru-RU"/>
              </w:rPr>
            </w:pPr>
            <w:r w:rsidRPr="000D69A8">
              <w:rPr>
                <w:rFonts w:ascii="Times New Roman" w:hAnsi="Times New Roman"/>
                <w:sz w:val="20"/>
                <w:szCs w:val="20"/>
                <w:lang w:eastAsia="ru-RU"/>
              </w:rPr>
              <w:t>100</w:t>
            </w:r>
          </w:p>
        </w:tc>
        <w:tc>
          <w:tcPr>
            <w:tcW w:w="850" w:type="dxa"/>
            <w:noWrap/>
            <w:vAlign w:val="bottom"/>
          </w:tcPr>
          <w:p w:rsidR="00991248" w:rsidRPr="000D69A8" w:rsidRDefault="00991248" w:rsidP="00E63BAF">
            <w:pPr>
              <w:spacing w:after="0" w:line="240" w:lineRule="auto"/>
              <w:rPr>
                <w:rFonts w:ascii="Times New Roman" w:hAnsi="Times New Roman"/>
                <w:sz w:val="20"/>
                <w:szCs w:val="20"/>
                <w:lang w:eastAsia="ru-RU"/>
              </w:rPr>
            </w:pPr>
          </w:p>
        </w:tc>
        <w:tc>
          <w:tcPr>
            <w:tcW w:w="1284" w:type="dxa"/>
            <w:noWrap/>
            <w:vAlign w:val="bottom"/>
          </w:tcPr>
          <w:p w:rsidR="00991248" w:rsidRPr="000D69A8" w:rsidRDefault="00991248" w:rsidP="00E63BAF">
            <w:pPr>
              <w:spacing w:after="0" w:line="240" w:lineRule="auto"/>
              <w:jc w:val="right"/>
              <w:rPr>
                <w:rFonts w:ascii="Times New Roman" w:hAnsi="Times New Roman"/>
                <w:sz w:val="20"/>
                <w:szCs w:val="20"/>
                <w:lang w:eastAsia="ru-RU"/>
              </w:rPr>
            </w:pPr>
          </w:p>
        </w:tc>
      </w:tr>
      <w:tr w:rsidR="00991248" w:rsidRPr="000D69A8" w:rsidTr="00692D06">
        <w:trPr>
          <w:trHeight w:val="300"/>
        </w:trPr>
        <w:tc>
          <w:tcPr>
            <w:tcW w:w="723" w:type="dxa"/>
            <w:vAlign w:val="center"/>
          </w:tcPr>
          <w:p w:rsidR="00991248" w:rsidRPr="000D69A8" w:rsidRDefault="00991248" w:rsidP="00E63BAF">
            <w:pPr>
              <w:spacing w:after="0" w:line="240" w:lineRule="auto"/>
              <w:rPr>
                <w:rFonts w:ascii="Times New Roman" w:hAnsi="Times New Roman"/>
                <w:color w:val="000000"/>
                <w:sz w:val="20"/>
                <w:szCs w:val="20"/>
                <w:lang w:eastAsia="ru-RU"/>
              </w:rPr>
            </w:pPr>
          </w:p>
        </w:tc>
        <w:tc>
          <w:tcPr>
            <w:tcW w:w="705" w:type="dxa"/>
            <w:vMerge/>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3402" w:type="dxa"/>
            <w:gridSpan w:val="3"/>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eastAsia="ru-RU"/>
              </w:rPr>
              <w:t>Читательская грамотность(апробация)</w:t>
            </w:r>
          </w:p>
        </w:tc>
        <w:tc>
          <w:tcPr>
            <w:tcW w:w="709" w:type="dxa"/>
            <w:noWrap/>
            <w:vAlign w:val="bottom"/>
          </w:tcPr>
          <w:p w:rsidR="00991248" w:rsidRPr="000D69A8" w:rsidRDefault="00991248" w:rsidP="00E63BAF">
            <w:pPr>
              <w:spacing w:after="0" w:line="240" w:lineRule="auto"/>
              <w:jc w:val="right"/>
              <w:rPr>
                <w:rFonts w:ascii="Times New Roman" w:hAnsi="Times New Roman"/>
                <w:color w:val="000000"/>
                <w:sz w:val="20"/>
                <w:szCs w:val="20"/>
                <w:lang w:eastAsia="ru-RU"/>
              </w:rPr>
            </w:pPr>
            <w:r w:rsidRPr="000D69A8">
              <w:rPr>
                <w:rFonts w:ascii="Times New Roman" w:hAnsi="Times New Roman"/>
                <w:color w:val="000000"/>
                <w:sz w:val="20"/>
                <w:szCs w:val="20"/>
                <w:lang w:eastAsia="ru-RU"/>
              </w:rPr>
              <w:t>8</w:t>
            </w:r>
          </w:p>
        </w:tc>
        <w:tc>
          <w:tcPr>
            <w:tcW w:w="984"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1276"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850"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1284" w:type="dxa"/>
            <w:noWrap/>
            <w:vAlign w:val="bottom"/>
          </w:tcPr>
          <w:p w:rsidR="00991248" w:rsidRPr="000D69A8" w:rsidRDefault="00991248" w:rsidP="00E63BAF">
            <w:pPr>
              <w:spacing w:after="0" w:line="240" w:lineRule="auto"/>
              <w:jc w:val="right"/>
              <w:rPr>
                <w:rFonts w:ascii="Times New Roman" w:hAnsi="Times New Roman"/>
                <w:color w:val="000000"/>
                <w:sz w:val="20"/>
                <w:szCs w:val="20"/>
                <w:lang w:eastAsia="ru-RU"/>
              </w:rPr>
            </w:pPr>
          </w:p>
        </w:tc>
      </w:tr>
      <w:tr w:rsidR="00991248" w:rsidRPr="000D69A8" w:rsidTr="00991248">
        <w:trPr>
          <w:trHeight w:val="300"/>
        </w:trPr>
        <w:tc>
          <w:tcPr>
            <w:tcW w:w="723" w:type="dxa"/>
            <w:vAlign w:val="center"/>
          </w:tcPr>
          <w:p w:rsidR="00991248" w:rsidRPr="000D69A8" w:rsidRDefault="00991248" w:rsidP="00E63BAF">
            <w:pPr>
              <w:spacing w:after="0" w:line="240" w:lineRule="auto"/>
              <w:rPr>
                <w:rFonts w:ascii="Times New Roman" w:hAnsi="Times New Roman"/>
                <w:color w:val="000000"/>
                <w:sz w:val="20"/>
                <w:szCs w:val="20"/>
                <w:lang w:eastAsia="ru-RU"/>
              </w:rPr>
            </w:pPr>
          </w:p>
        </w:tc>
        <w:tc>
          <w:tcPr>
            <w:tcW w:w="705" w:type="dxa"/>
            <w:vMerge/>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1418" w:type="dxa"/>
            <w:noWrap/>
            <w:vAlign w:val="bottom"/>
          </w:tcPr>
          <w:p w:rsidR="00991248" w:rsidRPr="00991248" w:rsidRDefault="00991248" w:rsidP="00E63BAF">
            <w:pPr>
              <w:spacing w:after="0" w:line="240" w:lineRule="auto"/>
              <w:rPr>
                <w:rFonts w:ascii="Times New Roman" w:hAnsi="Times New Roman"/>
                <w:color w:val="000000"/>
                <w:sz w:val="20"/>
                <w:szCs w:val="20"/>
                <w:lang w:eastAsia="ru-RU"/>
              </w:rPr>
            </w:pPr>
            <w:r w:rsidRPr="000D69A8">
              <w:rPr>
                <w:rFonts w:ascii="Times New Roman" w:hAnsi="Times New Roman"/>
                <w:color w:val="000000"/>
                <w:sz w:val="20"/>
                <w:szCs w:val="20"/>
                <w:lang w:val="en-US" w:eastAsia="ru-RU"/>
              </w:rPr>
              <w:t>Pisa</w:t>
            </w:r>
            <w:r>
              <w:rPr>
                <w:rFonts w:ascii="Times New Roman" w:hAnsi="Times New Roman"/>
                <w:color w:val="000000"/>
                <w:sz w:val="20"/>
                <w:szCs w:val="20"/>
                <w:lang w:eastAsia="ru-RU"/>
              </w:rPr>
              <w:t>(апробация)</w:t>
            </w:r>
          </w:p>
        </w:tc>
        <w:tc>
          <w:tcPr>
            <w:tcW w:w="1984" w:type="dxa"/>
            <w:gridSpan w:val="2"/>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ЧГ, МГ, ЕГ, Креативное мышление, глобальные компетенции</w:t>
            </w:r>
          </w:p>
        </w:tc>
        <w:tc>
          <w:tcPr>
            <w:tcW w:w="709" w:type="dxa"/>
            <w:noWrap/>
            <w:vAlign w:val="center"/>
          </w:tcPr>
          <w:p w:rsidR="00991248" w:rsidRDefault="00991248" w:rsidP="00991248">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8,</w:t>
            </w:r>
          </w:p>
          <w:p w:rsidR="00991248" w:rsidRDefault="00991248" w:rsidP="00991248">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9,</w:t>
            </w:r>
          </w:p>
          <w:p w:rsidR="00991248" w:rsidRPr="000D69A8" w:rsidRDefault="00991248" w:rsidP="00991248">
            <w:pPr>
              <w:spacing w:after="0" w:line="240" w:lineRule="auto"/>
              <w:jc w:val="center"/>
              <w:rPr>
                <w:rFonts w:ascii="Times New Roman" w:hAnsi="Times New Roman"/>
                <w:color w:val="000000"/>
                <w:sz w:val="20"/>
                <w:szCs w:val="20"/>
                <w:lang w:eastAsia="ru-RU"/>
              </w:rPr>
            </w:pPr>
            <w:r w:rsidRPr="000D69A8">
              <w:rPr>
                <w:rFonts w:ascii="Times New Roman" w:hAnsi="Times New Roman"/>
                <w:color w:val="000000"/>
                <w:sz w:val="20"/>
                <w:szCs w:val="20"/>
                <w:lang w:eastAsia="ru-RU"/>
              </w:rPr>
              <w:t>10</w:t>
            </w:r>
          </w:p>
        </w:tc>
        <w:tc>
          <w:tcPr>
            <w:tcW w:w="984"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1276"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850" w:type="dxa"/>
            <w:noWrap/>
            <w:vAlign w:val="bottom"/>
          </w:tcPr>
          <w:p w:rsidR="00991248" w:rsidRPr="000D69A8" w:rsidRDefault="00991248" w:rsidP="00E63BAF">
            <w:pPr>
              <w:spacing w:after="0" w:line="240" w:lineRule="auto"/>
              <w:rPr>
                <w:rFonts w:ascii="Times New Roman" w:hAnsi="Times New Roman"/>
                <w:color w:val="000000"/>
                <w:sz w:val="20"/>
                <w:szCs w:val="20"/>
                <w:lang w:eastAsia="ru-RU"/>
              </w:rPr>
            </w:pPr>
          </w:p>
        </w:tc>
        <w:tc>
          <w:tcPr>
            <w:tcW w:w="1284" w:type="dxa"/>
            <w:noWrap/>
            <w:vAlign w:val="bottom"/>
          </w:tcPr>
          <w:p w:rsidR="00991248" w:rsidRPr="000D69A8" w:rsidRDefault="00991248" w:rsidP="00E63BAF">
            <w:pPr>
              <w:spacing w:after="0" w:line="240" w:lineRule="auto"/>
              <w:jc w:val="right"/>
              <w:rPr>
                <w:rFonts w:ascii="Times New Roman" w:hAnsi="Times New Roman"/>
                <w:color w:val="000000"/>
                <w:sz w:val="20"/>
                <w:szCs w:val="20"/>
                <w:lang w:eastAsia="ru-RU"/>
              </w:rPr>
            </w:pPr>
          </w:p>
        </w:tc>
      </w:tr>
      <w:tr w:rsidR="007E7A10" w:rsidRPr="000D69A8" w:rsidTr="007E7A10">
        <w:trPr>
          <w:trHeight w:val="300"/>
        </w:trPr>
        <w:tc>
          <w:tcPr>
            <w:tcW w:w="9933" w:type="dxa"/>
            <w:gridSpan w:val="10"/>
            <w:vAlign w:val="center"/>
          </w:tcPr>
          <w:p w:rsidR="007E7A10" w:rsidRPr="000D69A8" w:rsidRDefault="007E7A10" w:rsidP="007E7A10">
            <w:pPr>
              <w:spacing w:after="0" w:line="240" w:lineRule="auto"/>
              <w:jc w:val="center"/>
              <w:rPr>
                <w:rFonts w:ascii="Times New Roman" w:hAnsi="Times New Roman"/>
                <w:color w:val="000000"/>
                <w:sz w:val="20"/>
                <w:szCs w:val="20"/>
                <w:lang w:eastAsia="ru-RU"/>
              </w:rPr>
            </w:pPr>
            <w:r w:rsidRPr="009C022A">
              <w:rPr>
                <w:rFonts w:ascii="Times New Roman" w:hAnsi="Times New Roman"/>
                <w:b/>
                <w:sz w:val="24"/>
                <w:szCs w:val="24"/>
              </w:rPr>
              <w:t>Внешний мониторинг (аттестация учителя)</w:t>
            </w:r>
          </w:p>
        </w:tc>
      </w:tr>
      <w:tr w:rsidR="009C022A" w:rsidRPr="0010211B" w:rsidTr="00E63BAF">
        <w:trPr>
          <w:trHeight w:val="300"/>
        </w:trPr>
        <w:tc>
          <w:tcPr>
            <w:tcW w:w="723" w:type="dxa"/>
            <w:vMerge w:val="restart"/>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 </w:t>
            </w:r>
          </w:p>
        </w:tc>
        <w:tc>
          <w:tcPr>
            <w:tcW w:w="705" w:type="dxa"/>
            <w:vMerge w:val="restart"/>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Уровень</w:t>
            </w:r>
          </w:p>
        </w:tc>
        <w:tc>
          <w:tcPr>
            <w:tcW w:w="1559" w:type="dxa"/>
            <w:gridSpan w:val="2"/>
            <w:vMerge w:val="restart"/>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Вид</w:t>
            </w:r>
          </w:p>
        </w:tc>
        <w:tc>
          <w:tcPr>
            <w:tcW w:w="1843" w:type="dxa"/>
            <w:vMerge w:val="restart"/>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Предмет</w:t>
            </w:r>
          </w:p>
        </w:tc>
        <w:tc>
          <w:tcPr>
            <w:tcW w:w="709" w:type="dxa"/>
            <w:vMerge w:val="restart"/>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Класс</w:t>
            </w:r>
          </w:p>
        </w:tc>
        <w:tc>
          <w:tcPr>
            <w:tcW w:w="4394" w:type="dxa"/>
            <w:gridSpan w:val="4"/>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Результат</w:t>
            </w:r>
          </w:p>
        </w:tc>
      </w:tr>
      <w:tr w:rsidR="009C022A" w:rsidRPr="0010211B" w:rsidTr="00E63BAF">
        <w:trPr>
          <w:trHeight w:val="300"/>
        </w:trPr>
        <w:tc>
          <w:tcPr>
            <w:tcW w:w="723" w:type="dxa"/>
            <w:vMerge/>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5" w:type="dxa"/>
            <w:vMerge/>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1559" w:type="dxa"/>
            <w:gridSpan w:val="2"/>
            <w:vMerge/>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1843" w:type="dxa"/>
            <w:vMerge/>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9" w:type="dxa"/>
            <w:vMerge/>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9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Кол-во выполнявших</w:t>
            </w:r>
          </w:p>
        </w:tc>
        <w:tc>
          <w:tcPr>
            <w:tcW w:w="1276"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Процент выполнения</w:t>
            </w:r>
          </w:p>
        </w:tc>
        <w:tc>
          <w:tcPr>
            <w:tcW w:w="850"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Качество</w:t>
            </w:r>
          </w:p>
        </w:tc>
        <w:tc>
          <w:tcPr>
            <w:tcW w:w="12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Ср.балл</w:t>
            </w:r>
          </w:p>
        </w:tc>
      </w:tr>
      <w:tr w:rsidR="009C022A" w:rsidRPr="0010211B" w:rsidTr="00E63BAF">
        <w:trPr>
          <w:trHeight w:val="767"/>
        </w:trPr>
        <w:tc>
          <w:tcPr>
            <w:tcW w:w="723"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rPr>
                <w:rFonts w:ascii="Times New Roman" w:hAnsi="Times New Roman"/>
                <w:b/>
                <w:color w:val="000000"/>
                <w:sz w:val="20"/>
                <w:szCs w:val="20"/>
                <w:lang w:eastAsia="ru-RU"/>
              </w:rPr>
            </w:pPr>
            <w:r w:rsidRPr="0010211B">
              <w:rPr>
                <w:rFonts w:ascii="Times New Roman" w:hAnsi="Times New Roman"/>
                <w:b/>
                <w:color w:val="000000"/>
                <w:sz w:val="20"/>
                <w:szCs w:val="20"/>
                <w:lang w:eastAsia="ru-RU"/>
              </w:rPr>
              <w:t>муниципальный</w:t>
            </w:r>
          </w:p>
        </w:tc>
        <w:tc>
          <w:tcPr>
            <w:tcW w:w="1559" w:type="dxa"/>
            <w:gridSpan w:val="2"/>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Мониторинг</w:t>
            </w:r>
          </w:p>
        </w:tc>
        <w:tc>
          <w:tcPr>
            <w:tcW w:w="184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Русский язык</w:t>
            </w:r>
          </w:p>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(Ростова Е.А)</w:t>
            </w:r>
          </w:p>
        </w:tc>
        <w:tc>
          <w:tcPr>
            <w:tcW w:w="709"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2Г</w:t>
            </w:r>
          </w:p>
        </w:tc>
        <w:tc>
          <w:tcPr>
            <w:tcW w:w="9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20</w:t>
            </w:r>
          </w:p>
        </w:tc>
        <w:tc>
          <w:tcPr>
            <w:tcW w:w="1276"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100%</w:t>
            </w:r>
          </w:p>
        </w:tc>
        <w:tc>
          <w:tcPr>
            <w:tcW w:w="850"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75%</w:t>
            </w:r>
          </w:p>
        </w:tc>
        <w:tc>
          <w:tcPr>
            <w:tcW w:w="12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4</w:t>
            </w:r>
          </w:p>
        </w:tc>
      </w:tr>
      <w:tr w:rsidR="009C022A" w:rsidRPr="0010211B" w:rsidTr="00E63BAF">
        <w:trPr>
          <w:trHeight w:val="300"/>
        </w:trPr>
        <w:tc>
          <w:tcPr>
            <w:tcW w:w="72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rPr>
                <w:rFonts w:ascii="Times New Roman" w:hAnsi="Times New Roman"/>
                <w:b/>
                <w:color w:val="000000"/>
                <w:sz w:val="20"/>
                <w:szCs w:val="20"/>
                <w:lang w:eastAsia="ru-RU"/>
              </w:rPr>
            </w:pPr>
            <w:r w:rsidRPr="0010211B">
              <w:rPr>
                <w:rFonts w:ascii="Times New Roman" w:hAnsi="Times New Roman"/>
                <w:b/>
                <w:color w:val="000000"/>
                <w:sz w:val="20"/>
                <w:szCs w:val="20"/>
                <w:lang w:eastAsia="ru-RU"/>
              </w:rPr>
              <w:t>муниципальный</w:t>
            </w:r>
          </w:p>
        </w:tc>
        <w:tc>
          <w:tcPr>
            <w:tcW w:w="1559" w:type="dxa"/>
            <w:gridSpan w:val="2"/>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Мониторинг</w:t>
            </w:r>
          </w:p>
        </w:tc>
        <w:tc>
          <w:tcPr>
            <w:tcW w:w="184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Математика (Иконникова М.В.)</w:t>
            </w:r>
          </w:p>
        </w:tc>
        <w:tc>
          <w:tcPr>
            <w:tcW w:w="709"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1Б</w:t>
            </w:r>
          </w:p>
        </w:tc>
        <w:tc>
          <w:tcPr>
            <w:tcW w:w="984"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24</w:t>
            </w:r>
          </w:p>
        </w:tc>
        <w:tc>
          <w:tcPr>
            <w:tcW w:w="1276"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100%</w:t>
            </w:r>
          </w:p>
        </w:tc>
        <w:tc>
          <w:tcPr>
            <w:tcW w:w="850"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79%</w:t>
            </w:r>
          </w:p>
        </w:tc>
        <w:tc>
          <w:tcPr>
            <w:tcW w:w="1284"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4,2</w:t>
            </w:r>
          </w:p>
        </w:tc>
      </w:tr>
      <w:tr w:rsidR="009C022A" w:rsidRPr="0010211B" w:rsidTr="00E63BAF">
        <w:trPr>
          <w:trHeight w:val="300"/>
        </w:trPr>
        <w:tc>
          <w:tcPr>
            <w:tcW w:w="72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rPr>
                <w:rFonts w:ascii="Times New Roman" w:hAnsi="Times New Roman"/>
                <w:b/>
                <w:color w:val="000000"/>
                <w:sz w:val="20"/>
                <w:szCs w:val="20"/>
                <w:lang w:eastAsia="ru-RU"/>
              </w:rPr>
            </w:pPr>
            <w:r w:rsidRPr="0010211B">
              <w:rPr>
                <w:rFonts w:ascii="Times New Roman" w:hAnsi="Times New Roman"/>
                <w:b/>
                <w:color w:val="000000"/>
                <w:sz w:val="20"/>
                <w:szCs w:val="20"/>
                <w:lang w:eastAsia="ru-RU"/>
              </w:rPr>
              <w:t>муниципальный</w:t>
            </w:r>
          </w:p>
        </w:tc>
        <w:tc>
          <w:tcPr>
            <w:tcW w:w="1559" w:type="dxa"/>
            <w:gridSpan w:val="2"/>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Мониторинг</w:t>
            </w:r>
          </w:p>
        </w:tc>
        <w:tc>
          <w:tcPr>
            <w:tcW w:w="184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(Смолькина Б.Н.)</w:t>
            </w:r>
          </w:p>
        </w:tc>
        <w:tc>
          <w:tcPr>
            <w:tcW w:w="709"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3В</w:t>
            </w:r>
          </w:p>
        </w:tc>
        <w:tc>
          <w:tcPr>
            <w:tcW w:w="984"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24</w:t>
            </w:r>
          </w:p>
        </w:tc>
        <w:tc>
          <w:tcPr>
            <w:tcW w:w="1276"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100%</w:t>
            </w:r>
          </w:p>
        </w:tc>
        <w:tc>
          <w:tcPr>
            <w:tcW w:w="850"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71%</w:t>
            </w:r>
          </w:p>
        </w:tc>
        <w:tc>
          <w:tcPr>
            <w:tcW w:w="1284" w:type="dxa"/>
            <w:noWrap/>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4</w:t>
            </w:r>
          </w:p>
        </w:tc>
      </w:tr>
      <w:tr w:rsidR="009C022A" w:rsidRPr="0010211B" w:rsidTr="00E63BAF">
        <w:trPr>
          <w:trHeight w:val="300"/>
        </w:trPr>
        <w:tc>
          <w:tcPr>
            <w:tcW w:w="723"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b/>
                <w:color w:val="000000"/>
                <w:sz w:val="20"/>
                <w:szCs w:val="20"/>
                <w:lang w:eastAsia="ru-RU"/>
              </w:rPr>
              <w:t>муниципальный</w:t>
            </w:r>
          </w:p>
        </w:tc>
        <w:tc>
          <w:tcPr>
            <w:tcW w:w="1559" w:type="dxa"/>
            <w:gridSpan w:val="2"/>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Мониторинг</w:t>
            </w:r>
          </w:p>
        </w:tc>
        <w:tc>
          <w:tcPr>
            <w:tcW w:w="184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(Чечевичкина Г.В.)</w:t>
            </w:r>
          </w:p>
        </w:tc>
        <w:tc>
          <w:tcPr>
            <w:tcW w:w="709"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4Б</w:t>
            </w:r>
          </w:p>
        </w:tc>
        <w:tc>
          <w:tcPr>
            <w:tcW w:w="9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25</w:t>
            </w:r>
          </w:p>
        </w:tc>
        <w:tc>
          <w:tcPr>
            <w:tcW w:w="1276"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96%</w:t>
            </w:r>
          </w:p>
        </w:tc>
        <w:tc>
          <w:tcPr>
            <w:tcW w:w="850"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92%</w:t>
            </w:r>
          </w:p>
        </w:tc>
        <w:tc>
          <w:tcPr>
            <w:tcW w:w="12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4,5</w:t>
            </w:r>
          </w:p>
        </w:tc>
      </w:tr>
      <w:tr w:rsidR="009C022A" w:rsidRPr="0010211B" w:rsidTr="00E63BAF">
        <w:trPr>
          <w:trHeight w:val="300"/>
        </w:trPr>
        <w:tc>
          <w:tcPr>
            <w:tcW w:w="723"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rPr>
                <w:rFonts w:ascii="Times New Roman" w:hAnsi="Times New Roman"/>
                <w:sz w:val="20"/>
                <w:szCs w:val="20"/>
                <w:lang w:eastAsia="ru-RU"/>
              </w:rPr>
            </w:pPr>
            <w:r w:rsidRPr="0010211B">
              <w:rPr>
                <w:rFonts w:ascii="Times New Roman" w:hAnsi="Times New Roman"/>
                <w:sz w:val="20"/>
                <w:szCs w:val="20"/>
                <w:lang w:eastAsia="ru-RU"/>
              </w:rPr>
              <w:t>Республиканский</w:t>
            </w:r>
          </w:p>
        </w:tc>
        <w:tc>
          <w:tcPr>
            <w:tcW w:w="1559" w:type="dxa"/>
            <w:gridSpan w:val="2"/>
            <w:vAlign w:val="center"/>
          </w:tcPr>
          <w:p w:rsidR="009C022A" w:rsidRPr="0010211B" w:rsidRDefault="009C022A" w:rsidP="00E63BAF">
            <w:pPr>
              <w:spacing w:after="0" w:line="240" w:lineRule="auto"/>
              <w:rPr>
                <w:rFonts w:ascii="Times New Roman" w:hAnsi="Times New Roman"/>
                <w:sz w:val="20"/>
                <w:szCs w:val="20"/>
                <w:lang w:eastAsia="ru-RU"/>
              </w:rPr>
            </w:pPr>
          </w:p>
          <w:p w:rsidR="009C022A" w:rsidRPr="0010211B" w:rsidRDefault="009C022A" w:rsidP="00E63BAF">
            <w:pPr>
              <w:spacing w:after="0" w:line="240" w:lineRule="auto"/>
              <w:rPr>
                <w:rFonts w:ascii="Times New Roman" w:hAnsi="Times New Roman"/>
                <w:sz w:val="20"/>
                <w:szCs w:val="20"/>
                <w:lang w:eastAsia="ru-RU"/>
              </w:rPr>
            </w:pPr>
          </w:p>
          <w:p w:rsidR="009C022A" w:rsidRPr="0010211B" w:rsidRDefault="009C022A" w:rsidP="00E63BAF">
            <w:pPr>
              <w:spacing w:after="0" w:line="240" w:lineRule="auto"/>
              <w:rPr>
                <w:rFonts w:ascii="Times New Roman" w:hAnsi="Times New Roman"/>
                <w:sz w:val="20"/>
                <w:szCs w:val="20"/>
                <w:lang w:eastAsia="ru-RU"/>
              </w:rPr>
            </w:pPr>
            <w:r w:rsidRPr="0010211B">
              <w:rPr>
                <w:rFonts w:ascii="Times New Roman" w:hAnsi="Times New Roman"/>
                <w:sz w:val="20"/>
                <w:szCs w:val="20"/>
                <w:lang w:eastAsia="ru-RU"/>
              </w:rPr>
              <w:t>Мониторинг(Мукасеева Т.А.)</w:t>
            </w:r>
          </w:p>
        </w:tc>
        <w:tc>
          <w:tcPr>
            <w:tcW w:w="1843" w:type="dxa"/>
            <w:vAlign w:val="center"/>
          </w:tcPr>
          <w:p w:rsidR="009C022A" w:rsidRPr="0010211B" w:rsidRDefault="009C022A" w:rsidP="00E63BAF">
            <w:pPr>
              <w:spacing w:after="0" w:line="240" w:lineRule="auto"/>
              <w:jc w:val="center"/>
              <w:rPr>
                <w:rFonts w:ascii="Times New Roman" w:hAnsi="Times New Roman"/>
                <w:sz w:val="20"/>
                <w:szCs w:val="20"/>
                <w:lang w:eastAsia="ru-RU"/>
              </w:rPr>
            </w:pPr>
          </w:p>
          <w:p w:rsidR="009C022A" w:rsidRPr="0010211B" w:rsidRDefault="009C022A" w:rsidP="00E63BAF">
            <w:pPr>
              <w:spacing w:after="0" w:line="240" w:lineRule="auto"/>
              <w:jc w:val="center"/>
              <w:rPr>
                <w:rFonts w:ascii="Times New Roman" w:hAnsi="Times New Roman"/>
                <w:sz w:val="20"/>
                <w:szCs w:val="20"/>
                <w:lang w:eastAsia="ru-RU"/>
              </w:rPr>
            </w:pPr>
          </w:p>
          <w:p w:rsidR="009C022A" w:rsidRPr="0010211B" w:rsidRDefault="009C022A" w:rsidP="00E63BAF">
            <w:pPr>
              <w:spacing w:after="0" w:line="240" w:lineRule="auto"/>
              <w:jc w:val="center"/>
              <w:rPr>
                <w:rFonts w:ascii="Times New Roman" w:hAnsi="Times New Roman"/>
                <w:sz w:val="20"/>
                <w:szCs w:val="20"/>
                <w:lang w:eastAsia="ru-RU"/>
              </w:rPr>
            </w:pPr>
            <w:r w:rsidRPr="0010211B">
              <w:rPr>
                <w:rFonts w:ascii="Times New Roman" w:hAnsi="Times New Roman"/>
                <w:sz w:val="20"/>
                <w:szCs w:val="20"/>
                <w:lang w:eastAsia="ru-RU"/>
              </w:rPr>
              <w:t>Технология</w:t>
            </w:r>
          </w:p>
        </w:tc>
        <w:tc>
          <w:tcPr>
            <w:tcW w:w="709" w:type="dxa"/>
            <w:vAlign w:val="center"/>
          </w:tcPr>
          <w:p w:rsidR="009C022A" w:rsidRPr="0010211B" w:rsidRDefault="009C022A" w:rsidP="00E63BAF">
            <w:pPr>
              <w:spacing w:after="0" w:line="240" w:lineRule="auto"/>
              <w:jc w:val="center"/>
              <w:rPr>
                <w:rFonts w:ascii="Times New Roman" w:hAnsi="Times New Roman"/>
                <w:sz w:val="20"/>
                <w:szCs w:val="20"/>
                <w:lang w:eastAsia="ru-RU"/>
              </w:rPr>
            </w:pPr>
          </w:p>
          <w:p w:rsidR="009C022A" w:rsidRPr="0010211B" w:rsidRDefault="009C022A" w:rsidP="00E63BAF">
            <w:pPr>
              <w:spacing w:after="0" w:line="240" w:lineRule="auto"/>
              <w:jc w:val="center"/>
              <w:rPr>
                <w:rFonts w:ascii="Times New Roman" w:hAnsi="Times New Roman"/>
                <w:sz w:val="20"/>
                <w:szCs w:val="20"/>
                <w:lang w:eastAsia="ru-RU"/>
              </w:rPr>
            </w:pPr>
          </w:p>
          <w:p w:rsidR="009C022A" w:rsidRPr="0010211B" w:rsidRDefault="009C022A" w:rsidP="00E63BAF">
            <w:pPr>
              <w:spacing w:after="0" w:line="240" w:lineRule="auto"/>
              <w:jc w:val="center"/>
              <w:rPr>
                <w:rFonts w:ascii="Times New Roman" w:hAnsi="Times New Roman"/>
                <w:sz w:val="20"/>
                <w:szCs w:val="20"/>
                <w:lang w:eastAsia="ru-RU"/>
              </w:rPr>
            </w:pPr>
            <w:r w:rsidRPr="0010211B">
              <w:rPr>
                <w:rFonts w:ascii="Times New Roman" w:hAnsi="Times New Roman"/>
                <w:sz w:val="20"/>
                <w:szCs w:val="20"/>
                <w:lang w:eastAsia="ru-RU"/>
              </w:rPr>
              <w:t>6А,Б</w:t>
            </w:r>
          </w:p>
        </w:tc>
        <w:tc>
          <w:tcPr>
            <w:tcW w:w="984" w:type="dxa"/>
            <w:noWrap/>
            <w:vAlign w:val="bottom"/>
          </w:tcPr>
          <w:p w:rsidR="009C022A" w:rsidRPr="0010211B" w:rsidRDefault="009C022A" w:rsidP="00E63BAF">
            <w:pPr>
              <w:spacing w:after="0" w:line="240" w:lineRule="auto"/>
              <w:jc w:val="center"/>
              <w:rPr>
                <w:rFonts w:ascii="Times New Roman" w:hAnsi="Times New Roman"/>
                <w:sz w:val="20"/>
                <w:szCs w:val="20"/>
                <w:lang w:eastAsia="ru-RU"/>
              </w:rPr>
            </w:pPr>
            <w:r w:rsidRPr="0010211B">
              <w:rPr>
                <w:rFonts w:ascii="Times New Roman" w:hAnsi="Times New Roman"/>
                <w:sz w:val="20"/>
                <w:szCs w:val="20"/>
                <w:lang w:eastAsia="ru-RU"/>
              </w:rPr>
              <w:t>28</w:t>
            </w:r>
          </w:p>
        </w:tc>
        <w:tc>
          <w:tcPr>
            <w:tcW w:w="1276" w:type="dxa"/>
            <w:noWrap/>
            <w:vAlign w:val="bottom"/>
          </w:tcPr>
          <w:p w:rsidR="009C022A" w:rsidRPr="0010211B" w:rsidRDefault="009C022A" w:rsidP="00E63BAF">
            <w:pPr>
              <w:spacing w:after="0" w:line="240" w:lineRule="auto"/>
              <w:jc w:val="center"/>
              <w:rPr>
                <w:rFonts w:ascii="Times New Roman" w:hAnsi="Times New Roman"/>
                <w:sz w:val="20"/>
                <w:szCs w:val="20"/>
                <w:lang w:eastAsia="ru-RU"/>
              </w:rPr>
            </w:pPr>
            <w:r w:rsidRPr="0010211B">
              <w:rPr>
                <w:rFonts w:ascii="Times New Roman" w:hAnsi="Times New Roman"/>
                <w:sz w:val="20"/>
                <w:szCs w:val="20"/>
                <w:lang w:eastAsia="ru-RU"/>
              </w:rPr>
              <w:t>100%</w:t>
            </w:r>
          </w:p>
        </w:tc>
        <w:tc>
          <w:tcPr>
            <w:tcW w:w="850" w:type="dxa"/>
            <w:noWrap/>
            <w:vAlign w:val="bottom"/>
          </w:tcPr>
          <w:p w:rsidR="009C022A" w:rsidRPr="0010211B" w:rsidRDefault="009C022A" w:rsidP="00E63BAF">
            <w:pPr>
              <w:spacing w:after="0" w:line="240" w:lineRule="auto"/>
              <w:jc w:val="center"/>
              <w:rPr>
                <w:rFonts w:ascii="Times New Roman" w:hAnsi="Times New Roman"/>
                <w:sz w:val="20"/>
                <w:szCs w:val="20"/>
                <w:lang w:eastAsia="ru-RU"/>
              </w:rPr>
            </w:pPr>
            <w:r w:rsidRPr="0010211B">
              <w:rPr>
                <w:rFonts w:ascii="Times New Roman" w:hAnsi="Times New Roman"/>
                <w:sz w:val="20"/>
                <w:szCs w:val="20"/>
                <w:lang w:eastAsia="ru-RU"/>
              </w:rPr>
              <w:t>74%</w:t>
            </w:r>
          </w:p>
        </w:tc>
        <w:tc>
          <w:tcPr>
            <w:tcW w:w="1284" w:type="dxa"/>
            <w:noWrap/>
            <w:vAlign w:val="bottom"/>
          </w:tcPr>
          <w:p w:rsidR="009C022A" w:rsidRPr="0010211B" w:rsidRDefault="009C022A" w:rsidP="00E63BAF">
            <w:pPr>
              <w:spacing w:after="0" w:line="240" w:lineRule="auto"/>
              <w:jc w:val="center"/>
              <w:rPr>
                <w:rFonts w:ascii="Times New Roman" w:hAnsi="Times New Roman"/>
                <w:sz w:val="20"/>
                <w:szCs w:val="20"/>
                <w:lang w:eastAsia="ru-RU"/>
              </w:rPr>
            </w:pPr>
            <w:r w:rsidRPr="0010211B">
              <w:rPr>
                <w:rFonts w:ascii="Times New Roman" w:hAnsi="Times New Roman"/>
                <w:sz w:val="20"/>
                <w:szCs w:val="20"/>
                <w:lang w:eastAsia="ru-RU"/>
              </w:rPr>
              <w:t>4,0</w:t>
            </w:r>
          </w:p>
        </w:tc>
      </w:tr>
      <w:tr w:rsidR="009C022A" w:rsidRPr="0010211B" w:rsidTr="00E63BAF">
        <w:trPr>
          <w:trHeight w:val="300"/>
        </w:trPr>
        <w:tc>
          <w:tcPr>
            <w:tcW w:w="723"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jc w:val="center"/>
              <w:rPr>
                <w:rFonts w:ascii="Times New Roman" w:hAnsi="Times New Roman"/>
                <w:b/>
                <w:color w:val="000000"/>
                <w:sz w:val="20"/>
                <w:szCs w:val="20"/>
                <w:lang w:eastAsia="ru-RU"/>
              </w:rPr>
            </w:pPr>
            <w:r w:rsidRPr="0010211B">
              <w:rPr>
                <w:rFonts w:ascii="Times New Roman" w:hAnsi="Times New Roman"/>
                <w:b/>
                <w:color w:val="000000"/>
                <w:sz w:val="20"/>
                <w:szCs w:val="20"/>
                <w:lang w:eastAsia="ru-RU"/>
              </w:rPr>
              <w:t>муниципальный</w:t>
            </w:r>
          </w:p>
        </w:tc>
        <w:tc>
          <w:tcPr>
            <w:tcW w:w="1559" w:type="dxa"/>
            <w:gridSpan w:val="2"/>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Мониторинг(Полушкина М.И.)</w:t>
            </w:r>
          </w:p>
        </w:tc>
        <w:tc>
          <w:tcPr>
            <w:tcW w:w="184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Биология</w:t>
            </w:r>
          </w:p>
        </w:tc>
        <w:tc>
          <w:tcPr>
            <w:tcW w:w="709"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6Г</w:t>
            </w:r>
          </w:p>
        </w:tc>
        <w:tc>
          <w:tcPr>
            <w:tcW w:w="984"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23</w:t>
            </w:r>
          </w:p>
        </w:tc>
        <w:tc>
          <w:tcPr>
            <w:tcW w:w="1276"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100%</w:t>
            </w:r>
          </w:p>
        </w:tc>
        <w:tc>
          <w:tcPr>
            <w:tcW w:w="850"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88%</w:t>
            </w:r>
          </w:p>
        </w:tc>
        <w:tc>
          <w:tcPr>
            <w:tcW w:w="1284"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4,0</w:t>
            </w:r>
          </w:p>
        </w:tc>
      </w:tr>
      <w:tr w:rsidR="009C022A" w:rsidRPr="0010211B" w:rsidTr="00E63BAF">
        <w:trPr>
          <w:trHeight w:val="300"/>
        </w:trPr>
        <w:tc>
          <w:tcPr>
            <w:tcW w:w="723" w:type="dxa"/>
            <w:vAlign w:val="center"/>
          </w:tcPr>
          <w:p w:rsidR="009C022A" w:rsidRPr="0010211B" w:rsidRDefault="009C022A" w:rsidP="00E63BAF">
            <w:pPr>
              <w:spacing w:after="0" w:line="240" w:lineRule="auto"/>
              <w:rPr>
                <w:rFonts w:ascii="Times New Roman" w:hAnsi="Times New Roman"/>
                <w:color w:val="000000"/>
                <w:sz w:val="20"/>
                <w:szCs w:val="20"/>
                <w:lang w:eastAsia="ru-RU"/>
              </w:rPr>
            </w:pPr>
          </w:p>
        </w:tc>
        <w:tc>
          <w:tcPr>
            <w:tcW w:w="705" w:type="dxa"/>
            <w:vAlign w:val="center"/>
          </w:tcPr>
          <w:p w:rsidR="009C022A" w:rsidRPr="0010211B" w:rsidRDefault="009C022A" w:rsidP="00E63BAF">
            <w:pPr>
              <w:spacing w:after="0" w:line="240" w:lineRule="auto"/>
              <w:jc w:val="center"/>
              <w:rPr>
                <w:rFonts w:ascii="Times New Roman" w:hAnsi="Times New Roman"/>
                <w:b/>
                <w:color w:val="000000"/>
                <w:sz w:val="20"/>
                <w:szCs w:val="20"/>
                <w:lang w:eastAsia="ru-RU"/>
              </w:rPr>
            </w:pPr>
            <w:r w:rsidRPr="0010211B">
              <w:rPr>
                <w:rFonts w:ascii="Times New Roman" w:hAnsi="Times New Roman"/>
                <w:b/>
                <w:color w:val="000000"/>
                <w:sz w:val="20"/>
                <w:szCs w:val="20"/>
                <w:lang w:eastAsia="ru-RU"/>
              </w:rPr>
              <w:t>Муниципальный</w:t>
            </w:r>
          </w:p>
        </w:tc>
        <w:tc>
          <w:tcPr>
            <w:tcW w:w="1559" w:type="dxa"/>
            <w:gridSpan w:val="2"/>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Мониторинг (Донкова Т.В.)</w:t>
            </w:r>
          </w:p>
        </w:tc>
        <w:tc>
          <w:tcPr>
            <w:tcW w:w="1843"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Химия</w:t>
            </w:r>
          </w:p>
        </w:tc>
        <w:tc>
          <w:tcPr>
            <w:tcW w:w="709" w:type="dxa"/>
            <w:vAlign w:val="center"/>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9А</w:t>
            </w:r>
          </w:p>
        </w:tc>
        <w:tc>
          <w:tcPr>
            <w:tcW w:w="984" w:type="dxa"/>
            <w:noWrap/>
            <w:vAlign w:val="bottom"/>
          </w:tcPr>
          <w:p w:rsidR="009C022A" w:rsidRPr="0010211B" w:rsidRDefault="009C022A" w:rsidP="00E63BAF">
            <w:pPr>
              <w:spacing w:after="0" w:line="240" w:lineRule="auto"/>
              <w:rPr>
                <w:rFonts w:ascii="Times New Roman" w:hAnsi="Times New Roman"/>
                <w:color w:val="000000"/>
                <w:sz w:val="20"/>
                <w:szCs w:val="20"/>
                <w:lang w:eastAsia="ru-RU"/>
              </w:rPr>
            </w:pPr>
            <w:r w:rsidRPr="0010211B">
              <w:rPr>
                <w:rFonts w:ascii="Times New Roman" w:hAnsi="Times New Roman"/>
                <w:color w:val="000000"/>
                <w:sz w:val="20"/>
                <w:szCs w:val="20"/>
                <w:lang w:eastAsia="ru-RU"/>
              </w:rPr>
              <w:t>20</w:t>
            </w:r>
          </w:p>
        </w:tc>
        <w:tc>
          <w:tcPr>
            <w:tcW w:w="1276"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100%</w:t>
            </w:r>
          </w:p>
        </w:tc>
        <w:tc>
          <w:tcPr>
            <w:tcW w:w="850"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50%</w:t>
            </w:r>
          </w:p>
        </w:tc>
        <w:tc>
          <w:tcPr>
            <w:tcW w:w="1284" w:type="dxa"/>
            <w:noWrap/>
            <w:vAlign w:val="bottom"/>
          </w:tcPr>
          <w:p w:rsidR="009C022A" w:rsidRPr="0010211B" w:rsidRDefault="009C022A" w:rsidP="00E63BAF">
            <w:pPr>
              <w:spacing w:after="0" w:line="240" w:lineRule="auto"/>
              <w:jc w:val="center"/>
              <w:rPr>
                <w:rFonts w:ascii="Times New Roman" w:hAnsi="Times New Roman"/>
                <w:color w:val="000000"/>
                <w:sz w:val="20"/>
                <w:szCs w:val="20"/>
                <w:lang w:eastAsia="ru-RU"/>
              </w:rPr>
            </w:pPr>
            <w:r w:rsidRPr="0010211B">
              <w:rPr>
                <w:rFonts w:ascii="Times New Roman" w:hAnsi="Times New Roman"/>
                <w:color w:val="000000"/>
                <w:sz w:val="20"/>
                <w:szCs w:val="20"/>
                <w:lang w:eastAsia="ru-RU"/>
              </w:rPr>
              <w:t>3,6</w:t>
            </w:r>
          </w:p>
        </w:tc>
      </w:tr>
    </w:tbl>
    <w:p w:rsidR="009C022A" w:rsidRDefault="009C022A" w:rsidP="00D14A04">
      <w:pPr>
        <w:pStyle w:val="a3"/>
        <w:widowControl w:val="0"/>
        <w:spacing w:before="0" w:beforeAutospacing="0" w:after="0" w:afterAutospacing="0"/>
        <w:ind w:firstLine="709"/>
        <w:jc w:val="both"/>
        <w:rPr>
          <w:bCs/>
          <w:color w:val="FF0000"/>
        </w:rPr>
      </w:pPr>
    </w:p>
    <w:p w:rsidR="009C022A" w:rsidRPr="0058707B" w:rsidRDefault="009C022A" w:rsidP="00D14A04">
      <w:pPr>
        <w:pStyle w:val="a3"/>
        <w:widowControl w:val="0"/>
        <w:spacing w:before="0" w:beforeAutospacing="0" w:after="0" w:afterAutospacing="0"/>
        <w:ind w:firstLine="709"/>
        <w:jc w:val="both"/>
        <w:rPr>
          <w:bCs/>
          <w:color w:val="FF0000"/>
        </w:rPr>
      </w:pPr>
    </w:p>
    <w:p w:rsidR="00D14A04" w:rsidRPr="007E7A10" w:rsidRDefault="00D14A04" w:rsidP="00D14A04">
      <w:pPr>
        <w:widowControl w:val="0"/>
        <w:tabs>
          <w:tab w:val="left" w:pos="933"/>
        </w:tabs>
        <w:spacing w:after="0" w:line="240" w:lineRule="auto"/>
        <w:ind w:firstLine="709"/>
        <w:jc w:val="both"/>
        <w:rPr>
          <w:rFonts w:ascii="Times New Roman" w:hAnsi="Times New Roman"/>
          <w:b/>
          <w:sz w:val="24"/>
          <w:szCs w:val="24"/>
        </w:rPr>
      </w:pPr>
      <w:r w:rsidRPr="007E7A10">
        <w:rPr>
          <w:rFonts w:ascii="Times New Roman" w:hAnsi="Times New Roman"/>
          <w:b/>
          <w:sz w:val="24"/>
          <w:szCs w:val="24"/>
        </w:rPr>
        <w:t>Профилизация обучения</w:t>
      </w:r>
    </w:p>
    <w:p w:rsidR="009C022A" w:rsidRPr="007E7A10" w:rsidRDefault="009C022A" w:rsidP="00D14A04">
      <w:pPr>
        <w:widowControl w:val="0"/>
        <w:tabs>
          <w:tab w:val="left" w:pos="933"/>
        </w:tabs>
        <w:spacing w:after="0" w:line="240" w:lineRule="auto"/>
        <w:ind w:firstLine="709"/>
        <w:jc w:val="both"/>
        <w:rPr>
          <w:rFonts w:ascii="Times New Roman" w:hAnsi="Times New Roman"/>
          <w:b/>
          <w:sz w:val="24"/>
          <w:szCs w:val="24"/>
        </w:rPr>
      </w:pPr>
    </w:p>
    <w:p w:rsidR="00014ECC" w:rsidRDefault="004E7F3F" w:rsidP="00D14A04">
      <w:pPr>
        <w:spacing w:after="0" w:line="240" w:lineRule="auto"/>
        <w:ind w:firstLine="708"/>
        <w:jc w:val="both"/>
        <w:rPr>
          <w:rFonts w:ascii="Times New Roman" w:hAnsi="Times New Roman"/>
          <w:sz w:val="24"/>
          <w:szCs w:val="24"/>
          <w:lang w:eastAsia="ru-RU"/>
        </w:rPr>
      </w:pPr>
      <w:r w:rsidRPr="007E7A10">
        <w:rPr>
          <w:rFonts w:ascii="Times New Roman" w:hAnsi="Times New Roman"/>
          <w:sz w:val="24"/>
          <w:szCs w:val="24"/>
          <w:lang w:eastAsia="ru-RU"/>
        </w:rPr>
        <w:t>В</w:t>
      </w:r>
      <w:r w:rsidR="00014ECC" w:rsidRPr="007E7A10">
        <w:rPr>
          <w:rFonts w:ascii="Times New Roman" w:hAnsi="Times New Roman"/>
          <w:sz w:val="24"/>
          <w:szCs w:val="24"/>
          <w:lang w:eastAsia="ru-RU"/>
        </w:rPr>
        <w:t> соответствии с ФГОС стало обязательным профильное обучение на уровне среднего общего образования. С учетом запросов обучающихся, на основании анкетирования, в целях сохранения контингента обучающихся предложен учебный план универсального профиля. На углубленном уровне изучаются учебные предметы «Математика»(6ч).</w:t>
      </w:r>
    </w:p>
    <w:p w:rsidR="007E7A10" w:rsidRPr="007E7A10" w:rsidRDefault="007E7A10" w:rsidP="00D14A04">
      <w:pPr>
        <w:spacing w:after="0" w:line="240" w:lineRule="auto"/>
        <w:ind w:firstLine="708"/>
        <w:jc w:val="both"/>
        <w:rPr>
          <w:rFonts w:ascii="Times New Roman" w:hAnsi="Times New Roman"/>
          <w:sz w:val="24"/>
          <w:szCs w:val="24"/>
          <w:lang w:eastAsia="ru-RU"/>
        </w:rPr>
      </w:pPr>
    </w:p>
    <w:p w:rsidR="007E7A10" w:rsidRPr="007E7A10" w:rsidRDefault="007E7A10" w:rsidP="007E7A10">
      <w:pPr>
        <w:widowControl w:val="0"/>
        <w:tabs>
          <w:tab w:val="left" w:pos="933"/>
        </w:tabs>
        <w:spacing w:after="0" w:line="240" w:lineRule="auto"/>
        <w:jc w:val="both"/>
        <w:rPr>
          <w:rFonts w:ascii="Times New Roman" w:hAnsi="Times New Roman"/>
          <w:b/>
          <w:sz w:val="24"/>
          <w:szCs w:val="24"/>
        </w:rPr>
      </w:pPr>
      <w:r>
        <w:rPr>
          <w:rFonts w:ascii="Times New Roman" w:hAnsi="Times New Roman"/>
          <w:b/>
          <w:sz w:val="24"/>
          <w:szCs w:val="24"/>
        </w:rPr>
        <w:t xml:space="preserve">Таблица  13 </w:t>
      </w:r>
      <w:r w:rsidRPr="007E7A10">
        <w:rPr>
          <w:rFonts w:ascii="Times New Roman" w:hAnsi="Times New Roman"/>
          <w:b/>
          <w:sz w:val="24"/>
          <w:szCs w:val="24"/>
        </w:rPr>
        <w:t>Профилизация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294"/>
        <w:gridCol w:w="3570"/>
        <w:gridCol w:w="2924"/>
      </w:tblGrid>
      <w:tr w:rsidR="0010211B" w:rsidRPr="007E7A10" w:rsidTr="0010211B">
        <w:trPr>
          <w:jc w:val="center"/>
        </w:trPr>
        <w:tc>
          <w:tcPr>
            <w:tcW w:w="1916" w:type="dxa"/>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Класс</w:t>
            </w:r>
          </w:p>
        </w:tc>
        <w:tc>
          <w:tcPr>
            <w:tcW w:w="3570" w:type="dxa"/>
          </w:tcPr>
          <w:p w:rsidR="0010211B" w:rsidRPr="007E7A10" w:rsidRDefault="007E7A10" w:rsidP="00014ECC">
            <w:pPr>
              <w:spacing w:after="0" w:line="240" w:lineRule="auto"/>
              <w:jc w:val="center"/>
              <w:rPr>
                <w:rFonts w:ascii="Times New Roman" w:hAnsi="Times New Roman"/>
                <w:sz w:val="20"/>
                <w:szCs w:val="20"/>
                <w:lang w:eastAsia="ru-RU"/>
              </w:rPr>
            </w:pPr>
            <w:r w:rsidRPr="007E7A10">
              <w:rPr>
                <w:rFonts w:ascii="Times New Roman" w:hAnsi="Times New Roman"/>
                <w:sz w:val="20"/>
                <w:szCs w:val="20"/>
                <w:lang w:eastAsia="ru-RU"/>
              </w:rPr>
              <w:t>Профиль</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Количество обучающихся</w:t>
            </w:r>
          </w:p>
        </w:tc>
      </w:tr>
      <w:tr w:rsidR="0010211B" w:rsidRPr="007E7A10" w:rsidTr="0010211B">
        <w:trPr>
          <w:jc w:val="center"/>
        </w:trPr>
        <w:tc>
          <w:tcPr>
            <w:tcW w:w="1916" w:type="dxa"/>
            <w:vMerge w:val="restart"/>
          </w:tcPr>
          <w:p w:rsidR="0010211B" w:rsidRPr="007E7A10" w:rsidRDefault="007E7A10" w:rsidP="00D14A04">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2022-2023</w:t>
            </w:r>
          </w:p>
        </w:tc>
        <w:tc>
          <w:tcPr>
            <w:tcW w:w="229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10А</w:t>
            </w:r>
          </w:p>
        </w:tc>
        <w:tc>
          <w:tcPr>
            <w:tcW w:w="3570" w:type="dxa"/>
          </w:tcPr>
          <w:p w:rsidR="0010211B" w:rsidRPr="007E7A10" w:rsidRDefault="0010211B">
            <w:pPr>
              <w:rPr>
                <w:rFonts w:ascii="Times New Roman" w:hAnsi="Times New Roman"/>
                <w:sz w:val="20"/>
                <w:szCs w:val="20"/>
              </w:rPr>
            </w:pPr>
            <w:r w:rsidRPr="007E7A10">
              <w:rPr>
                <w:rFonts w:ascii="Times New Roman" w:hAnsi="Times New Roman"/>
                <w:sz w:val="20"/>
                <w:szCs w:val="20"/>
                <w:lang w:eastAsia="ru-RU"/>
              </w:rPr>
              <w:t>Универсальный(ФГОС)</w:t>
            </w:r>
          </w:p>
        </w:tc>
        <w:tc>
          <w:tcPr>
            <w:tcW w:w="2924" w:type="dxa"/>
          </w:tcPr>
          <w:p w:rsidR="0010211B" w:rsidRPr="007E7A10" w:rsidRDefault="0010211B" w:rsidP="002D3C7F">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15(27)</w:t>
            </w:r>
          </w:p>
        </w:tc>
      </w:tr>
      <w:tr w:rsidR="0010211B" w:rsidRPr="007E7A10" w:rsidTr="0010211B">
        <w:trPr>
          <w:jc w:val="center"/>
        </w:trPr>
        <w:tc>
          <w:tcPr>
            <w:tcW w:w="1916"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10Б</w:t>
            </w:r>
          </w:p>
        </w:tc>
        <w:tc>
          <w:tcPr>
            <w:tcW w:w="3570" w:type="dxa"/>
          </w:tcPr>
          <w:p w:rsidR="0010211B" w:rsidRPr="007E7A10" w:rsidRDefault="0010211B">
            <w:pPr>
              <w:rPr>
                <w:rFonts w:ascii="Times New Roman" w:hAnsi="Times New Roman"/>
                <w:sz w:val="20"/>
                <w:szCs w:val="20"/>
              </w:rPr>
            </w:pPr>
            <w:r w:rsidRPr="007E7A10">
              <w:rPr>
                <w:rFonts w:ascii="Times New Roman" w:hAnsi="Times New Roman"/>
                <w:sz w:val="20"/>
                <w:szCs w:val="20"/>
                <w:lang w:eastAsia="ru-RU"/>
              </w:rPr>
              <w:t>Универсальный(ФГОС)</w:t>
            </w:r>
          </w:p>
        </w:tc>
        <w:tc>
          <w:tcPr>
            <w:tcW w:w="2924" w:type="dxa"/>
          </w:tcPr>
          <w:p w:rsidR="0010211B" w:rsidRPr="007E7A10" w:rsidRDefault="0010211B" w:rsidP="002D3C7F">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17(27)</w:t>
            </w:r>
          </w:p>
        </w:tc>
      </w:tr>
      <w:tr w:rsidR="0010211B" w:rsidRPr="007E7A10" w:rsidTr="0010211B">
        <w:trPr>
          <w:jc w:val="center"/>
        </w:trPr>
        <w:tc>
          <w:tcPr>
            <w:tcW w:w="1916"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10В</w:t>
            </w:r>
          </w:p>
        </w:tc>
        <w:tc>
          <w:tcPr>
            <w:tcW w:w="3570" w:type="dxa"/>
          </w:tcPr>
          <w:p w:rsidR="0010211B" w:rsidRPr="007E7A10" w:rsidRDefault="0010211B">
            <w:pPr>
              <w:rPr>
                <w:rFonts w:ascii="Times New Roman" w:hAnsi="Times New Roman"/>
                <w:sz w:val="20"/>
                <w:szCs w:val="20"/>
              </w:rPr>
            </w:pPr>
            <w:r w:rsidRPr="007E7A10">
              <w:rPr>
                <w:rFonts w:ascii="Times New Roman" w:hAnsi="Times New Roman"/>
                <w:sz w:val="20"/>
                <w:szCs w:val="20"/>
                <w:lang w:eastAsia="ru-RU"/>
              </w:rPr>
              <w:t>Универсальный(ФГОС)</w:t>
            </w:r>
          </w:p>
        </w:tc>
        <w:tc>
          <w:tcPr>
            <w:tcW w:w="2924" w:type="dxa"/>
          </w:tcPr>
          <w:p w:rsidR="0010211B" w:rsidRPr="007E7A10" w:rsidRDefault="0010211B" w:rsidP="002D3C7F">
            <w:pPr>
              <w:spacing w:after="0" w:line="240" w:lineRule="auto"/>
              <w:jc w:val="both"/>
              <w:rPr>
                <w:rFonts w:ascii="Times New Roman" w:hAnsi="Times New Roman"/>
                <w:sz w:val="20"/>
                <w:szCs w:val="20"/>
                <w:lang w:eastAsia="ru-RU"/>
              </w:rPr>
            </w:pPr>
          </w:p>
        </w:tc>
      </w:tr>
      <w:tr w:rsidR="0010211B" w:rsidRPr="007E7A10" w:rsidTr="0010211B">
        <w:trPr>
          <w:jc w:val="center"/>
        </w:trPr>
        <w:tc>
          <w:tcPr>
            <w:tcW w:w="1916"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vMerge w:val="restart"/>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Межклассные группы</w:t>
            </w:r>
          </w:p>
        </w:tc>
        <w:tc>
          <w:tcPr>
            <w:tcW w:w="3570"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Химико-биологическая</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10</w:t>
            </w:r>
          </w:p>
        </w:tc>
      </w:tr>
      <w:tr w:rsidR="0010211B" w:rsidRPr="007E7A10" w:rsidTr="0010211B">
        <w:trPr>
          <w:jc w:val="center"/>
        </w:trPr>
        <w:tc>
          <w:tcPr>
            <w:tcW w:w="1916"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3570"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Физико - математическая</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12</w:t>
            </w:r>
          </w:p>
        </w:tc>
      </w:tr>
      <w:tr w:rsidR="0010211B" w:rsidRPr="007E7A10" w:rsidTr="0010211B">
        <w:trPr>
          <w:jc w:val="center"/>
        </w:trPr>
        <w:tc>
          <w:tcPr>
            <w:tcW w:w="1916"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11А</w:t>
            </w:r>
          </w:p>
        </w:tc>
        <w:tc>
          <w:tcPr>
            <w:tcW w:w="3570" w:type="dxa"/>
          </w:tcPr>
          <w:p w:rsidR="0010211B" w:rsidRPr="007E7A10" w:rsidRDefault="0010211B" w:rsidP="002D3C7F">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Социально- гуманитарный(БУП – 2004)</w:t>
            </w:r>
          </w:p>
        </w:tc>
        <w:tc>
          <w:tcPr>
            <w:tcW w:w="2924" w:type="dxa"/>
          </w:tcPr>
          <w:p w:rsidR="0010211B" w:rsidRPr="007E7A10" w:rsidRDefault="0010211B" w:rsidP="002D3C7F">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14(19)</w:t>
            </w:r>
          </w:p>
        </w:tc>
      </w:tr>
      <w:tr w:rsidR="0010211B" w:rsidRPr="007E7A10" w:rsidTr="0010211B">
        <w:trPr>
          <w:jc w:val="center"/>
        </w:trPr>
        <w:tc>
          <w:tcPr>
            <w:tcW w:w="1916" w:type="dxa"/>
            <w:vMerge/>
          </w:tcPr>
          <w:p w:rsidR="0010211B" w:rsidRPr="007E7A10" w:rsidRDefault="0010211B" w:rsidP="00D14A04">
            <w:pPr>
              <w:spacing w:after="0" w:line="240" w:lineRule="auto"/>
              <w:jc w:val="both"/>
              <w:rPr>
                <w:rFonts w:ascii="Times New Roman" w:hAnsi="Times New Roman"/>
                <w:sz w:val="20"/>
                <w:szCs w:val="20"/>
                <w:lang w:eastAsia="ru-RU"/>
              </w:rPr>
            </w:pPr>
          </w:p>
        </w:tc>
        <w:tc>
          <w:tcPr>
            <w:tcW w:w="229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11Б</w:t>
            </w:r>
          </w:p>
        </w:tc>
        <w:tc>
          <w:tcPr>
            <w:tcW w:w="3570" w:type="dxa"/>
          </w:tcPr>
          <w:p w:rsidR="0010211B" w:rsidRPr="007E7A10" w:rsidRDefault="0010211B" w:rsidP="00014ECC">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Социально-экономический(БУП – 2004)</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15(24)</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vMerge w:val="restart"/>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Межклассные группы</w:t>
            </w:r>
          </w:p>
        </w:tc>
        <w:tc>
          <w:tcPr>
            <w:tcW w:w="3570" w:type="dxa"/>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Химико-биологическая</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9</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3570" w:type="dxa"/>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Физико - математическая</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15</w:t>
            </w:r>
          </w:p>
        </w:tc>
      </w:tr>
      <w:tr w:rsidR="0010211B" w:rsidRPr="007E7A10" w:rsidTr="0010211B">
        <w:trPr>
          <w:jc w:val="center"/>
        </w:trPr>
        <w:tc>
          <w:tcPr>
            <w:tcW w:w="1916" w:type="dxa"/>
            <w:vMerge w:val="restart"/>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2023-2024</w:t>
            </w:r>
          </w:p>
        </w:tc>
        <w:tc>
          <w:tcPr>
            <w:tcW w:w="2294" w:type="dxa"/>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10А</w:t>
            </w:r>
          </w:p>
        </w:tc>
        <w:tc>
          <w:tcPr>
            <w:tcW w:w="3570" w:type="dxa"/>
            <w:vMerge w:val="restart"/>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Универсальный(ФГОС)</w:t>
            </w: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32</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11А</w:t>
            </w:r>
          </w:p>
        </w:tc>
        <w:tc>
          <w:tcPr>
            <w:tcW w:w="3570"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27</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11Б</w:t>
            </w:r>
          </w:p>
        </w:tc>
        <w:tc>
          <w:tcPr>
            <w:tcW w:w="3570"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25</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tcPr>
          <w:p w:rsidR="0010211B" w:rsidRPr="007E7A10" w:rsidRDefault="0010211B" w:rsidP="0058707B">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11В</w:t>
            </w:r>
          </w:p>
        </w:tc>
        <w:tc>
          <w:tcPr>
            <w:tcW w:w="3570"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924" w:type="dxa"/>
          </w:tcPr>
          <w:p w:rsidR="0010211B" w:rsidRPr="007E7A10" w:rsidRDefault="0010211B" w:rsidP="00D14A04">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25</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vMerge w:val="restart"/>
          </w:tcPr>
          <w:p w:rsidR="0010211B" w:rsidRPr="007E7A10" w:rsidRDefault="0010211B" w:rsidP="007E7A10">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Межклассные группы</w:t>
            </w:r>
          </w:p>
        </w:tc>
        <w:tc>
          <w:tcPr>
            <w:tcW w:w="3570" w:type="dxa"/>
          </w:tcPr>
          <w:p w:rsidR="0010211B" w:rsidRPr="007E7A10" w:rsidRDefault="0010211B" w:rsidP="007E7A10">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Химико-биологическая</w:t>
            </w:r>
          </w:p>
        </w:tc>
        <w:tc>
          <w:tcPr>
            <w:tcW w:w="2924" w:type="dxa"/>
          </w:tcPr>
          <w:p w:rsidR="0010211B" w:rsidRPr="007E7A10" w:rsidRDefault="0010211B" w:rsidP="007E7A10">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9</w:t>
            </w:r>
          </w:p>
        </w:tc>
      </w:tr>
      <w:tr w:rsidR="0010211B" w:rsidRPr="007E7A10" w:rsidTr="0010211B">
        <w:trPr>
          <w:jc w:val="center"/>
        </w:trPr>
        <w:tc>
          <w:tcPr>
            <w:tcW w:w="1916" w:type="dxa"/>
            <w:vMerge/>
          </w:tcPr>
          <w:p w:rsidR="0010211B" w:rsidRPr="007E7A10" w:rsidRDefault="0010211B" w:rsidP="0058707B">
            <w:pPr>
              <w:spacing w:after="0" w:line="240" w:lineRule="auto"/>
              <w:jc w:val="both"/>
              <w:rPr>
                <w:rFonts w:ascii="Times New Roman" w:hAnsi="Times New Roman"/>
                <w:sz w:val="20"/>
                <w:szCs w:val="20"/>
                <w:lang w:eastAsia="ru-RU"/>
              </w:rPr>
            </w:pPr>
          </w:p>
        </w:tc>
        <w:tc>
          <w:tcPr>
            <w:tcW w:w="2294" w:type="dxa"/>
            <w:vMerge/>
          </w:tcPr>
          <w:p w:rsidR="0010211B" w:rsidRPr="007E7A10" w:rsidRDefault="0010211B" w:rsidP="007E7A10">
            <w:pPr>
              <w:spacing w:after="0" w:line="240" w:lineRule="auto"/>
              <w:jc w:val="both"/>
              <w:rPr>
                <w:rFonts w:ascii="Times New Roman" w:hAnsi="Times New Roman"/>
                <w:sz w:val="20"/>
                <w:szCs w:val="20"/>
                <w:lang w:eastAsia="ru-RU"/>
              </w:rPr>
            </w:pPr>
          </w:p>
        </w:tc>
        <w:tc>
          <w:tcPr>
            <w:tcW w:w="3570" w:type="dxa"/>
          </w:tcPr>
          <w:p w:rsidR="0010211B" w:rsidRPr="007E7A10" w:rsidRDefault="0010211B" w:rsidP="007E7A10">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Физико - математическая</w:t>
            </w:r>
          </w:p>
        </w:tc>
        <w:tc>
          <w:tcPr>
            <w:tcW w:w="2924" w:type="dxa"/>
          </w:tcPr>
          <w:p w:rsidR="0010211B" w:rsidRPr="007E7A10" w:rsidRDefault="0010211B" w:rsidP="007E7A10">
            <w:pPr>
              <w:spacing w:after="0" w:line="240" w:lineRule="auto"/>
              <w:jc w:val="both"/>
              <w:rPr>
                <w:rFonts w:ascii="Times New Roman" w:hAnsi="Times New Roman"/>
                <w:sz w:val="20"/>
                <w:szCs w:val="20"/>
                <w:lang w:eastAsia="ru-RU"/>
              </w:rPr>
            </w:pPr>
            <w:r w:rsidRPr="007E7A10">
              <w:rPr>
                <w:rFonts w:ascii="Times New Roman" w:hAnsi="Times New Roman"/>
                <w:sz w:val="20"/>
                <w:szCs w:val="20"/>
                <w:lang w:eastAsia="ru-RU"/>
              </w:rPr>
              <w:t>15</w:t>
            </w:r>
          </w:p>
        </w:tc>
      </w:tr>
    </w:tbl>
    <w:p w:rsidR="0010211B" w:rsidRDefault="0010211B" w:rsidP="00B02359">
      <w:pPr>
        <w:widowControl w:val="0"/>
        <w:tabs>
          <w:tab w:val="left" w:pos="933"/>
        </w:tabs>
        <w:spacing w:after="0" w:line="240" w:lineRule="auto"/>
        <w:ind w:firstLine="709"/>
        <w:jc w:val="both"/>
        <w:rPr>
          <w:rFonts w:ascii="Times New Roman" w:hAnsi="Times New Roman"/>
          <w:b/>
          <w:color w:val="000000" w:themeColor="text1"/>
          <w:sz w:val="24"/>
          <w:szCs w:val="24"/>
        </w:rPr>
      </w:pPr>
    </w:p>
    <w:p w:rsidR="00A970B8" w:rsidRPr="00B02359" w:rsidRDefault="00A970B8" w:rsidP="00A970B8">
      <w:pPr>
        <w:widowControl w:val="0"/>
        <w:tabs>
          <w:tab w:val="left" w:pos="933"/>
        </w:tabs>
        <w:spacing w:after="0" w:line="240" w:lineRule="auto"/>
        <w:ind w:firstLine="709"/>
        <w:jc w:val="both"/>
        <w:rPr>
          <w:rFonts w:ascii="Times New Roman" w:hAnsi="Times New Roman"/>
          <w:b/>
          <w:color w:val="000000" w:themeColor="text1"/>
          <w:sz w:val="24"/>
          <w:szCs w:val="24"/>
        </w:rPr>
      </w:pPr>
      <w:r w:rsidRPr="00B02359">
        <w:rPr>
          <w:rFonts w:ascii="Times New Roman" w:hAnsi="Times New Roman"/>
          <w:b/>
          <w:color w:val="000000" w:themeColor="text1"/>
          <w:sz w:val="24"/>
          <w:szCs w:val="24"/>
        </w:rPr>
        <w:t xml:space="preserve">Результативность воспитательной системы общеобразовательной организации </w:t>
      </w:r>
    </w:p>
    <w:p w:rsidR="00A970B8" w:rsidRPr="00A970B8" w:rsidRDefault="00A970B8" w:rsidP="00A970B8">
      <w:pPr>
        <w:spacing w:after="225" w:line="240" w:lineRule="auto"/>
        <w:rPr>
          <w:rFonts w:ascii="Times New Roman" w:hAnsi="Times New Roman"/>
          <w:sz w:val="23"/>
          <w:szCs w:val="23"/>
          <w:lang w:eastAsia="ru-RU"/>
        </w:rPr>
      </w:pPr>
      <w:r>
        <w:rPr>
          <w:rFonts w:ascii="Times New Roman" w:hAnsi="Times New Roman"/>
          <w:sz w:val="23"/>
          <w:szCs w:val="23"/>
          <w:lang w:eastAsia="ru-RU"/>
        </w:rPr>
        <w:t xml:space="preserve">           </w:t>
      </w:r>
      <w:r w:rsidRPr="00A970B8">
        <w:rPr>
          <w:rFonts w:ascii="Times New Roman" w:hAnsi="Times New Roman"/>
          <w:sz w:val="23"/>
          <w:szCs w:val="23"/>
          <w:lang w:eastAsia="ru-RU"/>
        </w:rPr>
        <w:t>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rsidR="00A970B8" w:rsidRPr="00A970B8" w:rsidRDefault="00A970B8" w:rsidP="00A970B8">
      <w:pPr>
        <w:spacing w:after="225" w:line="240" w:lineRule="auto"/>
        <w:rPr>
          <w:rFonts w:ascii="Times New Roman" w:hAnsi="Times New Roman"/>
          <w:sz w:val="23"/>
          <w:szCs w:val="23"/>
          <w:lang w:eastAsia="ru-RU"/>
        </w:rPr>
      </w:pPr>
      <w:r w:rsidRPr="00A970B8">
        <w:rPr>
          <w:rFonts w:ascii="Times New Roman" w:hAnsi="Times New Roman"/>
          <w:sz w:val="23"/>
          <w:szCs w:val="23"/>
          <w:lang w:eastAsia="ru-RU"/>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2) реализует потенциал классного руководства в воспитании школьников, поддерживает активное участие классных сообществ в жизни Школы;</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4) использует в воспитании детей возможности школьного урока, поддерживает использование на уроках интерактивных форм занятий с учащимися;</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5) поддерживает ученическое самоуправление — как на уровне Школы, так и на уровне классных сообществ;</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lastRenderedPageBreak/>
        <w:b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7) организует для школьников экскурсии, экспедиции, походы и реализует их воспитательный потенциал;</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8) организует профориентационную работу со школьниками;</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9) развивает предметно-эстетическую среду Школы и реализует ее воспитательные возможности;</w:t>
      </w:r>
    </w:p>
    <w:p w:rsidR="00A970B8" w:rsidRPr="00A970B8" w:rsidRDefault="00A970B8" w:rsidP="00A970B8">
      <w:pPr>
        <w:spacing w:after="0" w:line="240" w:lineRule="auto"/>
        <w:rPr>
          <w:rFonts w:ascii="Times New Roman" w:hAnsi="Times New Roman"/>
          <w:sz w:val="23"/>
          <w:szCs w:val="23"/>
          <w:lang w:eastAsia="ru-RU"/>
        </w:rPr>
      </w:pPr>
      <w:r w:rsidRPr="00A970B8">
        <w:rPr>
          <w:rFonts w:ascii="Times New Roman" w:hAnsi="Times New Roman"/>
          <w:sz w:val="23"/>
          <w:szCs w:val="23"/>
          <w:lang w:eastAsia="ru-RU"/>
        </w:rPr>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970B8" w:rsidRPr="00A970B8" w:rsidRDefault="00A970B8" w:rsidP="00DB7F1E">
      <w:pPr>
        <w:widowControl w:val="0"/>
        <w:tabs>
          <w:tab w:val="left" w:pos="933"/>
        </w:tabs>
        <w:spacing w:after="0"/>
        <w:ind w:firstLine="709"/>
        <w:jc w:val="both"/>
        <w:rPr>
          <w:rFonts w:ascii="Times New Roman" w:hAnsi="Times New Roman"/>
          <w:sz w:val="24"/>
          <w:szCs w:val="24"/>
        </w:rPr>
      </w:pPr>
      <w:r w:rsidRPr="00A970B8">
        <w:rPr>
          <w:rFonts w:ascii="Times New Roman" w:hAnsi="Times New Roman"/>
          <w:sz w:val="24"/>
          <w:szCs w:val="24"/>
        </w:rPr>
        <w:t xml:space="preserve">По итогам изучения воспитательной деятельности  необходимо отметить, что в школе  создана модель эффективного социально – педагогического пространства, реализующего раскрытие творческого потенциала личности обучающегося, планирование воспитательного процесса имеет системный подход, общешкольный план воспитательной работы и планы воспитательной работы классных руководителей учитывают разнообразную деятельность обучающихся, особое внимание уделяется профилактике девиантного поведения среди несовершеннолетних, развита система ученического самоуправления. </w:t>
      </w:r>
    </w:p>
    <w:p w:rsidR="00A970B8" w:rsidRPr="00A970B8" w:rsidRDefault="00A970B8" w:rsidP="00DB7F1E">
      <w:pPr>
        <w:spacing w:after="225"/>
        <w:rPr>
          <w:rFonts w:ascii="Times New Roman" w:hAnsi="Times New Roman"/>
          <w:b/>
          <w:bCs/>
          <w:sz w:val="24"/>
          <w:szCs w:val="24"/>
          <w:lang w:eastAsia="ru-RU"/>
        </w:rPr>
      </w:pPr>
      <w:r w:rsidRPr="00A970B8">
        <w:rPr>
          <w:rFonts w:ascii="Times New Roman" w:hAnsi="Times New Roman"/>
          <w:b/>
          <w:bCs/>
          <w:sz w:val="23"/>
          <w:lang w:eastAsia="ru-RU"/>
        </w:rPr>
        <w:t>Дополнительное образование</w:t>
      </w:r>
    </w:p>
    <w:p w:rsidR="00A970B8" w:rsidRPr="00A970B8" w:rsidRDefault="00A970B8" w:rsidP="00DB7F1E">
      <w:pPr>
        <w:spacing w:after="225"/>
        <w:rPr>
          <w:rFonts w:ascii="Times New Roman" w:hAnsi="Times New Roman"/>
          <w:sz w:val="24"/>
          <w:szCs w:val="24"/>
          <w:lang w:eastAsia="ru-RU"/>
        </w:rPr>
      </w:pPr>
      <w:r w:rsidRPr="00A970B8">
        <w:rPr>
          <w:rFonts w:ascii="Times New Roman" w:hAnsi="Times New Roman"/>
          <w:sz w:val="23"/>
          <w:szCs w:val="23"/>
          <w:lang w:eastAsia="ru-RU"/>
        </w:rPr>
        <w:t>Дополнительное образование ведется по программам следующей направленности:</w:t>
      </w:r>
    </w:p>
    <w:p w:rsidR="00A970B8" w:rsidRPr="00A970B8" w:rsidRDefault="00A970B8" w:rsidP="00DB7F1E">
      <w:pPr>
        <w:numPr>
          <w:ilvl w:val="0"/>
          <w:numId w:val="18"/>
        </w:numPr>
        <w:spacing w:after="0"/>
        <w:ind w:left="270"/>
        <w:rPr>
          <w:rFonts w:ascii="Times New Roman" w:hAnsi="Times New Roman"/>
          <w:sz w:val="23"/>
          <w:szCs w:val="23"/>
          <w:lang w:eastAsia="ru-RU"/>
        </w:rPr>
      </w:pPr>
      <w:r w:rsidRPr="00A970B8">
        <w:rPr>
          <w:rFonts w:ascii="Times New Roman" w:hAnsi="Times New Roman"/>
          <w:sz w:val="23"/>
          <w:lang w:eastAsia="ru-RU"/>
        </w:rPr>
        <w:t>техническое;</w:t>
      </w:r>
    </w:p>
    <w:p w:rsidR="00A970B8" w:rsidRPr="00A970B8" w:rsidRDefault="00A970B8" w:rsidP="00DB7F1E">
      <w:pPr>
        <w:numPr>
          <w:ilvl w:val="0"/>
          <w:numId w:val="18"/>
        </w:numPr>
        <w:spacing w:after="0"/>
        <w:ind w:left="270"/>
        <w:rPr>
          <w:rFonts w:ascii="Times New Roman" w:hAnsi="Times New Roman"/>
          <w:sz w:val="23"/>
          <w:szCs w:val="23"/>
          <w:lang w:eastAsia="ru-RU"/>
        </w:rPr>
      </w:pPr>
      <w:r w:rsidRPr="00A970B8">
        <w:rPr>
          <w:rFonts w:ascii="Times New Roman" w:hAnsi="Times New Roman"/>
          <w:sz w:val="23"/>
          <w:lang w:eastAsia="ru-RU"/>
        </w:rPr>
        <w:t>художественное;</w:t>
      </w:r>
    </w:p>
    <w:p w:rsidR="00A970B8" w:rsidRPr="00A970B8" w:rsidRDefault="00A970B8" w:rsidP="00DB7F1E">
      <w:pPr>
        <w:numPr>
          <w:ilvl w:val="0"/>
          <w:numId w:val="18"/>
        </w:numPr>
        <w:spacing w:after="0"/>
        <w:ind w:left="270"/>
        <w:rPr>
          <w:rFonts w:ascii="Times New Roman" w:hAnsi="Times New Roman"/>
          <w:sz w:val="23"/>
          <w:szCs w:val="23"/>
          <w:lang w:eastAsia="ru-RU"/>
        </w:rPr>
      </w:pPr>
      <w:r w:rsidRPr="00A970B8">
        <w:rPr>
          <w:rFonts w:ascii="Times New Roman" w:hAnsi="Times New Roman"/>
          <w:sz w:val="23"/>
          <w:lang w:eastAsia="ru-RU"/>
        </w:rPr>
        <w:t>физкультурно-спортивное;</w:t>
      </w:r>
    </w:p>
    <w:p w:rsidR="00A970B8" w:rsidRPr="00A970B8" w:rsidRDefault="00A970B8" w:rsidP="00DB7F1E">
      <w:pPr>
        <w:numPr>
          <w:ilvl w:val="0"/>
          <w:numId w:val="18"/>
        </w:numPr>
        <w:spacing w:after="0"/>
        <w:ind w:left="270"/>
        <w:rPr>
          <w:rFonts w:ascii="Times New Roman" w:hAnsi="Times New Roman"/>
          <w:sz w:val="23"/>
          <w:szCs w:val="23"/>
          <w:lang w:eastAsia="ru-RU"/>
        </w:rPr>
      </w:pPr>
      <w:r w:rsidRPr="00A970B8">
        <w:rPr>
          <w:rFonts w:ascii="Times New Roman" w:hAnsi="Times New Roman"/>
          <w:sz w:val="23"/>
          <w:lang w:eastAsia="ru-RU"/>
        </w:rPr>
        <w:t>туристско-краеведческое</w:t>
      </w:r>
      <w:r w:rsidRPr="00A970B8">
        <w:rPr>
          <w:rFonts w:ascii="Times New Roman" w:hAnsi="Times New Roman"/>
          <w:sz w:val="23"/>
          <w:szCs w:val="23"/>
          <w:lang w:eastAsia="ru-RU"/>
        </w:rPr>
        <w:t>;</w:t>
      </w:r>
    </w:p>
    <w:p w:rsidR="00A970B8" w:rsidRPr="00A970B8" w:rsidRDefault="00A970B8" w:rsidP="00DB7F1E">
      <w:pPr>
        <w:numPr>
          <w:ilvl w:val="0"/>
          <w:numId w:val="18"/>
        </w:numPr>
        <w:spacing w:after="0"/>
        <w:ind w:left="270"/>
        <w:rPr>
          <w:rFonts w:ascii="Times New Roman" w:hAnsi="Times New Roman"/>
          <w:sz w:val="23"/>
          <w:szCs w:val="23"/>
          <w:lang w:eastAsia="ru-RU"/>
        </w:rPr>
      </w:pPr>
      <w:r w:rsidRPr="00A970B8">
        <w:rPr>
          <w:rFonts w:ascii="Times New Roman" w:hAnsi="Times New Roman"/>
          <w:sz w:val="23"/>
          <w:szCs w:val="23"/>
          <w:lang w:eastAsia="ru-RU"/>
        </w:rPr>
        <w:t>социально-гуманитарное.</w:t>
      </w:r>
    </w:p>
    <w:p w:rsidR="00A970B8" w:rsidRPr="00A970B8" w:rsidRDefault="00A970B8" w:rsidP="00DB7F1E">
      <w:pPr>
        <w:pStyle w:val="a3"/>
        <w:shd w:val="clear" w:color="auto" w:fill="FFFFFF"/>
        <w:spacing w:before="0" w:beforeAutospacing="0" w:after="0" w:afterAutospacing="0" w:line="276" w:lineRule="auto"/>
        <w:jc w:val="both"/>
      </w:pPr>
      <w:r w:rsidRPr="00A970B8">
        <w:t xml:space="preserve">Здесь есть широкая возможность выявить способности и таланты каждого ребенка. Школа стремится обеспечивать вариативность выбора способов организации досуговой деятельности: сеть школьных клубов, кружков, факультативов, спортивных секций, творческие объединения по интересам. Перечень детских творческих объединений определялся с учетом запросов детей и их родителей, а также в соответствии с возможностями школы. В школе функционирует 19 кружков, секций (количество групп в них 35), 5 объединений, реализующих дополнительное образование в рамках ПФДО, в них занимается 1316 обучающихся, что составляет 94 % от общего числа учащихся. Также наши учащиеся посещают художественные и музыкальные школы, различные факультативы по предметам, старшеклассники посещают компьютерные курсы, курсы довузовской подготовки и т.д. Объединения дополнительного образования школы укомплектованы квалифицированными кадрами с высокими потенциальными возможностями.  Учащиеся школы неоднократно становились победителями и призерами в соревнованиях и конкурсах различного уровня. Занятия во всех детских творческих объединениях имеет выход на конечный результат (участие в общешкольных, городских, республиканских конкурсах, фестивалях, концертах). Школа имеет лицензию на осуществление дополнительного образования.  Итогом работы в течение всего прошедшего учебного года стало участие кружков в мастер-классах, выставках и отчетных концертах для родителей и учащихся </w:t>
      </w:r>
    </w:p>
    <w:p w:rsidR="00A970B8" w:rsidRPr="00A970B8" w:rsidRDefault="00A970B8" w:rsidP="00DB7F1E">
      <w:pPr>
        <w:pStyle w:val="a3"/>
        <w:shd w:val="clear" w:color="auto" w:fill="FFFFFF"/>
        <w:spacing w:before="0" w:beforeAutospacing="0" w:line="276" w:lineRule="auto"/>
      </w:pPr>
      <w:r w:rsidRPr="00A970B8">
        <w:t xml:space="preserve">    В 2023 году в рамках воспитательной работы обучающихся реализуются информационно – просветительские занятия патриотической, нравственной и экологической направленности «Разговоры о важном» в формате классных часов в рамках.  Методические материалы для организации цикла занятий, включающие сценарий занятия, методические рекомендации по его проведению, интерактивный визуальный контент, разрабатываются на федеральном уровне.</w:t>
      </w:r>
    </w:p>
    <w:p w:rsidR="00A970B8" w:rsidRPr="00A970B8" w:rsidRDefault="00A970B8" w:rsidP="00DB7F1E">
      <w:pPr>
        <w:pStyle w:val="p3mrcssattr"/>
        <w:shd w:val="clear" w:color="auto" w:fill="FFFFFF"/>
        <w:spacing w:before="0" w:beforeAutospacing="0" w:after="0" w:afterAutospacing="0" w:line="276" w:lineRule="auto"/>
        <w:rPr>
          <w:rFonts w:ascii="Arial" w:hAnsi="Arial" w:cs="Arial"/>
          <w:sz w:val="23"/>
          <w:szCs w:val="23"/>
        </w:rPr>
      </w:pPr>
      <w:r w:rsidRPr="00A970B8">
        <w:rPr>
          <w:rStyle w:val="s2mrcssattr"/>
          <w:rFonts w:ascii="UICTFontTextStyleBody" w:hAnsi="UICTFontTextStyleBody" w:cs="Arial"/>
          <w:sz w:val="23"/>
          <w:szCs w:val="23"/>
        </w:rPr>
        <w:lastRenderedPageBreak/>
        <w:t xml:space="preserve">      В целях формирования первоначальных представлений о деятельности Российского движения детей и молодёжи «Движение Первых» (далее – РДДМ, Движение первых), мотивирования детей к общественно полезной деятельности  проведились собрания обучающихся и родительские собрания.</w:t>
      </w:r>
    </w:p>
    <w:p w:rsidR="00A970B8" w:rsidRPr="00A970B8" w:rsidRDefault="00A970B8" w:rsidP="00DB7F1E">
      <w:pPr>
        <w:pStyle w:val="p2mrcssattr"/>
        <w:shd w:val="clear" w:color="auto" w:fill="FFFFFF"/>
        <w:spacing w:before="0" w:beforeAutospacing="0" w:after="0" w:afterAutospacing="0" w:line="276" w:lineRule="auto"/>
        <w:rPr>
          <w:rFonts w:ascii="Arial" w:hAnsi="Arial" w:cs="Arial"/>
          <w:sz w:val="23"/>
          <w:szCs w:val="23"/>
        </w:rPr>
      </w:pPr>
    </w:p>
    <w:p w:rsidR="00A970B8" w:rsidRPr="00A970B8" w:rsidRDefault="00A970B8" w:rsidP="00DB7F1E">
      <w:pPr>
        <w:pStyle w:val="p3mrcssattr"/>
        <w:shd w:val="clear" w:color="auto" w:fill="FFFFFF"/>
        <w:spacing w:before="0" w:beforeAutospacing="0" w:after="0" w:afterAutospacing="0" w:line="276" w:lineRule="auto"/>
        <w:rPr>
          <w:rFonts w:ascii="Arial" w:hAnsi="Arial" w:cs="Arial"/>
          <w:sz w:val="23"/>
          <w:szCs w:val="23"/>
        </w:rPr>
      </w:pPr>
      <w:r w:rsidRPr="00A970B8">
        <w:rPr>
          <w:rStyle w:val="s2mrcssattr"/>
          <w:rFonts w:ascii="UICTFontTextStyleBody" w:hAnsi="UICTFontTextStyleBody" w:cs="Arial"/>
          <w:sz w:val="23"/>
          <w:szCs w:val="23"/>
        </w:rPr>
        <w:t xml:space="preserve">       В феврале наша команда активистов приняли участие в Республиканском конкурсе танцев «Движение в танце», чемпионате пилотирования дронов «Пилоты будущего» и Всероссийской военно-патриотической игры «Зарница 2.0»,  игры-лабиринта «Свой край люби и знай», в акции «Внуки по переписке»и в мероприятии «Мистический Пушкин», во Всероссийской акции «В эфире Первые», «Письмо защитникам отечества», «Отважное сердце», посетили «Патриотический концерт», «Патриотический квиз».</w:t>
      </w:r>
    </w:p>
    <w:p w:rsidR="00A970B8" w:rsidRPr="00A970B8" w:rsidRDefault="00A970B8" w:rsidP="00A970B8">
      <w:pPr>
        <w:pStyle w:val="p2mrcssattr"/>
        <w:shd w:val="clear" w:color="auto" w:fill="FFFFFF"/>
        <w:spacing w:before="0" w:beforeAutospacing="0" w:after="0" w:afterAutospacing="0"/>
        <w:rPr>
          <w:rFonts w:ascii="Arial" w:hAnsi="Arial" w:cs="Arial"/>
          <w:sz w:val="23"/>
          <w:szCs w:val="23"/>
        </w:rPr>
      </w:pPr>
    </w:p>
    <w:p w:rsidR="00A970B8" w:rsidRPr="00A970B8" w:rsidRDefault="00A970B8" w:rsidP="00A970B8">
      <w:pPr>
        <w:pStyle w:val="p3mrcssattr"/>
        <w:shd w:val="clear" w:color="auto" w:fill="FFFFFF"/>
        <w:spacing w:before="0" w:beforeAutospacing="0" w:after="0" w:afterAutospacing="0"/>
        <w:rPr>
          <w:rFonts w:ascii="Arial" w:hAnsi="Arial" w:cs="Arial"/>
          <w:sz w:val="23"/>
          <w:szCs w:val="23"/>
        </w:rPr>
      </w:pPr>
      <w:r w:rsidRPr="00A970B8">
        <w:rPr>
          <w:rStyle w:val="s2mrcssattr"/>
          <w:rFonts w:ascii="UICTFontTextStyleBody" w:hAnsi="UICTFontTextStyleBody" w:cs="Arial"/>
          <w:sz w:val="23"/>
          <w:szCs w:val="23"/>
        </w:rPr>
        <w:t xml:space="preserve">      Внедрение практик всероссийской организации в воспитательную работу школы дают положительные результаты : расширение круга социальных партнеров, освоение новых форм работы. Было реализовано много собственных инициатив и проектов.   Ежемесячно ребята из «Совета Первых» проводят активности для обучающихся, например беседа о космосе и квиз «Космическая Одиссея», урок «Атлас Природы», урок по «Первой помощи» и т.д.</w:t>
      </w:r>
    </w:p>
    <w:p w:rsidR="00A970B8" w:rsidRPr="00A970B8" w:rsidRDefault="00A970B8" w:rsidP="00A970B8">
      <w:pPr>
        <w:spacing w:after="0"/>
        <w:jc w:val="both"/>
        <w:rPr>
          <w:rStyle w:val="FontStyle27"/>
          <w:sz w:val="24"/>
          <w:szCs w:val="24"/>
        </w:rPr>
      </w:pPr>
      <w:r w:rsidRPr="00A970B8">
        <w:rPr>
          <w:rFonts w:ascii="Times New Roman" w:hAnsi="Times New Roman"/>
          <w:sz w:val="24"/>
          <w:szCs w:val="24"/>
        </w:rPr>
        <w:t xml:space="preserve">       Гражданско-патриотическое воспитание учащихся обеспечивается  так же и через деятельность ученического самоуправления, детских общественных организаций, через акции и проекты социально-значимого характера. В рамках месячника патриотического воспитания организована встреча с представителями учебных заведений, Военно-спортивная игра в 8-9 классах, экскурсии, просмотры кинофильмов, концерты, « Смотр строя и песни», конкурс стихов «Честь и верность во славу Отечества», классные часы «О днях воинской славы и памятных датах России», КТД, приуроченные ко Дню защитников отечества (по классам), цикл тематических мероприятий военно-патриотической  направленности -   классные часы, беседы, викторины, показы  презентаций и видеофильмов о  ВОВ и пр., у</w:t>
      </w:r>
      <w:r w:rsidRPr="00A970B8">
        <w:rPr>
          <w:rStyle w:val="FontStyle27"/>
          <w:sz w:val="24"/>
          <w:szCs w:val="24"/>
        </w:rPr>
        <w:t>частие в конкурсах и акциях , посвященных Дню Победы.</w:t>
      </w:r>
    </w:p>
    <w:p w:rsidR="00A970B8" w:rsidRPr="00A970B8" w:rsidRDefault="00A970B8" w:rsidP="00A970B8">
      <w:pPr>
        <w:spacing w:after="225" w:line="240" w:lineRule="auto"/>
        <w:rPr>
          <w:rFonts w:ascii="Times New Roman" w:hAnsi="Times New Roman"/>
          <w:sz w:val="24"/>
          <w:szCs w:val="24"/>
        </w:rPr>
      </w:pPr>
      <w:r w:rsidRPr="00A970B8">
        <w:rPr>
          <w:rFonts w:ascii="Times New Roman" w:hAnsi="Times New Roman"/>
          <w:sz w:val="24"/>
          <w:szCs w:val="24"/>
        </w:rPr>
        <w:t xml:space="preserve">    В  1-11 классах прошёл цикл классных часов, посвящённых военно-патриотической тематике, это: «Поклонимся великим тем годам», «Праздник со слезами на глазах», «Этот День Победы», «Подвиг солдата», «Наши земляки – герои Советского Союза»,  уроки Мужества «Вспомним подвиг героев…» и др. </w:t>
      </w:r>
    </w:p>
    <w:p w:rsidR="00A970B8" w:rsidRPr="00A970B8" w:rsidRDefault="00A970B8" w:rsidP="00A970B8">
      <w:pPr>
        <w:spacing w:after="225" w:line="240" w:lineRule="auto"/>
        <w:rPr>
          <w:rFonts w:ascii="Times New Roman" w:hAnsi="Times New Roman"/>
          <w:sz w:val="23"/>
          <w:szCs w:val="23"/>
          <w:lang w:eastAsia="ru-RU"/>
        </w:rPr>
      </w:pPr>
      <w:r w:rsidRPr="00A970B8">
        <w:rPr>
          <w:rFonts w:ascii="Times New Roman" w:hAnsi="Times New Roman"/>
          <w:sz w:val="23"/>
          <w:szCs w:val="23"/>
          <w:lang w:eastAsia="ru-RU"/>
        </w:rPr>
        <w:t xml:space="preserve">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A970B8" w:rsidRPr="00A970B8" w:rsidRDefault="00A970B8" w:rsidP="00A970B8">
      <w:pPr>
        <w:spacing w:after="225" w:line="240" w:lineRule="auto"/>
        <w:rPr>
          <w:rFonts w:ascii="Times New Roman" w:hAnsi="Times New Roman"/>
          <w:sz w:val="23"/>
          <w:szCs w:val="23"/>
          <w:lang w:eastAsia="ru-RU"/>
        </w:rPr>
      </w:pPr>
      <w:r w:rsidRPr="00A970B8">
        <w:rPr>
          <w:rFonts w:ascii="Times New Roman" w:hAnsi="Times New Roman"/>
          <w:sz w:val="23"/>
          <w:szCs w:val="23"/>
          <w:lang w:eastAsia="ru-RU"/>
        </w:rPr>
        <w:t xml:space="preserve">     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A970B8" w:rsidRPr="00A970B8" w:rsidRDefault="00A970B8" w:rsidP="00A970B8">
      <w:pPr>
        <w:spacing w:after="0"/>
        <w:jc w:val="both"/>
        <w:rPr>
          <w:rFonts w:ascii="Times New Roman" w:hAnsi="Times New Roman"/>
          <w:sz w:val="24"/>
          <w:szCs w:val="24"/>
        </w:rPr>
      </w:pPr>
    </w:p>
    <w:p w:rsidR="00A970B8" w:rsidRPr="00A970B8" w:rsidRDefault="00A970B8" w:rsidP="00A970B8">
      <w:pPr>
        <w:spacing w:after="225" w:line="240" w:lineRule="auto"/>
        <w:rPr>
          <w:rFonts w:ascii="Times New Roman" w:hAnsi="Times New Roman"/>
          <w:sz w:val="23"/>
          <w:szCs w:val="23"/>
          <w:lang w:eastAsia="ru-RU"/>
        </w:rPr>
      </w:pPr>
      <w:r w:rsidRPr="00A970B8">
        <w:rPr>
          <w:rFonts w:ascii="Times New Roman" w:hAnsi="Times New Roman"/>
          <w:sz w:val="24"/>
          <w:szCs w:val="24"/>
        </w:rPr>
        <w:t xml:space="preserve">   </w:t>
      </w:r>
      <w:r w:rsidRPr="00A970B8">
        <w:rPr>
          <w:rFonts w:ascii="Times New Roman" w:hAnsi="Times New Roman"/>
          <w:sz w:val="23"/>
          <w:szCs w:val="23"/>
          <w:lang w:eastAsia="ru-RU"/>
        </w:rPr>
        <w:t>В 2023/2024 учебном году скорректировали профориентационную работу со школьниками и внедрили Единую модель профессиональной ориентации — профориентационный минимум. Для этого утвердили план профориентационных мероприятий и внесли изменения в рабочую программу воспитания, календарный план воспитательной работы, план внеурочной деятельности.</w:t>
      </w:r>
    </w:p>
    <w:p w:rsidR="00A970B8" w:rsidRPr="00A970B8" w:rsidRDefault="00A970B8" w:rsidP="00A970B8">
      <w:pPr>
        <w:spacing w:after="225" w:line="240" w:lineRule="auto"/>
        <w:rPr>
          <w:rFonts w:ascii="Times New Roman" w:hAnsi="Times New Roman"/>
          <w:sz w:val="23"/>
          <w:szCs w:val="23"/>
          <w:lang w:eastAsia="ru-RU"/>
        </w:rPr>
      </w:pPr>
      <w:r w:rsidRPr="00A970B8">
        <w:rPr>
          <w:rFonts w:ascii="Times New Roman" w:hAnsi="Times New Roman"/>
          <w:sz w:val="23"/>
          <w:szCs w:val="23"/>
          <w:lang w:eastAsia="ru-RU"/>
        </w:rPr>
        <w:t>Профориентационная работа в Школе строится по следующей схеме:</w:t>
      </w:r>
    </w:p>
    <w:p w:rsidR="00A970B8" w:rsidRPr="00A970B8" w:rsidRDefault="00A970B8" w:rsidP="00A970B8">
      <w:pPr>
        <w:numPr>
          <w:ilvl w:val="0"/>
          <w:numId w:val="17"/>
        </w:numPr>
        <w:spacing w:after="0" w:line="240" w:lineRule="auto"/>
        <w:ind w:left="270"/>
        <w:rPr>
          <w:rFonts w:ascii="Times New Roman" w:hAnsi="Times New Roman"/>
          <w:sz w:val="23"/>
          <w:szCs w:val="23"/>
          <w:lang w:eastAsia="ru-RU"/>
        </w:rPr>
      </w:pPr>
      <w:r w:rsidRPr="00A970B8">
        <w:rPr>
          <w:rFonts w:ascii="Times New Roman" w:hAnsi="Times New Roman"/>
          <w:sz w:val="23"/>
          <w:szCs w:val="23"/>
          <w:lang w:eastAsia="ru-RU"/>
        </w:rPr>
        <w:t>1–4-е классы: знакомство школьников с миром профессий и формирование у них понимания важности правильного выбора профессии.</w:t>
      </w:r>
    </w:p>
    <w:p w:rsidR="00A970B8" w:rsidRPr="00A970B8" w:rsidRDefault="00A970B8" w:rsidP="00A970B8">
      <w:pPr>
        <w:numPr>
          <w:ilvl w:val="0"/>
          <w:numId w:val="17"/>
        </w:numPr>
        <w:spacing w:after="0" w:line="240" w:lineRule="auto"/>
        <w:ind w:left="270"/>
        <w:rPr>
          <w:rFonts w:ascii="Times New Roman" w:hAnsi="Times New Roman"/>
          <w:sz w:val="23"/>
          <w:szCs w:val="23"/>
          <w:lang w:eastAsia="ru-RU"/>
        </w:rPr>
      </w:pPr>
      <w:r w:rsidRPr="00A970B8">
        <w:rPr>
          <w:rFonts w:ascii="Times New Roman" w:hAnsi="Times New Roman"/>
          <w:sz w:val="23"/>
          <w:szCs w:val="23"/>
          <w:lang w:eastAsia="ru-RU"/>
        </w:rPr>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A970B8" w:rsidRPr="0015176B" w:rsidRDefault="00A970B8" w:rsidP="00A970B8">
      <w:pPr>
        <w:numPr>
          <w:ilvl w:val="0"/>
          <w:numId w:val="17"/>
        </w:numPr>
        <w:spacing w:after="0" w:line="240" w:lineRule="auto"/>
        <w:ind w:left="270"/>
        <w:rPr>
          <w:rFonts w:ascii="Times New Roman" w:hAnsi="Times New Roman"/>
          <w:sz w:val="23"/>
          <w:szCs w:val="23"/>
          <w:lang w:eastAsia="ru-RU"/>
        </w:rPr>
      </w:pPr>
      <w:r w:rsidRPr="00A970B8">
        <w:rPr>
          <w:rFonts w:ascii="Times New Roman" w:hAnsi="Times New Roman"/>
          <w:sz w:val="23"/>
          <w:szCs w:val="23"/>
          <w:lang w:eastAsia="ru-RU"/>
        </w:rPr>
        <w:lastRenderedPageBreak/>
        <w:t xml:space="preserve">10–11-е </w:t>
      </w:r>
      <w:r w:rsidRPr="0015176B">
        <w:rPr>
          <w:rFonts w:ascii="Times New Roman" w:hAnsi="Times New Roman"/>
          <w:sz w:val="23"/>
          <w:szCs w:val="23"/>
          <w:lang w:eastAsia="ru-RU"/>
        </w:rPr>
        <w:t>классы: развитие готовности и способности к саморазвитию и профессиональному самоопределению.</w:t>
      </w:r>
    </w:p>
    <w:p w:rsidR="00AC0F04" w:rsidRPr="007E7A10" w:rsidRDefault="00A970B8" w:rsidP="00AC0F04">
      <w:pPr>
        <w:spacing w:after="0" w:line="240" w:lineRule="auto"/>
        <w:jc w:val="both"/>
        <w:rPr>
          <w:rFonts w:ascii="Times New Roman" w:hAnsi="Times New Roman"/>
          <w:sz w:val="24"/>
          <w:szCs w:val="24"/>
        </w:rPr>
      </w:pPr>
      <w:r w:rsidRPr="0015176B">
        <w:rPr>
          <w:rFonts w:ascii="Times New Roman" w:hAnsi="Times New Roman"/>
          <w:sz w:val="24"/>
          <w:szCs w:val="24"/>
        </w:rPr>
        <w:t xml:space="preserve">     </w:t>
      </w:r>
      <w:r w:rsidR="00AC0F04" w:rsidRPr="0015176B">
        <w:rPr>
          <w:rFonts w:ascii="Times New Roman" w:hAnsi="Times New Roman"/>
          <w:sz w:val="24"/>
          <w:szCs w:val="24"/>
        </w:rPr>
        <w:t>Профориентационая работа в школе проводится по нескольким</w:t>
      </w:r>
      <w:r w:rsidR="00AC0F04" w:rsidRPr="007E7A10">
        <w:rPr>
          <w:rFonts w:ascii="Times New Roman" w:hAnsi="Times New Roman"/>
          <w:sz w:val="24"/>
          <w:szCs w:val="24"/>
        </w:rPr>
        <w:t xml:space="preserve"> направлениям – лекции по выбору профессии, экскурсии, участие в Днях открытых дверей, </w:t>
      </w:r>
      <w:r w:rsidR="00B02359" w:rsidRPr="007E7A10">
        <w:rPr>
          <w:rFonts w:ascii="Times New Roman" w:hAnsi="Times New Roman"/>
          <w:sz w:val="24"/>
          <w:szCs w:val="24"/>
        </w:rPr>
        <w:t xml:space="preserve">«Город Мастеров», </w:t>
      </w:r>
      <w:r w:rsidR="00AC0F04" w:rsidRPr="007E7A10">
        <w:rPr>
          <w:rFonts w:ascii="Times New Roman" w:hAnsi="Times New Roman"/>
          <w:sz w:val="24"/>
          <w:szCs w:val="24"/>
        </w:rPr>
        <w:t xml:space="preserve">оформление и поддержание общешкольного стенда «Куда пойти учиться», предварительная профессиональная диагностика, индивидуальные консультации родителей и учащихся об особенностях выбора профессии и профессионального самоопределения учащихся. </w:t>
      </w:r>
      <w:r w:rsidR="005F3029" w:rsidRPr="007E7A10">
        <w:rPr>
          <w:rFonts w:ascii="Times New Roman" w:hAnsi="Times New Roman"/>
          <w:sz w:val="24"/>
          <w:szCs w:val="24"/>
        </w:rPr>
        <w:t xml:space="preserve">С 1 </w:t>
      </w:r>
      <w:r w:rsidR="00D84545" w:rsidRPr="007E7A10">
        <w:rPr>
          <w:rFonts w:ascii="Times New Roman" w:hAnsi="Times New Roman"/>
          <w:sz w:val="24"/>
          <w:szCs w:val="24"/>
        </w:rPr>
        <w:t xml:space="preserve">сентября 2023 года у обучающихся 6–11-х классах по четвергам в рамках внеурочной деятельности проводятся  </w:t>
      </w:r>
      <w:r w:rsidR="005F3029" w:rsidRPr="007E7A10">
        <w:rPr>
          <w:rFonts w:ascii="Times New Roman" w:hAnsi="Times New Roman"/>
          <w:sz w:val="24"/>
          <w:szCs w:val="24"/>
        </w:rPr>
        <w:t>занятия по профориентации «Россия – мои гори</w:t>
      </w:r>
      <w:r w:rsidR="00D84545" w:rsidRPr="007E7A10">
        <w:rPr>
          <w:rFonts w:ascii="Times New Roman" w:hAnsi="Times New Roman"/>
          <w:sz w:val="24"/>
          <w:szCs w:val="24"/>
        </w:rPr>
        <w:t xml:space="preserve">зонты», </w:t>
      </w:r>
    </w:p>
    <w:p w:rsidR="00AC0F04" w:rsidRPr="007E7A10" w:rsidRDefault="00AC0F04" w:rsidP="00D84545">
      <w:pPr>
        <w:spacing w:after="0" w:line="240" w:lineRule="auto"/>
        <w:jc w:val="both"/>
        <w:rPr>
          <w:rFonts w:ascii="Times New Roman" w:hAnsi="Times New Roman"/>
          <w:sz w:val="24"/>
          <w:szCs w:val="24"/>
        </w:rPr>
      </w:pPr>
      <w:r w:rsidRPr="007E7A10">
        <w:rPr>
          <w:rFonts w:ascii="Times New Roman" w:hAnsi="Times New Roman"/>
          <w:sz w:val="24"/>
          <w:szCs w:val="24"/>
        </w:rPr>
        <w:t>Медицинскими работниками  и администрацией школы регулярно организуется медицинское обс</w:t>
      </w:r>
      <w:r w:rsidR="00D84545" w:rsidRPr="007E7A10">
        <w:rPr>
          <w:rFonts w:ascii="Times New Roman" w:hAnsi="Times New Roman"/>
          <w:sz w:val="24"/>
          <w:szCs w:val="24"/>
        </w:rPr>
        <w:t xml:space="preserve">ледование учащихся школы. </w:t>
      </w:r>
      <w:r w:rsidRPr="007E7A10">
        <w:rPr>
          <w:rFonts w:ascii="Times New Roman" w:hAnsi="Times New Roman"/>
          <w:sz w:val="24"/>
          <w:szCs w:val="24"/>
        </w:rPr>
        <w:t xml:space="preserve">Учитывая медицинские показания и возраст учащихся, </w:t>
      </w:r>
      <w:r w:rsidR="00D84545" w:rsidRPr="007E7A10">
        <w:rPr>
          <w:rFonts w:ascii="Times New Roman" w:hAnsi="Times New Roman"/>
          <w:sz w:val="24"/>
          <w:szCs w:val="24"/>
        </w:rPr>
        <w:t xml:space="preserve">рекомендации специалистов </w:t>
      </w:r>
      <w:r w:rsidRPr="007E7A10">
        <w:rPr>
          <w:rFonts w:ascii="Times New Roman" w:hAnsi="Times New Roman"/>
          <w:sz w:val="24"/>
          <w:szCs w:val="24"/>
        </w:rPr>
        <w:t xml:space="preserve"> в школе функционировали специальные медицинские группы.</w:t>
      </w:r>
    </w:p>
    <w:p w:rsidR="005D4EDE" w:rsidRPr="007E7A10" w:rsidRDefault="00D14A04" w:rsidP="009E7AE7">
      <w:pPr>
        <w:widowControl w:val="0"/>
        <w:spacing w:after="0" w:line="240" w:lineRule="auto"/>
        <w:ind w:firstLine="709"/>
        <w:jc w:val="both"/>
        <w:rPr>
          <w:rFonts w:ascii="Times New Roman" w:hAnsi="Times New Roman"/>
          <w:sz w:val="24"/>
          <w:szCs w:val="24"/>
        </w:rPr>
      </w:pPr>
      <w:r w:rsidRPr="007E7A10">
        <w:rPr>
          <w:rFonts w:ascii="Times New Roman" w:hAnsi="Times New Roman"/>
          <w:sz w:val="24"/>
          <w:szCs w:val="24"/>
        </w:rPr>
        <w:t xml:space="preserve">При планировании и организации учебно-воспитательных мероприятий в школе актуальной остается проблема, так называемых, детей «группы риска». Классные руководители быстро реагируют на постоянно возникающие проблемы с такими детьми, тесно сотрудничая с заместителем директора по воспитательной работе, психологами, инспектором по делам несовершеннолетних, постоянно держат в поле зрения обучающихся, склонных к правонарушениям и детей из неблагополучных семей. При неоднократном нарушении дисциплины, снижении успеваемости и прогулах учащиеся становятся на внутришкольный учёт. Данный контингент учащихся привлекается к участию во всех классных и школьных мероприятиях, к занятиям в кружках и секциях. Вся работа с этими детьми основана на индивидуальном подходе. Школа организует целенаправленную работу с данной категорией обучающихся. </w:t>
      </w:r>
    </w:p>
    <w:p w:rsidR="005D4EDE" w:rsidRPr="0010211B" w:rsidRDefault="005D4EDE" w:rsidP="005D4EDE">
      <w:pPr>
        <w:jc w:val="center"/>
        <w:rPr>
          <w:rFonts w:ascii="Times New Roman" w:hAnsi="Times New Roman"/>
          <w:sz w:val="24"/>
          <w:szCs w:val="24"/>
        </w:rPr>
      </w:pPr>
      <w:r w:rsidRPr="0010211B">
        <w:rPr>
          <w:rFonts w:ascii="Times New Roman" w:hAnsi="Times New Roman"/>
          <w:sz w:val="24"/>
          <w:szCs w:val="24"/>
        </w:rPr>
        <w:t>Обучающиеся , состоящие на различных видах профилактического учета</w:t>
      </w:r>
    </w:p>
    <w:tbl>
      <w:tblPr>
        <w:tblW w:w="9117"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1"/>
        <w:gridCol w:w="992"/>
        <w:gridCol w:w="1134"/>
        <w:gridCol w:w="850"/>
        <w:gridCol w:w="964"/>
        <w:gridCol w:w="1021"/>
        <w:gridCol w:w="1134"/>
        <w:gridCol w:w="1134"/>
      </w:tblGrid>
      <w:tr w:rsidR="0010211B" w:rsidRPr="00DB7F1E" w:rsidTr="0010211B">
        <w:tc>
          <w:tcPr>
            <w:tcW w:w="2880" w:type="dxa"/>
            <w:gridSpan w:val="3"/>
          </w:tcPr>
          <w:p w:rsidR="005D4EDE" w:rsidRPr="00DB7F1E" w:rsidRDefault="00D84545" w:rsidP="006F4BDF">
            <w:pPr>
              <w:spacing w:after="0"/>
              <w:jc w:val="center"/>
              <w:rPr>
                <w:rFonts w:ascii="Times New Roman" w:hAnsi="Times New Roman"/>
                <w:sz w:val="24"/>
                <w:szCs w:val="24"/>
              </w:rPr>
            </w:pPr>
            <w:r w:rsidRPr="00DB7F1E">
              <w:rPr>
                <w:rFonts w:ascii="Times New Roman" w:hAnsi="Times New Roman"/>
                <w:sz w:val="24"/>
                <w:szCs w:val="24"/>
              </w:rPr>
              <w:t>1 января 2023</w:t>
            </w:r>
            <w:r w:rsidR="005D4EDE" w:rsidRPr="00DB7F1E">
              <w:rPr>
                <w:rFonts w:ascii="Times New Roman" w:hAnsi="Times New Roman"/>
                <w:sz w:val="24"/>
                <w:szCs w:val="24"/>
              </w:rPr>
              <w:t>г.</w:t>
            </w:r>
          </w:p>
        </w:tc>
        <w:tc>
          <w:tcPr>
            <w:tcW w:w="2948" w:type="dxa"/>
            <w:gridSpan w:val="3"/>
          </w:tcPr>
          <w:p w:rsidR="005D4EDE" w:rsidRPr="00DB7F1E" w:rsidRDefault="00D84545" w:rsidP="006F4BDF">
            <w:pPr>
              <w:spacing w:after="0"/>
              <w:jc w:val="center"/>
              <w:rPr>
                <w:rFonts w:ascii="Times New Roman" w:hAnsi="Times New Roman"/>
                <w:sz w:val="24"/>
                <w:szCs w:val="24"/>
              </w:rPr>
            </w:pPr>
            <w:r w:rsidRPr="00DB7F1E">
              <w:rPr>
                <w:rFonts w:ascii="Times New Roman" w:hAnsi="Times New Roman"/>
                <w:sz w:val="24"/>
                <w:szCs w:val="24"/>
              </w:rPr>
              <w:t>Начало 2023-2024</w:t>
            </w:r>
            <w:r w:rsidR="005D4EDE" w:rsidRPr="00DB7F1E">
              <w:rPr>
                <w:rFonts w:ascii="Times New Roman" w:hAnsi="Times New Roman"/>
                <w:sz w:val="24"/>
                <w:szCs w:val="24"/>
              </w:rPr>
              <w:t xml:space="preserve"> уч.года</w:t>
            </w:r>
          </w:p>
        </w:tc>
        <w:tc>
          <w:tcPr>
            <w:tcW w:w="3289" w:type="dxa"/>
            <w:gridSpan w:val="3"/>
          </w:tcPr>
          <w:p w:rsidR="005D4EDE" w:rsidRPr="00DB7F1E" w:rsidRDefault="00D84545" w:rsidP="006F4BDF">
            <w:pPr>
              <w:spacing w:after="0"/>
              <w:jc w:val="center"/>
              <w:rPr>
                <w:rFonts w:ascii="Times New Roman" w:hAnsi="Times New Roman"/>
                <w:sz w:val="24"/>
                <w:szCs w:val="24"/>
              </w:rPr>
            </w:pPr>
            <w:r w:rsidRPr="00DB7F1E">
              <w:rPr>
                <w:rFonts w:ascii="Times New Roman" w:hAnsi="Times New Roman"/>
                <w:sz w:val="24"/>
                <w:szCs w:val="24"/>
              </w:rPr>
              <w:t>31 декабря 2023</w:t>
            </w:r>
            <w:r w:rsidR="005D4EDE" w:rsidRPr="00DB7F1E">
              <w:rPr>
                <w:rFonts w:ascii="Times New Roman" w:hAnsi="Times New Roman"/>
                <w:sz w:val="24"/>
                <w:szCs w:val="24"/>
              </w:rPr>
              <w:t xml:space="preserve"> г.</w:t>
            </w:r>
          </w:p>
        </w:tc>
      </w:tr>
      <w:tr w:rsidR="0010211B" w:rsidRPr="00DB7F1E" w:rsidTr="0010211B">
        <w:tc>
          <w:tcPr>
            <w:tcW w:w="1037" w:type="dxa"/>
          </w:tcPr>
          <w:p w:rsidR="005D4EDE" w:rsidRPr="00DB7F1E" w:rsidRDefault="005D4EDE" w:rsidP="006F4BDF">
            <w:pPr>
              <w:spacing w:after="0"/>
              <w:jc w:val="center"/>
              <w:rPr>
                <w:rFonts w:ascii="Times New Roman" w:hAnsi="Times New Roman"/>
                <w:sz w:val="24"/>
                <w:szCs w:val="24"/>
              </w:rPr>
            </w:pPr>
            <w:r w:rsidRPr="00DB7F1E">
              <w:rPr>
                <w:rFonts w:ascii="Times New Roman" w:hAnsi="Times New Roman"/>
                <w:sz w:val="24"/>
                <w:szCs w:val="24"/>
              </w:rPr>
              <w:t>ВШУ</w:t>
            </w:r>
          </w:p>
        </w:tc>
        <w:tc>
          <w:tcPr>
            <w:tcW w:w="851" w:type="dxa"/>
          </w:tcPr>
          <w:p w:rsidR="005D4EDE" w:rsidRPr="00DB7F1E" w:rsidRDefault="005D4EDE" w:rsidP="006F4BDF">
            <w:pPr>
              <w:spacing w:after="0" w:line="240" w:lineRule="auto"/>
              <w:jc w:val="center"/>
              <w:rPr>
                <w:rFonts w:ascii="Times New Roman" w:hAnsi="Times New Roman"/>
                <w:sz w:val="24"/>
                <w:szCs w:val="24"/>
              </w:rPr>
            </w:pPr>
            <w:r w:rsidRPr="00DB7F1E">
              <w:rPr>
                <w:rFonts w:ascii="Times New Roman" w:hAnsi="Times New Roman"/>
                <w:sz w:val="24"/>
                <w:szCs w:val="24"/>
              </w:rPr>
              <w:t>КДН</w:t>
            </w:r>
          </w:p>
        </w:tc>
        <w:tc>
          <w:tcPr>
            <w:tcW w:w="992" w:type="dxa"/>
          </w:tcPr>
          <w:p w:rsidR="005D4EDE" w:rsidRPr="00DB7F1E" w:rsidRDefault="005D4EDE" w:rsidP="006F4BDF">
            <w:pPr>
              <w:spacing w:after="0" w:line="240" w:lineRule="auto"/>
              <w:jc w:val="center"/>
              <w:rPr>
                <w:rFonts w:ascii="Times New Roman" w:hAnsi="Times New Roman"/>
                <w:sz w:val="24"/>
                <w:szCs w:val="24"/>
              </w:rPr>
            </w:pPr>
            <w:r w:rsidRPr="00DB7F1E">
              <w:rPr>
                <w:rFonts w:ascii="Times New Roman" w:hAnsi="Times New Roman"/>
                <w:sz w:val="24"/>
                <w:szCs w:val="24"/>
              </w:rPr>
              <w:t>ОДН</w:t>
            </w:r>
          </w:p>
        </w:tc>
        <w:tc>
          <w:tcPr>
            <w:tcW w:w="1134" w:type="dxa"/>
          </w:tcPr>
          <w:p w:rsidR="005D4EDE" w:rsidRPr="00DB7F1E" w:rsidRDefault="005D4EDE" w:rsidP="006F4BDF">
            <w:pPr>
              <w:spacing w:after="0"/>
              <w:jc w:val="center"/>
              <w:rPr>
                <w:rFonts w:ascii="Times New Roman" w:hAnsi="Times New Roman"/>
                <w:sz w:val="24"/>
                <w:szCs w:val="24"/>
              </w:rPr>
            </w:pPr>
            <w:r w:rsidRPr="00DB7F1E">
              <w:rPr>
                <w:rFonts w:ascii="Times New Roman" w:hAnsi="Times New Roman"/>
                <w:sz w:val="24"/>
                <w:szCs w:val="24"/>
              </w:rPr>
              <w:t>ВШУ</w:t>
            </w:r>
          </w:p>
        </w:tc>
        <w:tc>
          <w:tcPr>
            <w:tcW w:w="850" w:type="dxa"/>
          </w:tcPr>
          <w:p w:rsidR="005D4EDE" w:rsidRPr="00DB7F1E" w:rsidRDefault="005D4EDE" w:rsidP="006F4BDF">
            <w:pPr>
              <w:spacing w:after="0" w:line="240" w:lineRule="auto"/>
              <w:jc w:val="center"/>
              <w:rPr>
                <w:rFonts w:ascii="Times New Roman" w:hAnsi="Times New Roman"/>
                <w:sz w:val="24"/>
                <w:szCs w:val="24"/>
              </w:rPr>
            </w:pPr>
            <w:r w:rsidRPr="00DB7F1E">
              <w:rPr>
                <w:rFonts w:ascii="Times New Roman" w:hAnsi="Times New Roman"/>
                <w:sz w:val="24"/>
                <w:szCs w:val="24"/>
              </w:rPr>
              <w:t>КДН</w:t>
            </w:r>
          </w:p>
        </w:tc>
        <w:tc>
          <w:tcPr>
            <w:tcW w:w="964" w:type="dxa"/>
          </w:tcPr>
          <w:p w:rsidR="005D4EDE" w:rsidRPr="00DB7F1E" w:rsidRDefault="005D4EDE" w:rsidP="006F4BDF">
            <w:pPr>
              <w:spacing w:after="0" w:line="240" w:lineRule="auto"/>
              <w:jc w:val="center"/>
              <w:rPr>
                <w:rFonts w:ascii="Times New Roman" w:hAnsi="Times New Roman"/>
                <w:sz w:val="24"/>
                <w:szCs w:val="24"/>
              </w:rPr>
            </w:pPr>
            <w:r w:rsidRPr="00DB7F1E">
              <w:rPr>
                <w:rFonts w:ascii="Times New Roman" w:hAnsi="Times New Roman"/>
                <w:sz w:val="24"/>
                <w:szCs w:val="24"/>
              </w:rPr>
              <w:t>ОДН</w:t>
            </w:r>
          </w:p>
        </w:tc>
        <w:tc>
          <w:tcPr>
            <w:tcW w:w="1021" w:type="dxa"/>
          </w:tcPr>
          <w:p w:rsidR="005D4EDE" w:rsidRPr="00DB7F1E" w:rsidRDefault="005D4EDE" w:rsidP="006F4BDF">
            <w:pPr>
              <w:spacing w:after="0"/>
              <w:jc w:val="center"/>
              <w:rPr>
                <w:rFonts w:ascii="Times New Roman" w:hAnsi="Times New Roman"/>
                <w:sz w:val="24"/>
                <w:szCs w:val="24"/>
              </w:rPr>
            </w:pPr>
            <w:r w:rsidRPr="00DB7F1E">
              <w:rPr>
                <w:rFonts w:ascii="Times New Roman" w:hAnsi="Times New Roman"/>
                <w:sz w:val="24"/>
                <w:szCs w:val="24"/>
              </w:rPr>
              <w:t>ВШУ</w:t>
            </w:r>
          </w:p>
        </w:tc>
        <w:tc>
          <w:tcPr>
            <w:tcW w:w="1134" w:type="dxa"/>
          </w:tcPr>
          <w:p w:rsidR="005D4EDE" w:rsidRPr="00DB7F1E" w:rsidRDefault="005D4EDE" w:rsidP="006F4BDF">
            <w:pPr>
              <w:spacing w:after="0" w:line="240" w:lineRule="auto"/>
              <w:jc w:val="center"/>
              <w:rPr>
                <w:rFonts w:ascii="Times New Roman" w:hAnsi="Times New Roman"/>
                <w:sz w:val="24"/>
                <w:szCs w:val="24"/>
              </w:rPr>
            </w:pPr>
            <w:r w:rsidRPr="00DB7F1E">
              <w:rPr>
                <w:rFonts w:ascii="Times New Roman" w:hAnsi="Times New Roman"/>
                <w:sz w:val="24"/>
                <w:szCs w:val="24"/>
              </w:rPr>
              <w:t>КДН</w:t>
            </w:r>
          </w:p>
        </w:tc>
        <w:tc>
          <w:tcPr>
            <w:tcW w:w="1134" w:type="dxa"/>
          </w:tcPr>
          <w:p w:rsidR="005D4EDE" w:rsidRPr="00DB7F1E" w:rsidRDefault="005D4EDE" w:rsidP="006F4BDF">
            <w:pPr>
              <w:spacing w:after="0" w:line="240" w:lineRule="auto"/>
              <w:jc w:val="center"/>
              <w:rPr>
                <w:rFonts w:ascii="Times New Roman" w:hAnsi="Times New Roman"/>
                <w:sz w:val="24"/>
                <w:szCs w:val="24"/>
              </w:rPr>
            </w:pPr>
            <w:r w:rsidRPr="00DB7F1E">
              <w:rPr>
                <w:rFonts w:ascii="Times New Roman" w:hAnsi="Times New Roman"/>
                <w:sz w:val="24"/>
                <w:szCs w:val="24"/>
              </w:rPr>
              <w:t>ОДН</w:t>
            </w:r>
          </w:p>
        </w:tc>
      </w:tr>
      <w:tr w:rsidR="0010211B" w:rsidRPr="00DB7F1E" w:rsidTr="0010211B">
        <w:tc>
          <w:tcPr>
            <w:tcW w:w="1037" w:type="dxa"/>
          </w:tcPr>
          <w:p w:rsidR="005D4EDE" w:rsidRPr="00DB7F1E" w:rsidRDefault="00D84545" w:rsidP="006F4BDF">
            <w:pPr>
              <w:spacing w:after="0"/>
              <w:jc w:val="center"/>
              <w:rPr>
                <w:rFonts w:ascii="Times New Roman" w:hAnsi="Times New Roman"/>
                <w:sz w:val="24"/>
                <w:szCs w:val="24"/>
              </w:rPr>
            </w:pPr>
            <w:r w:rsidRPr="00DB7F1E">
              <w:rPr>
                <w:rFonts w:ascii="Times New Roman" w:hAnsi="Times New Roman"/>
                <w:sz w:val="24"/>
                <w:szCs w:val="24"/>
              </w:rPr>
              <w:t>8</w:t>
            </w:r>
          </w:p>
        </w:tc>
        <w:tc>
          <w:tcPr>
            <w:tcW w:w="851" w:type="dxa"/>
          </w:tcPr>
          <w:p w:rsidR="005D4EDE" w:rsidRPr="00DB7F1E" w:rsidRDefault="00D84545" w:rsidP="006F4BDF">
            <w:pPr>
              <w:spacing w:after="0" w:line="240" w:lineRule="auto"/>
              <w:jc w:val="center"/>
              <w:rPr>
                <w:rFonts w:ascii="Times New Roman" w:hAnsi="Times New Roman"/>
                <w:sz w:val="24"/>
                <w:szCs w:val="24"/>
              </w:rPr>
            </w:pPr>
            <w:r w:rsidRPr="00DB7F1E">
              <w:rPr>
                <w:rFonts w:ascii="Times New Roman" w:hAnsi="Times New Roman"/>
                <w:sz w:val="24"/>
                <w:szCs w:val="24"/>
              </w:rPr>
              <w:t>5</w:t>
            </w:r>
          </w:p>
        </w:tc>
        <w:tc>
          <w:tcPr>
            <w:tcW w:w="992" w:type="dxa"/>
          </w:tcPr>
          <w:p w:rsidR="005D4EDE" w:rsidRPr="00DB7F1E" w:rsidRDefault="00D84545" w:rsidP="006F4BDF">
            <w:pPr>
              <w:spacing w:after="0" w:line="240" w:lineRule="auto"/>
              <w:jc w:val="center"/>
              <w:rPr>
                <w:rFonts w:ascii="Times New Roman" w:hAnsi="Times New Roman"/>
                <w:sz w:val="24"/>
                <w:szCs w:val="24"/>
              </w:rPr>
            </w:pPr>
            <w:r w:rsidRPr="00DB7F1E">
              <w:rPr>
                <w:rFonts w:ascii="Times New Roman" w:hAnsi="Times New Roman"/>
                <w:sz w:val="24"/>
                <w:szCs w:val="24"/>
              </w:rPr>
              <w:t>4</w:t>
            </w:r>
          </w:p>
        </w:tc>
        <w:tc>
          <w:tcPr>
            <w:tcW w:w="1134" w:type="dxa"/>
          </w:tcPr>
          <w:p w:rsidR="005D4EDE" w:rsidRPr="00DB7F1E" w:rsidRDefault="00D84545" w:rsidP="006F4BDF">
            <w:pPr>
              <w:spacing w:after="0"/>
              <w:jc w:val="center"/>
              <w:rPr>
                <w:rFonts w:ascii="Times New Roman" w:hAnsi="Times New Roman"/>
                <w:sz w:val="24"/>
                <w:szCs w:val="24"/>
              </w:rPr>
            </w:pPr>
            <w:r w:rsidRPr="00DB7F1E">
              <w:rPr>
                <w:rFonts w:ascii="Times New Roman" w:hAnsi="Times New Roman"/>
                <w:sz w:val="24"/>
                <w:szCs w:val="24"/>
              </w:rPr>
              <w:t>9</w:t>
            </w:r>
          </w:p>
        </w:tc>
        <w:tc>
          <w:tcPr>
            <w:tcW w:w="850" w:type="dxa"/>
          </w:tcPr>
          <w:p w:rsidR="005D4EDE" w:rsidRPr="00DB7F1E" w:rsidRDefault="00D84545" w:rsidP="006F4BDF">
            <w:pPr>
              <w:spacing w:after="0" w:line="240" w:lineRule="auto"/>
              <w:jc w:val="center"/>
              <w:rPr>
                <w:rFonts w:ascii="Times New Roman" w:hAnsi="Times New Roman"/>
                <w:sz w:val="24"/>
                <w:szCs w:val="24"/>
              </w:rPr>
            </w:pPr>
            <w:r w:rsidRPr="00DB7F1E">
              <w:rPr>
                <w:rFonts w:ascii="Times New Roman" w:hAnsi="Times New Roman"/>
                <w:sz w:val="24"/>
                <w:szCs w:val="24"/>
              </w:rPr>
              <w:t>5</w:t>
            </w:r>
          </w:p>
        </w:tc>
        <w:tc>
          <w:tcPr>
            <w:tcW w:w="964" w:type="dxa"/>
          </w:tcPr>
          <w:p w:rsidR="005D4EDE" w:rsidRPr="00DB7F1E" w:rsidRDefault="00D84545" w:rsidP="006F4BDF">
            <w:pPr>
              <w:spacing w:after="0" w:line="240" w:lineRule="auto"/>
              <w:jc w:val="center"/>
              <w:rPr>
                <w:rFonts w:ascii="Times New Roman" w:hAnsi="Times New Roman"/>
                <w:sz w:val="24"/>
                <w:szCs w:val="24"/>
              </w:rPr>
            </w:pPr>
            <w:r w:rsidRPr="00DB7F1E">
              <w:rPr>
                <w:rFonts w:ascii="Times New Roman" w:hAnsi="Times New Roman"/>
                <w:sz w:val="24"/>
                <w:szCs w:val="24"/>
              </w:rPr>
              <w:t>4</w:t>
            </w:r>
          </w:p>
        </w:tc>
        <w:tc>
          <w:tcPr>
            <w:tcW w:w="1021" w:type="dxa"/>
          </w:tcPr>
          <w:p w:rsidR="005D4EDE" w:rsidRPr="00DB7F1E" w:rsidRDefault="00D84545" w:rsidP="006F4BDF">
            <w:pPr>
              <w:spacing w:after="0"/>
              <w:jc w:val="center"/>
              <w:rPr>
                <w:rFonts w:ascii="Times New Roman" w:hAnsi="Times New Roman"/>
                <w:sz w:val="24"/>
                <w:szCs w:val="24"/>
              </w:rPr>
            </w:pPr>
            <w:r w:rsidRPr="00DB7F1E">
              <w:rPr>
                <w:rFonts w:ascii="Times New Roman" w:hAnsi="Times New Roman"/>
                <w:sz w:val="24"/>
                <w:szCs w:val="24"/>
              </w:rPr>
              <w:t>7</w:t>
            </w:r>
          </w:p>
        </w:tc>
        <w:tc>
          <w:tcPr>
            <w:tcW w:w="1134" w:type="dxa"/>
          </w:tcPr>
          <w:p w:rsidR="005D4EDE" w:rsidRPr="00DB7F1E" w:rsidRDefault="00D84545" w:rsidP="006F4BDF">
            <w:pPr>
              <w:spacing w:after="0" w:line="240" w:lineRule="auto"/>
              <w:jc w:val="center"/>
              <w:rPr>
                <w:rFonts w:ascii="Times New Roman" w:hAnsi="Times New Roman"/>
                <w:sz w:val="24"/>
                <w:szCs w:val="24"/>
              </w:rPr>
            </w:pPr>
            <w:r w:rsidRPr="00DB7F1E">
              <w:rPr>
                <w:rFonts w:ascii="Times New Roman" w:hAnsi="Times New Roman"/>
                <w:sz w:val="24"/>
                <w:szCs w:val="24"/>
              </w:rPr>
              <w:t>4</w:t>
            </w:r>
          </w:p>
        </w:tc>
        <w:tc>
          <w:tcPr>
            <w:tcW w:w="1134" w:type="dxa"/>
          </w:tcPr>
          <w:p w:rsidR="005D4EDE" w:rsidRPr="00DB7F1E" w:rsidRDefault="00D84545" w:rsidP="006F4BDF">
            <w:pPr>
              <w:spacing w:after="0" w:line="240" w:lineRule="auto"/>
              <w:jc w:val="center"/>
              <w:rPr>
                <w:rFonts w:ascii="Times New Roman" w:hAnsi="Times New Roman"/>
                <w:sz w:val="24"/>
                <w:szCs w:val="24"/>
              </w:rPr>
            </w:pPr>
            <w:r w:rsidRPr="00DB7F1E">
              <w:rPr>
                <w:rFonts w:ascii="Times New Roman" w:hAnsi="Times New Roman"/>
                <w:sz w:val="24"/>
                <w:szCs w:val="24"/>
              </w:rPr>
              <w:t>3</w:t>
            </w:r>
          </w:p>
        </w:tc>
      </w:tr>
    </w:tbl>
    <w:p w:rsidR="005D4EDE" w:rsidRPr="00DB7F1E" w:rsidRDefault="005D4EDE" w:rsidP="009E7AE7">
      <w:pPr>
        <w:widowControl w:val="0"/>
        <w:spacing w:after="0" w:line="240" w:lineRule="auto"/>
        <w:ind w:firstLine="709"/>
        <w:jc w:val="both"/>
        <w:rPr>
          <w:rFonts w:ascii="Times New Roman" w:hAnsi="Times New Roman"/>
          <w:sz w:val="24"/>
          <w:szCs w:val="24"/>
        </w:rPr>
      </w:pPr>
    </w:p>
    <w:p w:rsidR="009E7AE7" w:rsidRPr="0010211B" w:rsidRDefault="00D14A04" w:rsidP="009E7AE7">
      <w:pPr>
        <w:widowControl w:val="0"/>
        <w:spacing w:after="0" w:line="240" w:lineRule="auto"/>
        <w:ind w:firstLine="709"/>
        <w:jc w:val="both"/>
        <w:rPr>
          <w:rFonts w:ascii="Times New Roman" w:hAnsi="Times New Roman"/>
          <w:sz w:val="24"/>
          <w:szCs w:val="24"/>
        </w:rPr>
      </w:pPr>
      <w:r w:rsidRPr="0010211B">
        <w:rPr>
          <w:rFonts w:ascii="Times New Roman" w:hAnsi="Times New Roman"/>
          <w:sz w:val="24"/>
          <w:szCs w:val="24"/>
        </w:rPr>
        <w:t>На базе школы постоянно действует Совет по профилактике правонарушений. Осуществляются рейды в неблагополучные семьи, о чём свидетельствуют составленные а</w:t>
      </w:r>
      <w:r w:rsidR="00D84545" w:rsidRPr="0010211B">
        <w:rPr>
          <w:rFonts w:ascii="Times New Roman" w:hAnsi="Times New Roman"/>
          <w:sz w:val="24"/>
          <w:szCs w:val="24"/>
        </w:rPr>
        <w:t xml:space="preserve">кты, </w:t>
      </w:r>
      <w:r w:rsidRPr="0010211B">
        <w:rPr>
          <w:rFonts w:ascii="Times New Roman" w:hAnsi="Times New Roman"/>
          <w:sz w:val="24"/>
          <w:szCs w:val="24"/>
        </w:rPr>
        <w:t xml:space="preserve"> Осуществляется индивидуальная и коррекционная работа психологами школы, представителями администрации,классными руководителями и приглашенными специалистами органов профилактики( КДН и ЗП ,ОДН и др.) Отмечается целенаправленная работа с воспитанниками, связанная с проблемами обеспечения безопасности жизнедеятельности, </w:t>
      </w:r>
      <w:r w:rsidR="00C6046A" w:rsidRPr="0010211B">
        <w:rPr>
          <w:rFonts w:ascii="Times New Roman" w:hAnsi="Times New Roman"/>
          <w:sz w:val="24"/>
          <w:szCs w:val="24"/>
        </w:rPr>
        <w:t>с профилактикой алког</w:t>
      </w:r>
      <w:r w:rsidRPr="0010211B">
        <w:rPr>
          <w:rFonts w:ascii="Times New Roman" w:hAnsi="Times New Roman"/>
          <w:sz w:val="24"/>
          <w:szCs w:val="24"/>
        </w:rPr>
        <w:t>ольной, табачной и наркотической продукцией и их заменителями. С этой целью был разработан отдельный План мероприятий по профилактике курения, употребления алкогольных напитков и других одурманивающих средств, который успешно реализовывался в отчетный период.</w:t>
      </w:r>
    </w:p>
    <w:p w:rsidR="00D14A04" w:rsidRPr="0010211B" w:rsidRDefault="00D14A04" w:rsidP="009E7AE7">
      <w:pPr>
        <w:widowControl w:val="0"/>
        <w:spacing w:after="0" w:line="240" w:lineRule="auto"/>
        <w:jc w:val="both"/>
        <w:rPr>
          <w:rFonts w:ascii="Times New Roman" w:hAnsi="Times New Roman"/>
          <w:sz w:val="24"/>
          <w:szCs w:val="24"/>
        </w:rPr>
      </w:pPr>
      <w:r w:rsidRPr="0010211B">
        <w:rPr>
          <w:rFonts w:ascii="Times New Roman" w:hAnsi="Times New Roman"/>
          <w:sz w:val="24"/>
          <w:szCs w:val="24"/>
        </w:rPr>
        <w:t>Профилактике агрессивных, насильственных и асоциальных проявлений среди детей, профилактика преступности среди несовершеннолетних способствует работа со</w:t>
      </w:r>
      <w:r w:rsidR="00D84545" w:rsidRPr="0010211B">
        <w:rPr>
          <w:rFonts w:ascii="Times New Roman" w:hAnsi="Times New Roman"/>
          <w:sz w:val="24"/>
          <w:szCs w:val="24"/>
        </w:rPr>
        <w:t>зданной в школе Службы медиации.</w:t>
      </w:r>
    </w:p>
    <w:p w:rsidR="00D14A04" w:rsidRPr="0010211B" w:rsidRDefault="00D14A04" w:rsidP="00AD3E3A">
      <w:pPr>
        <w:spacing w:after="0" w:line="240" w:lineRule="auto"/>
        <w:jc w:val="both"/>
        <w:rPr>
          <w:rFonts w:ascii="Times New Roman" w:hAnsi="Times New Roman"/>
          <w:sz w:val="24"/>
          <w:szCs w:val="24"/>
        </w:rPr>
      </w:pPr>
      <w:r w:rsidRPr="0010211B">
        <w:rPr>
          <w:rFonts w:ascii="Times New Roman" w:hAnsi="Times New Roman"/>
          <w:sz w:val="24"/>
          <w:szCs w:val="24"/>
        </w:rPr>
        <w:t xml:space="preserve"> Классными руководителями, психологами разрабатываются программы индивидуальной профилактической  работы с учащимися «группы</w:t>
      </w:r>
      <w:r w:rsidR="00DB7F1E">
        <w:rPr>
          <w:rFonts w:ascii="Times New Roman" w:hAnsi="Times New Roman"/>
          <w:sz w:val="24"/>
          <w:szCs w:val="24"/>
        </w:rPr>
        <w:t xml:space="preserve"> риска», программы, направленные</w:t>
      </w:r>
      <w:r w:rsidRPr="0010211B">
        <w:rPr>
          <w:rFonts w:ascii="Times New Roman" w:hAnsi="Times New Roman"/>
          <w:sz w:val="24"/>
          <w:szCs w:val="24"/>
        </w:rPr>
        <w:t xml:space="preserve"> на профилактику конфликтных ситуаций в классном коллективе. Ежегодно в школе проводится анкетирование обучающихся на предмет</w:t>
      </w:r>
      <w:r w:rsidR="00DB7F1E">
        <w:rPr>
          <w:rFonts w:ascii="Times New Roman" w:hAnsi="Times New Roman"/>
          <w:sz w:val="24"/>
          <w:szCs w:val="24"/>
        </w:rPr>
        <w:t xml:space="preserve"> </w:t>
      </w:r>
      <w:r w:rsidRPr="0010211B">
        <w:rPr>
          <w:rFonts w:ascii="Times New Roman" w:hAnsi="Times New Roman"/>
          <w:sz w:val="24"/>
          <w:szCs w:val="24"/>
        </w:rPr>
        <w:t>потребления ПАВ, исследования отношения к алкоголю, курению и правонарушениям. Анализируя данные можно сделать вывод о том, что обучающиеся мало интересует данная проблема, обладая  при этом достаточной информацией, учащиеся отрицательно относятся к употреблению наркотиков,  считают, что необходимо  борьбу с распространением наркотических средств, употребляющих наркотики не выявлено.</w:t>
      </w:r>
    </w:p>
    <w:p w:rsidR="00AD3E3A" w:rsidRPr="0010211B" w:rsidRDefault="00AD3E3A" w:rsidP="00AD3E3A">
      <w:pPr>
        <w:spacing w:after="0" w:line="240" w:lineRule="auto"/>
        <w:jc w:val="both"/>
        <w:rPr>
          <w:rFonts w:ascii="Times New Roman" w:hAnsi="Times New Roman"/>
          <w:sz w:val="24"/>
          <w:szCs w:val="24"/>
        </w:rPr>
      </w:pPr>
      <w:r w:rsidRPr="0010211B">
        <w:rPr>
          <w:rFonts w:ascii="Times New Roman" w:hAnsi="Times New Roman"/>
          <w:sz w:val="24"/>
          <w:szCs w:val="24"/>
        </w:rPr>
        <w:t xml:space="preserve">    С 1 сентября 2023 года в рамках профилактической работы для еженедельных встреч в школу приходят предс</w:t>
      </w:r>
      <w:r w:rsidR="00DB7F1E">
        <w:rPr>
          <w:rFonts w:ascii="Times New Roman" w:hAnsi="Times New Roman"/>
          <w:sz w:val="24"/>
          <w:szCs w:val="24"/>
        </w:rPr>
        <w:t>тавители РПЦ. По согласованию</w:t>
      </w:r>
      <w:r w:rsidRPr="0010211B">
        <w:rPr>
          <w:rFonts w:ascii="Times New Roman" w:hAnsi="Times New Roman"/>
          <w:sz w:val="24"/>
          <w:szCs w:val="24"/>
        </w:rPr>
        <w:t xml:space="preserve"> с законными представителями обучающихся в классах проводятся беседы со священнослужителем  морально-нравственной направленности.</w:t>
      </w:r>
    </w:p>
    <w:p w:rsidR="00D14A04" w:rsidRPr="0010211B" w:rsidRDefault="00D14A04" w:rsidP="00AD3E3A">
      <w:pPr>
        <w:widowControl w:val="0"/>
        <w:spacing w:after="0" w:line="240" w:lineRule="auto"/>
        <w:jc w:val="both"/>
        <w:rPr>
          <w:rFonts w:ascii="Times New Roman" w:hAnsi="Times New Roman"/>
          <w:sz w:val="24"/>
          <w:szCs w:val="24"/>
        </w:rPr>
      </w:pPr>
      <w:r w:rsidRPr="0010211B">
        <w:rPr>
          <w:rFonts w:ascii="Times New Roman" w:hAnsi="Times New Roman"/>
          <w:sz w:val="24"/>
          <w:szCs w:val="24"/>
        </w:rPr>
        <w:t>Особое внимание педагогическим коллективом уделяется контролю безопасности детей в сети Интернет и системе защиты детей от рисков, связанных с причинением вреда их здоровью и развити</w:t>
      </w:r>
      <w:r w:rsidR="00AD3E3A" w:rsidRPr="0010211B">
        <w:rPr>
          <w:rFonts w:ascii="Times New Roman" w:hAnsi="Times New Roman"/>
          <w:sz w:val="24"/>
          <w:szCs w:val="24"/>
        </w:rPr>
        <w:t>ю негативной информацией. С целью контроля за данной сферой деятельности обучающихся создана в школе Кибердружина из числа педагогов.</w:t>
      </w:r>
    </w:p>
    <w:p w:rsidR="00D14A04" w:rsidRPr="0010211B" w:rsidRDefault="00D14A04" w:rsidP="00AD3E3A">
      <w:pPr>
        <w:spacing w:after="0" w:line="240" w:lineRule="auto"/>
        <w:jc w:val="both"/>
        <w:rPr>
          <w:rFonts w:ascii="Times New Roman" w:hAnsi="Times New Roman"/>
          <w:sz w:val="24"/>
          <w:szCs w:val="24"/>
        </w:rPr>
      </w:pPr>
      <w:r w:rsidRPr="0010211B">
        <w:rPr>
          <w:rFonts w:ascii="Times New Roman" w:hAnsi="Times New Roman"/>
          <w:sz w:val="24"/>
          <w:szCs w:val="24"/>
        </w:rPr>
        <w:lastRenderedPageBreak/>
        <w:t xml:space="preserve">В целях обеспечения комплексной безопасности и комфортных условий </w:t>
      </w:r>
      <w:r w:rsidR="00AD3E3A" w:rsidRPr="0010211B">
        <w:rPr>
          <w:rFonts w:ascii="Times New Roman" w:hAnsi="Times New Roman"/>
          <w:sz w:val="24"/>
          <w:szCs w:val="24"/>
        </w:rPr>
        <w:t xml:space="preserve">образовательного процесса </w:t>
      </w:r>
      <w:r w:rsidRPr="0010211B">
        <w:rPr>
          <w:rFonts w:ascii="Times New Roman" w:hAnsi="Times New Roman"/>
          <w:sz w:val="24"/>
          <w:szCs w:val="24"/>
        </w:rPr>
        <w:t xml:space="preserve"> в МОУ «СОШ № 40» проведены ряд мероприятий по основным направлениям: пожарная безопасность, антитеррористическая безопасность, ГО и ЧС, электробезопасность, профилактика детского дорожно-транспортного травматизма, санитарная безопасность. В наличии имеется паспорт безопасности объекта, планы эвакуации работников, обучающихся и иных лиц, находящихся на объекте (территории). Проводились с работниками объектов (территорий) инструктажа и практических занятия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проводится планово 1 раз в полугодие, а также, внепланово, по мере необходимости. Физическая охрана, обход и осмотр объектов (территорий), их помещений, систем подземных коммуникаций, стоянок транспорта, а также периодическая проверка подвальных помещений осуществляется ответственными лицами – работниками  ООО ЧОО «Ратибор». Система видеонаблюдения включает в себя 7 внешних и 9 внутренних видеокамер, а также устройство хранения данных в течение 30 дней. </w:t>
      </w:r>
    </w:p>
    <w:p w:rsidR="00D14A04" w:rsidRPr="0010211B" w:rsidRDefault="00D14A04" w:rsidP="00AD3E3A">
      <w:pPr>
        <w:pStyle w:val="afc"/>
        <w:jc w:val="both"/>
        <w:rPr>
          <w:rFonts w:ascii="Times New Roman" w:hAnsi="Times New Roman"/>
          <w:sz w:val="24"/>
          <w:szCs w:val="24"/>
        </w:rPr>
      </w:pPr>
      <w:r w:rsidRPr="0010211B">
        <w:rPr>
          <w:rFonts w:ascii="Times New Roman" w:hAnsi="Times New Roman"/>
          <w:sz w:val="24"/>
          <w:szCs w:val="24"/>
        </w:rPr>
        <w:t>Осуществляется  контроль за контентной фильтрацией для исключения доступа обучающихся к Интернет - ресурсам, несоответствующим задачам воспитания и образования. Проводятся беседы с родительской общественностью с рекомендациями отслеживать контент, которым пользуется ребенок вне школы.  В образовательной организации проводится работа по недопущению распространения идеологии экстремизма и терроризма в различных проявлениях. Программа школы по формированию законопослушного по</w:t>
      </w:r>
      <w:r w:rsidR="00AD3E3A" w:rsidRPr="0010211B">
        <w:rPr>
          <w:rFonts w:ascii="Times New Roman" w:hAnsi="Times New Roman"/>
          <w:sz w:val="24"/>
          <w:szCs w:val="24"/>
        </w:rPr>
        <w:t>ведения несовершеннолетних</w:t>
      </w:r>
      <w:r w:rsidRPr="0010211B">
        <w:rPr>
          <w:rFonts w:ascii="Times New Roman" w:hAnsi="Times New Roman"/>
          <w:sz w:val="24"/>
          <w:szCs w:val="24"/>
        </w:rPr>
        <w:t xml:space="preserve"> содержит целый раздел </w:t>
      </w:r>
      <w:r w:rsidRPr="0010211B">
        <w:rPr>
          <w:rFonts w:ascii="Times New Roman" w:hAnsi="Times New Roman"/>
          <w:sz w:val="24"/>
          <w:szCs w:val="24"/>
          <w:shd w:val="clear" w:color="auto" w:fill="FFFFFF"/>
        </w:rPr>
        <w:t>основных мероприятий по формированию толерантного сознания и профилактике</w:t>
      </w:r>
      <w:r w:rsidRPr="0010211B">
        <w:rPr>
          <w:rStyle w:val="apple-converted-space"/>
          <w:rFonts w:ascii="Times New Roman" w:hAnsi="Times New Roman"/>
          <w:bCs/>
          <w:sz w:val="24"/>
          <w:szCs w:val="24"/>
          <w:shd w:val="clear" w:color="auto" w:fill="FFFFFF"/>
        </w:rPr>
        <w:t> </w:t>
      </w:r>
      <w:r w:rsidRPr="0010211B">
        <w:rPr>
          <w:rFonts w:ascii="Times New Roman" w:hAnsi="Times New Roman"/>
          <w:sz w:val="24"/>
          <w:szCs w:val="24"/>
          <w:shd w:val="clear" w:color="auto" w:fill="FFFFFF"/>
        </w:rPr>
        <w:t xml:space="preserve">экстремизма. </w:t>
      </w:r>
      <w:r w:rsidRPr="0010211B">
        <w:rPr>
          <w:rFonts w:ascii="Times New Roman" w:hAnsi="Times New Roman"/>
          <w:sz w:val="24"/>
          <w:szCs w:val="24"/>
        </w:rPr>
        <w:t xml:space="preserve">В школе проводились  родительские  собраний по темам: «Роль родителей в формировании толерантной личности», «Профилактика правонарушений и проявлений экстремистского характера среди несовершеннолетних». Классными руководителями проводились   мероприятия, посвященные международному Дню толерантности. </w:t>
      </w:r>
    </w:p>
    <w:p w:rsidR="00D14A04" w:rsidRPr="0010211B" w:rsidRDefault="00D14A04" w:rsidP="00AD3E3A">
      <w:pPr>
        <w:pStyle w:val="afc"/>
        <w:jc w:val="both"/>
        <w:rPr>
          <w:rFonts w:ascii="Times New Roman" w:hAnsi="Times New Roman"/>
          <w:sz w:val="24"/>
          <w:szCs w:val="24"/>
        </w:rPr>
      </w:pPr>
      <w:r w:rsidRPr="0010211B">
        <w:rPr>
          <w:rFonts w:ascii="Times New Roman" w:hAnsi="Times New Roman"/>
          <w:sz w:val="24"/>
          <w:szCs w:val="24"/>
        </w:rPr>
        <w:t>В текущем учебном году фактов совершения учащимися правонарушений и преступлений экстремистского  и террористического характера  установлено не было, по данной статье нарушений постановки на учет не осуществлялись. Сущность и общественная опасность терроризма, ответственность за совершение действий террористического характера  рассматривается на классных часах, уроках курса ОБЖ.  В качестве профилактики  вовлечения несовершеннолетних и молодежи в экстремистские акции и групповые нарушения общественного порядка, а также имеющие непосредственное отношение к пропаганде идей экстремизма, возбуждение социальной, расовой, национальной и религиозной розни среди молодежи, обучающимся школы предлагается тесное сотрудничество с общественными  молодежными</w:t>
      </w:r>
      <w:r w:rsidR="00AD3E3A" w:rsidRPr="0010211B">
        <w:rPr>
          <w:rFonts w:ascii="Times New Roman" w:hAnsi="Times New Roman"/>
          <w:sz w:val="24"/>
          <w:szCs w:val="24"/>
        </w:rPr>
        <w:t xml:space="preserve"> ор</w:t>
      </w:r>
      <w:r w:rsidR="00DB7F1E">
        <w:rPr>
          <w:rFonts w:ascii="Times New Roman" w:hAnsi="Times New Roman"/>
          <w:sz w:val="24"/>
          <w:szCs w:val="24"/>
        </w:rPr>
        <w:t>ганизациями и движениями (РДДМ , «</w:t>
      </w:r>
      <w:r w:rsidR="00AD3E3A" w:rsidRPr="0010211B">
        <w:rPr>
          <w:rFonts w:ascii="Times New Roman" w:hAnsi="Times New Roman"/>
          <w:sz w:val="24"/>
          <w:szCs w:val="24"/>
        </w:rPr>
        <w:t>Движение первых»</w:t>
      </w:r>
      <w:r w:rsidRPr="0010211B">
        <w:rPr>
          <w:rFonts w:ascii="Times New Roman" w:hAnsi="Times New Roman"/>
          <w:sz w:val="24"/>
          <w:szCs w:val="24"/>
        </w:rPr>
        <w:t xml:space="preserve">, Молодежь Мордовии и др.), участие в общественно-полезных  и патриотических акциях. Большую помощь в проведении подобного просвещения оказывают сотрудники полиции, инспектора ОП № 1 и сотрудники Росгвардии на выездных занятиях. </w:t>
      </w:r>
    </w:p>
    <w:p w:rsidR="00D14A04" w:rsidRPr="0010211B" w:rsidRDefault="00D14A04" w:rsidP="00D14A04">
      <w:pPr>
        <w:spacing w:after="0" w:line="240" w:lineRule="auto"/>
        <w:jc w:val="both"/>
        <w:rPr>
          <w:rFonts w:ascii="Times New Roman" w:hAnsi="Times New Roman"/>
          <w:sz w:val="24"/>
          <w:szCs w:val="24"/>
        </w:rPr>
      </w:pPr>
      <w:r w:rsidRPr="0010211B">
        <w:rPr>
          <w:rFonts w:ascii="Times New Roman" w:hAnsi="Times New Roman"/>
          <w:sz w:val="24"/>
          <w:szCs w:val="24"/>
        </w:rPr>
        <w:t>Фактов детского и прои</w:t>
      </w:r>
      <w:r w:rsidR="00AD3E3A" w:rsidRPr="0010211B">
        <w:rPr>
          <w:rFonts w:ascii="Times New Roman" w:hAnsi="Times New Roman"/>
          <w:sz w:val="24"/>
          <w:szCs w:val="24"/>
        </w:rPr>
        <w:t>зводственного травматизма в 2023</w:t>
      </w:r>
      <w:r w:rsidRPr="0010211B">
        <w:rPr>
          <w:rFonts w:ascii="Times New Roman" w:hAnsi="Times New Roman"/>
          <w:sz w:val="24"/>
          <w:szCs w:val="24"/>
        </w:rPr>
        <w:t xml:space="preserve"> году не выявлено.</w:t>
      </w:r>
    </w:p>
    <w:p w:rsidR="00D14A04" w:rsidRPr="0010211B" w:rsidRDefault="00D14A04" w:rsidP="00AD3E3A">
      <w:pPr>
        <w:widowControl w:val="0"/>
        <w:spacing w:after="0" w:line="240" w:lineRule="auto"/>
        <w:jc w:val="both"/>
        <w:rPr>
          <w:rFonts w:ascii="Times New Roman" w:hAnsi="Times New Roman"/>
          <w:sz w:val="24"/>
          <w:szCs w:val="24"/>
        </w:rPr>
      </w:pPr>
      <w:r w:rsidRPr="0010211B">
        <w:rPr>
          <w:rFonts w:ascii="Times New Roman" w:hAnsi="Times New Roman"/>
          <w:sz w:val="24"/>
          <w:szCs w:val="24"/>
        </w:rPr>
        <w:t>Однако, несмотря на большой объем проделанной работы, актуальными остаются следующие вопросы:</w:t>
      </w:r>
    </w:p>
    <w:p w:rsidR="00D14A04" w:rsidRPr="0010211B" w:rsidRDefault="00D14A04" w:rsidP="00DB7F1E">
      <w:pPr>
        <w:widowControl w:val="0"/>
        <w:spacing w:after="0" w:line="240" w:lineRule="auto"/>
        <w:ind w:firstLine="426"/>
        <w:jc w:val="both"/>
        <w:rPr>
          <w:rFonts w:ascii="Times New Roman" w:hAnsi="Times New Roman"/>
          <w:sz w:val="24"/>
          <w:szCs w:val="24"/>
        </w:rPr>
      </w:pPr>
      <w:r w:rsidRPr="0010211B">
        <w:rPr>
          <w:rFonts w:ascii="Times New Roman" w:hAnsi="Times New Roman"/>
          <w:sz w:val="24"/>
          <w:szCs w:val="24"/>
        </w:rPr>
        <w:t>- имеют место факты употреб</w:t>
      </w:r>
      <w:r w:rsidR="00AD3E3A" w:rsidRPr="0010211B">
        <w:rPr>
          <w:rFonts w:ascii="Times New Roman" w:hAnsi="Times New Roman"/>
          <w:sz w:val="24"/>
          <w:szCs w:val="24"/>
        </w:rPr>
        <w:t>ления учащимися алкоголя</w:t>
      </w:r>
      <w:r w:rsidRPr="0010211B">
        <w:rPr>
          <w:rFonts w:ascii="Times New Roman" w:hAnsi="Times New Roman"/>
          <w:sz w:val="24"/>
          <w:szCs w:val="24"/>
        </w:rPr>
        <w:t xml:space="preserve"> и  курения в общественных местах;</w:t>
      </w:r>
    </w:p>
    <w:p w:rsidR="00D14A04" w:rsidRPr="0010211B" w:rsidRDefault="00D14A04" w:rsidP="00DB7F1E">
      <w:pPr>
        <w:widowControl w:val="0"/>
        <w:spacing w:after="0" w:line="240" w:lineRule="auto"/>
        <w:ind w:firstLine="426"/>
        <w:jc w:val="both"/>
        <w:rPr>
          <w:rFonts w:ascii="Times New Roman" w:hAnsi="Times New Roman"/>
          <w:sz w:val="24"/>
          <w:szCs w:val="24"/>
        </w:rPr>
      </w:pPr>
      <w:r w:rsidRPr="0010211B">
        <w:rPr>
          <w:rFonts w:ascii="Times New Roman" w:hAnsi="Times New Roman"/>
          <w:sz w:val="24"/>
          <w:szCs w:val="24"/>
        </w:rPr>
        <w:t xml:space="preserve">-  проблемы межличностных отношений отдельных учащихся; </w:t>
      </w:r>
    </w:p>
    <w:p w:rsidR="00D14A04" w:rsidRPr="0010211B" w:rsidRDefault="00AD3E3A" w:rsidP="00DB7F1E">
      <w:pPr>
        <w:widowControl w:val="0"/>
        <w:spacing w:after="0" w:line="240" w:lineRule="auto"/>
        <w:ind w:firstLine="426"/>
        <w:jc w:val="both"/>
        <w:rPr>
          <w:rFonts w:ascii="Times New Roman" w:hAnsi="Times New Roman"/>
          <w:sz w:val="24"/>
          <w:szCs w:val="24"/>
        </w:rPr>
      </w:pPr>
      <w:r w:rsidRPr="0010211B">
        <w:rPr>
          <w:rFonts w:ascii="Times New Roman" w:hAnsi="Times New Roman"/>
          <w:sz w:val="24"/>
          <w:szCs w:val="24"/>
        </w:rPr>
        <w:t>-</w:t>
      </w:r>
      <w:r w:rsidR="00DB7F1E">
        <w:rPr>
          <w:rFonts w:ascii="Times New Roman" w:hAnsi="Times New Roman"/>
          <w:sz w:val="24"/>
          <w:szCs w:val="24"/>
        </w:rPr>
        <w:t xml:space="preserve"> </w:t>
      </w:r>
      <w:r w:rsidR="00D14A04" w:rsidRPr="0010211B">
        <w:rPr>
          <w:rFonts w:ascii="Times New Roman" w:hAnsi="Times New Roman"/>
          <w:sz w:val="24"/>
          <w:szCs w:val="24"/>
        </w:rPr>
        <w:t>неграмотность и некомпетентность отдельных классных руководителей в вопросе применения инновационных подходов при работе с детьми «группы риска» и создании благоприятного психологического климата в классе;</w:t>
      </w:r>
    </w:p>
    <w:p w:rsidR="00D14A04" w:rsidRPr="0010211B" w:rsidRDefault="00DB7F1E" w:rsidP="00DB7F1E">
      <w:pPr>
        <w:widowControl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D14A04" w:rsidRPr="0010211B">
        <w:rPr>
          <w:rFonts w:ascii="Times New Roman" w:hAnsi="Times New Roman"/>
          <w:sz w:val="24"/>
          <w:szCs w:val="24"/>
        </w:rPr>
        <w:t>риски, связанные с интернет-зависимостью и посещением сайтов, причиняющих вред здоровью и развитию детей.</w:t>
      </w:r>
    </w:p>
    <w:p w:rsidR="00D14A04" w:rsidRPr="0010211B" w:rsidRDefault="00D14A04" w:rsidP="00D14A04">
      <w:pPr>
        <w:widowControl w:val="0"/>
        <w:spacing w:after="0" w:line="240" w:lineRule="auto"/>
        <w:ind w:firstLine="709"/>
        <w:jc w:val="both"/>
        <w:rPr>
          <w:rFonts w:ascii="Times New Roman" w:hAnsi="Times New Roman"/>
          <w:sz w:val="24"/>
          <w:szCs w:val="24"/>
        </w:rPr>
      </w:pPr>
    </w:p>
    <w:p w:rsidR="00D14A04" w:rsidRPr="0010211B" w:rsidRDefault="007E7A10" w:rsidP="00D14A04">
      <w:pPr>
        <w:pStyle w:val="style18"/>
        <w:widowControl w:val="0"/>
        <w:shd w:val="clear" w:color="auto" w:fill="FFFFFF"/>
        <w:spacing w:before="0" w:beforeAutospacing="0" w:after="0" w:afterAutospacing="0"/>
        <w:jc w:val="both"/>
        <w:rPr>
          <w:b/>
          <w:lang w:eastAsia="en-US"/>
        </w:rPr>
      </w:pPr>
      <w:r>
        <w:rPr>
          <w:b/>
          <w:lang w:eastAsia="en-US"/>
        </w:rPr>
        <w:t>Таблица 14</w:t>
      </w:r>
      <w:r w:rsidR="00D14A04" w:rsidRPr="0010211B">
        <w:rPr>
          <w:b/>
          <w:lang w:eastAsia="en-US"/>
        </w:rPr>
        <w:t xml:space="preserve"> Социальный паспорт школы</w:t>
      </w: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2"/>
        <w:gridCol w:w="2977"/>
      </w:tblGrid>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b/>
                <w:sz w:val="24"/>
                <w:szCs w:val="24"/>
              </w:rPr>
            </w:pPr>
            <w:r w:rsidRPr="0010211B">
              <w:rPr>
                <w:rFonts w:ascii="Times New Roman" w:hAnsi="Times New Roman"/>
                <w:b/>
                <w:sz w:val="24"/>
                <w:szCs w:val="24"/>
              </w:rPr>
              <w:t>Показатели</w:t>
            </w:r>
          </w:p>
        </w:tc>
        <w:tc>
          <w:tcPr>
            <w:tcW w:w="2977" w:type="dxa"/>
          </w:tcPr>
          <w:p w:rsidR="00D14A04" w:rsidRPr="0010211B" w:rsidRDefault="00AD3E3A" w:rsidP="00D14A04">
            <w:pPr>
              <w:pStyle w:val="Default"/>
              <w:widowControl w:val="0"/>
              <w:jc w:val="both"/>
              <w:rPr>
                <w:b/>
                <w:color w:val="auto"/>
                <w:lang w:eastAsia="en-US"/>
              </w:rPr>
            </w:pPr>
            <w:r w:rsidRPr="0010211B">
              <w:rPr>
                <w:b/>
                <w:color w:val="auto"/>
                <w:lang w:eastAsia="en-US"/>
              </w:rPr>
              <w:t>2023</w:t>
            </w:r>
          </w:p>
          <w:p w:rsidR="00D14A04" w:rsidRPr="0010211B" w:rsidRDefault="00D14A04" w:rsidP="00D14A04">
            <w:pPr>
              <w:pStyle w:val="Default"/>
              <w:widowControl w:val="0"/>
              <w:jc w:val="both"/>
              <w:rPr>
                <w:b/>
                <w:color w:val="auto"/>
                <w:lang w:eastAsia="en-US"/>
              </w:rPr>
            </w:pPr>
            <w:r w:rsidRPr="0010211B">
              <w:rPr>
                <w:b/>
                <w:color w:val="auto"/>
                <w:lang w:eastAsia="en-US"/>
              </w:rPr>
              <w:t>(средний показатель)</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Из многодетных семей</w:t>
            </w:r>
          </w:p>
        </w:tc>
        <w:tc>
          <w:tcPr>
            <w:tcW w:w="2977" w:type="dxa"/>
          </w:tcPr>
          <w:p w:rsidR="00D14A04" w:rsidRPr="0010211B" w:rsidRDefault="00CE29FA"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240 обучающихся в 83 семьях</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Дети из малоимущих семей</w:t>
            </w:r>
          </w:p>
        </w:tc>
        <w:tc>
          <w:tcPr>
            <w:tcW w:w="2977"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1</w:t>
            </w:r>
            <w:r w:rsidR="00CE29FA" w:rsidRPr="0010211B">
              <w:rPr>
                <w:rFonts w:ascii="Times New Roman" w:hAnsi="Times New Roman"/>
                <w:sz w:val="24"/>
                <w:szCs w:val="24"/>
              </w:rPr>
              <w:t>63</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Дети –инвалиды</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19</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lastRenderedPageBreak/>
              <w:t>Из семей, где  родители-инвалиды</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20</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Осиротевшая неполная семья</w:t>
            </w:r>
          </w:p>
        </w:tc>
        <w:tc>
          <w:tcPr>
            <w:tcW w:w="2977"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3</w:t>
            </w:r>
            <w:r w:rsidR="00914271" w:rsidRPr="0010211B">
              <w:rPr>
                <w:rFonts w:ascii="Times New Roman" w:hAnsi="Times New Roman"/>
                <w:sz w:val="24"/>
                <w:szCs w:val="24"/>
              </w:rPr>
              <w:t>2</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Неполная разведенная семья</w:t>
            </w:r>
          </w:p>
        </w:tc>
        <w:tc>
          <w:tcPr>
            <w:tcW w:w="2977"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2</w:t>
            </w:r>
            <w:r w:rsidR="00914271" w:rsidRPr="0010211B">
              <w:rPr>
                <w:rFonts w:ascii="Times New Roman" w:hAnsi="Times New Roman"/>
                <w:sz w:val="24"/>
                <w:szCs w:val="24"/>
              </w:rPr>
              <w:t>15</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Внебрачная (материнская семья)</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63</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Дети-сироты</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1</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Дети, оставшиеся без попечения родителей</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3</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Из семей, где родители-участники боевых действий</w:t>
            </w:r>
            <w:r w:rsidR="00914271" w:rsidRPr="0010211B">
              <w:rPr>
                <w:rFonts w:ascii="Times New Roman" w:hAnsi="Times New Roman"/>
                <w:sz w:val="24"/>
                <w:szCs w:val="24"/>
              </w:rPr>
              <w:t>,СВО</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54</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Семьи, состоящие на внутришкольном учете</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5</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Несовершеннолетние, находящиеся на внутришкольном учете</w:t>
            </w:r>
          </w:p>
        </w:tc>
        <w:tc>
          <w:tcPr>
            <w:tcW w:w="2977" w:type="dxa"/>
          </w:tcPr>
          <w:p w:rsidR="00D14A04" w:rsidRPr="0010211B" w:rsidRDefault="00914271"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9</w:t>
            </w:r>
          </w:p>
        </w:tc>
      </w:tr>
      <w:tr w:rsidR="00D14A04" w:rsidRPr="0010211B" w:rsidTr="007E7A10">
        <w:trPr>
          <w:jc w:val="center"/>
        </w:trPr>
        <w:tc>
          <w:tcPr>
            <w:tcW w:w="7282"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Дети,уроженцы дальнего и ближнего  Зарубежья</w:t>
            </w:r>
          </w:p>
        </w:tc>
        <w:tc>
          <w:tcPr>
            <w:tcW w:w="2977" w:type="dxa"/>
          </w:tcPr>
          <w:p w:rsidR="00D14A04" w:rsidRPr="0010211B" w:rsidRDefault="00D14A04" w:rsidP="00D14A04">
            <w:pPr>
              <w:widowControl w:val="0"/>
              <w:spacing w:after="0" w:line="240" w:lineRule="auto"/>
              <w:jc w:val="both"/>
              <w:rPr>
                <w:rFonts w:ascii="Times New Roman" w:hAnsi="Times New Roman"/>
                <w:sz w:val="24"/>
                <w:szCs w:val="24"/>
              </w:rPr>
            </w:pPr>
            <w:r w:rsidRPr="0010211B">
              <w:rPr>
                <w:rFonts w:ascii="Times New Roman" w:hAnsi="Times New Roman"/>
                <w:sz w:val="24"/>
                <w:szCs w:val="24"/>
              </w:rPr>
              <w:t>18</w:t>
            </w:r>
          </w:p>
        </w:tc>
      </w:tr>
    </w:tbl>
    <w:p w:rsidR="00D14A04" w:rsidRPr="0010211B" w:rsidRDefault="00D14A04" w:rsidP="00D14A04">
      <w:pPr>
        <w:spacing w:after="0" w:line="240" w:lineRule="auto"/>
        <w:jc w:val="both"/>
        <w:rPr>
          <w:rFonts w:ascii="Times New Roman" w:hAnsi="Times New Roman"/>
          <w:b/>
          <w:bCs/>
          <w:sz w:val="24"/>
          <w:szCs w:val="24"/>
          <w:lang w:eastAsia="ru-RU"/>
        </w:rPr>
      </w:pPr>
    </w:p>
    <w:p w:rsidR="00D14A04" w:rsidRPr="0010211B" w:rsidRDefault="00D14A04" w:rsidP="00D14A04">
      <w:pPr>
        <w:widowControl w:val="0"/>
        <w:spacing w:after="0" w:line="240" w:lineRule="auto"/>
        <w:ind w:firstLine="709"/>
        <w:jc w:val="both"/>
        <w:rPr>
          <w:rFonts w:ascii="Times New Roman" w:hAnsi="Times New Roman"/>
          <w:bCs/>
          <w:sz w:val="24"/>
          <w:szCs w:val="24"/>
        </w:rPr>
      </w:pPr>
      <w:r w:rsidRPr="0010211B">
        <w:rPr>
          <w:rFonts w:ascii="Times New Roman" w:hAnsi="Times New Roman"/>
          <w:bCs/>
          <w:sz w:val="24"/>
          <w:szCs w:val="24"/>
        </w:rPr>
        <w:t xml:space="preserve">Таким образом, </w:t>
      </w:r>
    </w:p>
    <w:p w:rsidR="00D14A04" w:rsidRPr="0010211B" w:rsidRDefault="00D14A04" w:rsidP="00D14A04">
      <w:pPr>
        <w:widowControl w:val="0"/>
        <w:spacing w:after="0" w:line="240" w:lineRule="auto"/>
        <w:ind w:firstLine="709"/>
        <w:jc w:val="both"/>
        <w:rPr>
          <w:rFonts w:ascii="Times New Roman" w:hAnsi="Times New Roman"/>
          <w:sz w:val="24"/>
          <w:szCs w:val="24"/>
        </w:rPr>
      </w:pPr>
      <w:r w:rsidRPr="0010211B">
        <w:rPr>
          <w:rFonts w:ascii="Times New Roman" w:hAnsi="Times New Roman"/>
          <w:sz w:val="24"/>
          <w:szCs w:val="24"/>
        </w:rPr>
        <w:t xml:space="preserve">1. Школа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D14A04" w:rsidRPr="0010211B" w:rsidRDefault="00D14A04" w:rsidP="00D14A04">
      <w:pPr>
        <w:pStyle w:val="Default"/>
        <w:widowControl w:val="0"/>
        <w:ind w:firstLine="709"/>
        <w:jc w:val="both"/>
        <w:rPr>
          <w:color w:val="auto"/>
        </w:rPr>
      </w:pPr>
      <w:r w:rsidRPr="0010211B">
        <w:rPr>
          <w:color w:val="auto"/>
        </w:rPr>
        <w:t xml:space="preserve">2. Школа провела планомерную работу по подготовке и проведению государственной итоговой аттестации выпускников и обеспечила организованное проведение государственной итоговой аттестации. </w:t>
      </w:r>
    </w:p>
    <w:p w:rsidR="00D14A04" w:rsidRPr="0010211B" w:rsidRDefault="00D14A04" w:rsidP="00D14A04">
      <w:pPr>
        <w:pStyle w:val="Default"/>
        <w:widowControl w:val="0"/>
        <w:ind w:firstLine="709"/>
        <w:jc w:val="both"/>
        <w:rPr>
          <w:color w:val="auto"/>
        </w:rPr>
      </w:pPr>
      <w:r w:rsidRPr="0010211B">
        <w:rPr>
          <w:color w:val="auto"/>
        </w:rPr>
        <w:t xml:space="preserve">3. Подготовка выпускников к государственной (итоговой) аттестации строилась на системном подходе; повысилась правовая, организационная и исполнительская культура педагогов, участвующих в государственной (итоговой) аттестации. </w:t>
      </w:r>
    </w:p>
    <w:p w:rsidR="00D14A04" w:rsidRPr="0010211B" w:rsidRDefault="00D14A04" w:rsidP="00D14A04">
      <w:pPr>
        <w:pStyle w:val="Default"/>
        <w:widowControl w:val="0"/>
        <w:ind w:firstLine="709"/>
        <w:jc w:val="both"/>
        <w:rPr>
          <w:color w:val="auto"/>
        </w:rPr>
      </w:pPr>
      <w:r w:rsidRPr="0010211B">
        <w:rPr>
          <w:color w:val="auto"/>
        </w:rPr>
        <w:t xml:space="preserve">4. 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w:t>
      </w:r>
    </w:p>
    <w:p w:rsidR="00D14A04" w:rsidRDefault="00D14A04" w:rsidP="00D14A04">
      <w:pPr>
        <w:pStyle w:val="Default"/>
        <w:widowControl w:val="0"/>
        <w:ind w:firstLine="709"/>
        <w:jc w:val="both"/>
        <w:rPr>
          <w:color w:val="auto"/>
        </w:rPr>
      </w:pPr>
      <w:r w:rsidRPr="0010211B">
        <w:rPr>
          <w:color w:val="auto"/>
        </w:rPr>
        <w:t xml:space="preserve">5. Обращение родителей (законных представителей) по вопросам нарушений в подготовке и проведении государственной итоговой аттестации выпускников в муниципальную конфликтную комиссию не поступали. </w:t>
      </w:r>
    </w:p>
    <w:p w:rsidR="00DB7F1E" w:rsidRPr="0010211B" w:rsidRDefault="00DB7F1E" w:rsidP="00D14A04">
      <w:pPr>
        <w:pStyle w:val="Default"/>
        <w:widowControl w:val="0"/>
        <w:ind w:firstLine="709"/>
        <w:jc w:val="both"/>
        <w:rPr>
          <w:color w:val="auto"/>
        </w:rPr>
      </w:pPr>
    </w:p>
    <w:p w:rsidR="00D14A04" w:rsidRPr="00E01915" w:rsidRDefault="00D14A04" w:rsidP="00D14A04">
      <w:pPr>
        <w:widowControl w:val="0"/>
        <w:spacing w:after="0" w:line="240" w:lineRule="auto"/>
        <w:jc w:val="both"/>
        <w:rPr>
          <w:rFonts w:ascii="Times New Roman" w:hAnsi="Times New Roman"/>
          <w:b/>
          <w:bCs/>
          <w:sz w:val="24"/>
          <w:szCs w:val="24"/>
        </w:rPr>
      </w:pPr>
      <w:r w:rsidRPr="00E01915">
        <w:rPr>
          <w:rFonts w:ascii="Times New Roman" w:hAnsi="Times New Roman"/>
          <w:b/>
          <w:bCs/>
          <w:sz w:val="24"/>
          <w:szCs w:val="24"/>
        </w:rPr>
        <w:t>Востребованность выпускников</w:t>
      </w:r>
    </w:p>
    <w:p w:rsidR="00D14A04" w:rsidRPr="00E01915" w:rsidRDefault="00D14A04" w:rsidP="00D14A04">
      <w:pPr>
        <w:widowControl w:val="0"/>
        <w:tabs>
          <w:tab w:val="left" w:pos="933"/>
        </w:tabs>
        <w:spacing w:after="0"/>
        <w:ind w:firstLine="709"/>
        <w:jc w:val="both"/>
        <w:rPr>
          <w:rFonts w:ascii="Times New Roman" w:hAnsi="Times New Roman"/>
          <w:sz w:val="24"/>
          <w:szCs w:val="24"/>
        </w:rPr>
      </w:pPr>
      <w:r w:rsidRPr="00E01915">
        <w:rPr>
          <w:rFonts w:ascii="Times New Roman" w:hAnsi="Times New Roman"/>
          <w:sz w:val="24"/>
          <w:szCs w:val="24"/>
        </w:rPr>
        <w:t>Ежегодно выпускники школы успешно прод</w:t>
      </w:r>
      <w:r w:rsidR="002A28C1" w:rsidRPr="00E01915">
        <w:rPr>
          <w:rFonts w:ascii="Times New Roman" w:hAnsi="Times New Roman"/>
          <w:sz w:val="24"/>
          <w:szCs w:val="24"/>
        </w:rPr>
        <w:t>олжают свое образование: в  202</w:t>
      </w:r>
      <w:r w:rsidR="00E01915" w:rsidRPr="00E01915">
        <w:rPr>
          <w:rFonts w:ascii="Times New Roman" w:hAnsi="Times New Roman"/>
          <w:sz w:val="24"/>
          <w:szCs w:val="24"/>
        </w:rPr>
        <w:t>3</w:t>
      </w:r>
      <w:r w:rsidRPr="00E01915">
        <w:rPr>
          <w:rFonts w:ascii="Times New Roman" w:hAnsi="Times New Roman"/>
          <w:sz w:val="24"/>
          <w:szCs w:val="24"/>
        </w:rPr>
        <w:t xml:space="preserve"> году выпускники 11 классов продолжили обучение в следующих учебных за</w:t>
      </w:r>
      <w:r w:rsidR="00E01915" w:rsidRPr="00E01915">
        <w:rPr>
          <w:rFonts w:ascii="Times New Roman" w:hAnsi="Times New Roman"/>
          <w:sz w:val="24"/>
          <w:szCs w:val="24"/>
        </w:rPr>
        <w:t>ведениях: ВУЗы –56 чел, ССУзы – 4.</w:t>
      </w:r>
      <w:r w:rsidRPr="00E01915">
        <w:rPr>
          <w:rFonts w:ascii="Times New Roman" w:hAnsi="Times New Roman"/>
          <w:sz w:val="24"/>
          <w:szCs w:val="24"/>
        </w:rPr>
        <w:t xml:space="preserve"> География поступления:</w:t>
      </w:r>
    </w:p>
    <w:p w:rsidR="00D14A04" w:rsidRPr="00E01915" w:rsidRDefault="00E01915" w:rsidP="00E01915">
      <w:pPr>
        <w:pStyle w:val="Default"/>
        <w:widowControl w:val="0"/>
        <w:jc w:val="both"/>
        <w:rPr>
          <w:bCs/>
          <w:color w:val="auto"/>
          <w:position w:val="-1"/>
        </w:rPr>
      </w:pPr>
      <w:r w:rsidRPr="00E01915">
        <w:rPr>
          <w:color w:val="auto"/>
        </w:rPr>
        <w:t>Москва – 5</w:t>
      </w:r>
      <w:r w:rsidR="0072042E" w:rsidRPr="00E01915">
        <w:rPr>
          <w:color w:val="auto"/>
        </w:rPr>
        <w:t xml:space="preserve">ч,   </w:t>
      </w:r>
      <w:r w:rsidRPr="00E01915">
        <w:rPr>
          <w:color w:val="auto"/>
        </w:rPr>
        <w:t>Санкт – Петербург – 2</w:t>
      </w:r>
      <w:r w:rsidR="00D14A04" w:rsidRPr="00E01915">
        <w:rPr>
          <w:color w:val="auto"/>
        </w:rPr>
        <w:t xml:space="preserve"> ч,</w:t>
      </w:r>
      <w:r w:rsidRPr="00E01915">
        <w:rPr>
          <w:bCs/>
          <w:color w:val="auto"/>
          <w:position w:val="-1"/>
        </w:rPr>
        <w:t xml:space="preserve"> Смоленск – 1ч</w:t>
      </w:r>
      <w:r w:rsidR="0072042E" w:rsidRPr="00E01915">
        <w:rPr>
          <w:color w:val="auto"/>
        </w:rPr>
        <w:t xml:space="preserve">, </w:t>
      </w:r>
      <w:r w:rsidR="00D14A04" w:rsidRPr="00E01915">
        <w:rPr>
          <w:color w:val="auto"/>
        </w:rPr>
        <w:t xml:space="preserve">Саранск – </w:t>
      </w:r>
      <w:r w:rsidR="00871435" w:rsidRPr="00E01915">
        <w:rPr>
          <w:color w:val="auto"/>
        </w:rPr>
        <w:t>52</w:t>
      </w:r>
      <w:r w:rsidR="00D14A04" w:rsidRPr="00E01915">
        <w:rPr>
          <w:color w:val="auto"/>
        </w:rPr>
        <w:t xml:space="preserve"> чел</w:t>
      </w:r>
    </w:p>
    <w:p w:rsidR="00D14A04" w:rsidRPr="00E01915" w:rsidRDefault="00D14A04" w:rsidP="00D14A04">
      <w:pPr>
        <w:widowControl w:val="0"/>
        <w:tabs>
          <w:tab w:val="left" w:pos="933"/>
        </w:tabs>
        <w:spacing w:after="0" w:line="240" w:lineRule="auto"/>
        <w:ind w:firstLine="709"/>
        <w:jc w:val="both"/>
        <w:rPr>
          <w:rFonts w:ascii="Times New Roman" w:hAnsi="Times New Roman"/>
          <w:sz w:val="24"/>
          <w:szCs w:val="24"/>
        </w:rPr>
      </w:pPr>
      <w:r w:rsidRPr="00E01915">
        <w:rPr>
          <w:rFonts w:ascii="Times New Roman" w:hAnsi="Times New Roman"/>
          <w:sz w:val="24"/>
          <w:szCs w:val="24"/>
        </w:rPr>
        <w:t>В результате мониторинга, проведенного классными руководителями все выпускники сохраняют выбран</w:t>
      </w:r>
      <w:r w:rsidR="00E01915" w:rsidRPr="00E01915">
        <w:rPr>
          <w:rFonts w:ascii="Times New Roman" w:hAnsi="Times New Roman"/>
          <w:sz w:val="24"/>
          <w:szCs w:val="24"/>
        </w:rPr>
        <w:t>ную образовательную траекторию:</w:t>
      </w:r>
    </w:p>
    <w:tbl>
      <w:tblPr>
        <w:tblStyle w:val="a7"/>
        <w:tblW w:w="0" w:type="auto"/>
        <w:tblLook w:val="04A0" w:firstRow="1" w:lastRow="0" w:firstColumn="1" w:lastColumn="0" w:noHBand="0" w:noVBand="1"/>
      </w:tblPr>
      <w:tblGrid>
        <w:gridCol w:w="5352"/>
        <w:gridCol w:w="5352"/>
      </w:tblGrid>
      <w:tr w:rsidR="00E01915" w:rsidRPr="00E01915" w:rsidTr="00E01915">
        <w:tc>
          <w:tcPr>
            <w:tcW w:w="5352" w:type="dxa"/>
          </w:tcPr>
          <w:p w:rsidR="00E01915" w:rsidRPr="00E01915" w:rsidRDefault="00E01915" w:rsidP="00E01915">
            <w:pPr>
              <w:pStyle w:val="Default"/>
              <w:widowControl w:val="0"/>
              <w:jc w:val="both"/>
              <w:rPr>
                <w:bCs/>
                <w:color w:val="auto"/>
                <w:position w:val="-1"/>
              </w:rPr>
            </w:pPr>
            <w:r w:rsidRPr="00E01915">
              <w:rPr>
                <w:bCs/>
                <w:color w:val="auto"/>
                <w:position w:val="-1"/>
              </w:rPr>
              <w:t>11А класс - 30ч.</w:t>
            </w:r>
          </w:p>
          <w:p w:rsidR="00E01915" w:rsidRPr="00E01915" w:rsidRDefault="00E01915" w:rsidP="00E01915">
            <w:pPr>
              <w:pStyle w:val="Default"/>
              <w:widowControl w:val="0"/>
              <w:jc w:val="both"/>
              <w:rPr>
                <w:bCs/>
                <w:color w:val="auto"/>
                <w:position w:val="-1"/>
              </w:rPr>
            </w:pPr>
            <w:r w:rsidRPr="00E01915">
              <w:rPr>
                <w:bCs/>
                <w:color w:val="auto"/>
                <w:position w:val="-1"/>
              </w:rPr>
              <w:t>ВО(высшее) – 26ч.(очно)</w:t>
            </w:r>
          </w:p>
          <w:p w:rsidR="00E01915" w:rsidRPr="00E01915" w:rsidRDefault="00E01915" w:rsidP="00E01915">
            <w:pPr>
              <w:pStyle w:val="Default"/>
              <w:widowControl w:val="0"/>
              <w:jc w:val="both"/>
              <w:rPr>
                <w:bCs/>
                <w:color w:val="auto"/>
                <w:position w:val="-1"/>
              </w:rPr>
            </w:pPr>
            <w:r w:rsidRPr="00E01915">
              <w:rPr>
                <w:bCs/>
                <w:color w:val="auto"/>
                <w:position w:val="-1"/>
              </w:rPr>
              <w:t>СПО(среднее)– 4ч.</w:t>
            </w:r>
          </w:p>
          <w:p w:rsidR="00E01915" w:rsidRPr="00E01915" w:rsidRDefault="00E01915" w:rsidP="00E01915">
            <w:pPr>
              <w:pStyle w:val="Default"/>
              <w:widowControl w:val="0"/>
              <w:jc w:val="both"/>
              <w:rPr>
                <w:bCs/>
                <w:color w:val="auto"/>
                <w:position w:val="-1"/>
              </w:rPr>
            </w:pPr>
            <w:r w:rsidRPr="00E01915">
              <w:rPr>
                <w:bCs/>
                <w:color w:val="auto"/>
                <w:position w:val="-1"/>
                <w:u w:val="single"/>
              </w:rPr>
              <w:t xml:space="preserve">из них в Саранске </w:t>
            </w:r>
            <w:r w:rsidRPr="00E01915">
              <w:rPr>
                <w:bCs/>
                <w:color w:val="auto"/>
                <w:position w:val="-1"/>
              </w:rPr>
              <w:t>– 26ч</w:t>
            </w:r>
          </w:p>
          <w:p w:rsidR="00E01915" w:rsidRPr="00E01915" w:rsidRDefault="00E01915" w:rsidP="00E01915">
            <w:pPr>
              <w:pStyle w:val="Default"/>
              <w:widowControl w:val="0"/>
              <w:jc w:val="both"/>
              <w:rPr>
                <w:bCs/>
                <w:color w:val="auto"/>
                <w:position w:val="-1"/>
              </w:rPr>
            </w:pPr>
            <w:r w:rsidRPr="00E01915">
              <w:rPr>
                <w:bCs/>
                <w:color w:val="auto"/>
                <w:position w:val="-1"/>
              </w:rPr>
              <w:t>Москва – 3 ч.,</w:t>
            </w:r>
          </w:p>
          <w:p w:rsidR="00E01915" w:rsidRPr="00E01915" w:rsidRDefault="00E01915" w:rsidP="00E01915">
            <w:pPr>
              <w:pStyle w:val="Default"/>
              <w:widowControl w:val="0"/>
              <w:jc w:val="both"/>
              <w:rPr>
                <w:bCs/>
                <w:color w:val="auto"/>
                <w:position w:val="-1"/>
              </w:rPr>
            </w:pPr>
            <w:r w:rsidRPr="00E01915">
              <w:rPr>
                <w:bCs/>
                <w:color w:val="auto"/>
                <w:position w:val="-1"/>
              </w:rPr>
              <w:t>Санкт – Петербург – 1ч</w:t>
            </w:r>
          </w:p>
          <w:p w:rsidR="00E01915" w:rsidRPr="00E01915" w:rsidRDefault="00E01915" w:rsidP="00D14A04">
            <w:pPr>
              <w:pStyle w:val="Default"/>
              <w:widowControl w:val="0"/>
              <w:jc w:val="both"/>
              <w:rPr>
                <w:rStyle w:val="normaltextrun"/>
                <w:bCs/>
                <w:color w:val="auto"/>
                <w:position w:val="-1"/>
              </w:rPr>
            </w:pPr>
          </w:p>
        </w:tc>
        <w:tc>
          <w:tcPr>
            <w:tcW w:w="5352" w:type="dxa"/>
          </w:tcPr>
          <w:p w:rsidR="00E01915" w:rsidRPr="00E01915" w:rsidRDefault="00E01915" w:rsidP="00E01915">
            <w:pPr>
              <w:pStyle w:val="Default"/>
              <w:widowControl w:val="0"/>
              <w:jc w:val="both"/>
              <w:rPr>
                <w:bCs/>
                <w:color w:val="auto"/>
                <w:position w:val="-1"/>
              </w:rPr>
            </w:pPr>
            <w:r w:rsidRPr="00E01915">
              <w:rPr>
                <w:bCs/>
                <w:color w:val="auto"/>
                <w:position w:val="-1"/>
              </w:rPr>
              <w:t>11Б класс - 30ч.</w:t>
            </w:r>
          </w:p>
          <w:p w:rsidR="00E01915" w:rsidRPr="00E01915" w:rsidRDefault="00E01915" w:rsidP="00E01915">
            <w:pPr>
              <w:pStyle w:val="Default"/>
              <w:widowControl w:val="0"/>
              <w:jc w:val="both"/>
              <w:rPr>
                <w:bCs/>
                <w:color w:val="auto"/>
                <w:position w:val="-1"/>
              </w:rPr>
            </w:pPr>
            <w:r w:rsidRPr="00E01915">
              <w:rPr>
                <w:bCs/>
                <w:color w:val="auto"/>
                <w:position w:val="-1"/>
              </w:rPr>
              <w:t>ВО(высшее) – 30ч.(очно)</w:t>
            </w:r>
          </w:p>
          <w:p w:rsidR="00E01915" w:rsidRPr="00E01915" w:rsidRDefault="00E01915" w:rsidP="00E01915">
            <w:pPr>
              <w:pStyle w:val="Default"/>
              <w:widowControl w:val="0"/>
              <w:jc w:val="both"/>
              <w:rPr>
                <w:bCs/>
                <w:color w:val="auto"/>
                <w:position w:val="-1"/>
              </w:rPr>
            </w:pPr>
            <w:r w:rsidRPr="00E01915">
              <w:rPr>
                <w:bCs/>
                <w:color w:val="auto"/>
                <w:position w:val="-1"/>
              </w:rPr>
              <w:t>СПО(среднее)– 0ч.</w:t>
            </w:r>
          </w:p>
          <w:p w:rsidR="00E01915" w:rsidRPr="00E01915" w:rsidRDefault="00E01915" w:rsidP="00E01915">
            <w:pPr>
              <w:pStyle w:val="Default"/>
              <w:widowControl w:val="0"/>
              <w:jc w:val="both"/>
              <w:rPr>
                <w:bCs/>
                <w:color w:val="auto"/>
                <w:position w:val="-1"/>
              </w:rPr>
            </w:pPr>
            <w:r w:rsidRPr="00E01915">
              <w:rPr>
                <w:bCs/>
                <w:color w:val="auto"/>
                <w:position w:val="-1"/>
                <w:u w:val="single"/>
              </w:rPr>
              <w:t xml:space="preserve">из них в Саранске </w:t>
            </w:r>
            <w:r w:rsidRPr="00E01915">
              <w:rPr>
                <w:bCs/>
                <w:color w:val="auto"/>
                <w:position w:val="-1"/>
              </w:rPr>
              <w:t>– 26ч</w:t>
            </w:r>
          </w:p>
          <w:p w:rsidR="00E01915" w:rsidRPr="00E01915" w:rsidRDefault="00E01915" w:rsidP="00E01915">
            <w:pPr>
              <w:pStyle w:val="Default"/>
              <w:widowControl w:val="0"/>
              <w:jc w:val="both"/>
              <w:rPr>
                <w:bCs/>
                <w:color w:val="auto"/>
                <w:position w:val="-1"/>
              </w:rPr>
            </w:pPr>
            <w:r w:rsidRPr="00E01915">
              <w:rPr>
                <w:bCs/>
                <w:color w:val="auto"/>
                <w:position w:val="-1"/>
              </w:rPr>
              <w:t>Москва – 2 ч.,</w:t>
            </w:r>
          </w:p>
          <w:p w:rsidR="00E01915" w:rsidRPr="00E01915" w:rsidRDefault="00E01915" w:rsidP="00E01915">
            <w:pPr>
              <w:pStyle w:val="Default"/>
              <w:widowControl w:val="0"/>
              <w:jc w:val="both"/>
              <w:rPr>
                <w:bCs/>
                <w:color w:val="auto"/>
                <w:position w:val="-1"/>
              </w:rPr>
            </w:pPr>
            <w:r w:rsidRPr="00E01915">
              <w:rPr>
                <w:bCs/>
                <w:color w:val="auto"/>
                <w:position w:val="-1"/>
              </w:rPr>
              <w:t>Санкт – Петербург – 1ч,</w:t>
            </w:r>
          </w:p>
          <w:p w:rsidR="00E01915" w:rsidRPr="00E01915" w:rsidRDefault="00E01915" w:rsidP="00E01915">
            <w:pPr>
              <w:pStyle w:val="Default"/>
              <w:widowControl w:val="0"/>
              <w:jc w:val="both"/>
              <w:rPr>
                <w:bCs/>
                <w:color w:val="auto"/>
                <w:position w:val="-1"/>
              </w:rPr>
            </w:pPr>
            <w:r w:rsidRPr="00E01915">
              <w:rPr>
                <w:bCs/>
                <w:color w:val="auto"/>
                <w:position w:val="-1"/>
              </w:rPr>
              <w:t>Смоленск – 1ч</w:t>
            </w:r>
          </w:p>
          <w:p w:rsidR="00E01915" w:rsidRPr="00E01915" w:rsidRDefault="00E01915" w:rsidP="00D14A04">
            <w:pPr>
              <w:pStyle w:val="Default"/>
              <w:widowControl w:val="0"/>
              <w:jc w:val="both"/>
              <w:rPr>
                <w:rStyle w:val="normaltextrun"/>
                <w:bCs/>
                <w:color w:val="auto"/>
                <w:position w:val="-1"/>
              </w:rPr>
            </w:pPr>
          </w:p>
        </w:tc>
      </w:tr>
    </w:tbl>
    <w:p w:rsidR="00D14A04" w:rsidRDefault="00D14A04" w:rsidP="00D14A04">
      <w:pPr>
        <w:pStyle w:val="Default"/>
        <w:widowControl w:val="0"/>
        <w:jc w:val="both"/>
        <w:rPr>
          <w:rStyle w:val="normaltextrun"/>
          <w:b/>
          <w:bCs/>
          <w:color w:val="FF0000"/>
          <w:position w:val="-1"/>
        </w:rPr>
      </w:pPr>
    </w:p>
    <w:p w:rsidR="00E01915" w:rsidRPr="00E01915" w:rsidRDefault="007E7A10" w:rsidP="00D14A04">
      <w:pPr>
        <w:pStyle w:val="Default"/>
        <w:widowControl w:val="0"/>
        <w:jc w:val="both"/>
        <w:rPr>
          <w:rStyle w:val="normaltextrun"/>
          <w:b/>
          <w:bCs/>
          <w:color w:val="auto"/>
          <w:position w:val="-1"/>
        </w:rPr>
      </w:pPr>
      <w:r>
        <w:rPr>
          <w:rStyle w:val="normaltextrun"/>
          <w:b/>
          <w:bCs/>
          <w:color w:val="auto"/>
          <w:position w:val="-1"/>
        </w:rPr>
        <w:t xml:space="preserve">Таблица 15 </w:t>
      </w:r>
      <w:r w:rsidR="00E01915" w:rsidRPr="00E01915">
        <w:rPr>
          <w:rStyle w:val="normaltextrun"/>
          <w:b/>
          <w:bCs/>
          <w:color w:val="auto"/>
          <w:position w:val="-1"/>
        </w:rPr>
        <w:t>Подтвер</w:t>
      </w:r>
      <w:r w:rsidR="00E01915">
        <w:rPr>
          <w:rStyle w:val="normaltextrun"/>
          <w:b/>
          <w:bCs/>
          <w:color w:val="auto"/>
          <w:position w:val="-1"/>
        </w:rPr>
        <w:t>ж</w:t>
      </w:r>
      <w:r w:rsidR="00E01915" w:rsidRPr="00E01915">
        <w:rPr>
          <w:rStyle w:val="normaltextrun"/>
          <w:b/>
          <w:bCs/>
          <w:color w:val="auto"/>
          <w:position w:val="-1"/>
        </w:rPr>
        <w:t>дение выбранного профиля</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54"/>
        <w:gridCol w:w="992"/>
        <w:gridCol w:w="993"/>
        <w:gridCol w:w="1019"/>
        <w:gridCol w:w="1006"/>
        <w:gridCol w:w="992"/>
        <w:gridCol w:w="993"/>
        <w:gridCol w:w="992"/>
        <w:gridCol w:w="951"/>
      </w:tblGrid>
      <w:tr w:rsidR="00E01915" w:rsidRPr="00E01915" w:rsidTr="00E01915">
        <w:trPr>
          <w:trHeight w:val="1575"/>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985" w:type="dxa"/>
            <w:gridSpan w:val="2"/>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b/>
                <w:bCs/>
                <w:kern w:val="24"/>
                <w:sz w:val="20"/>
                <w:szCs w:val="20"/>
                <w:lang w:eastAsia="ru-RU"/>
              </w:rPr>
              <w:t>Физико – математическая профильная группа(12ч)</w:t>
            </w:r>
          </w:p>
        </w:tc>
        <w:tc>
          <w:tcPr>
            <w:tcW w:w="2025" w:type="dxa"/>
            <w:gridSpan w:val="2"/>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eastAsiaTheme="minorEastAsia" w:hAnsi="Times New Roman"/>
                <w:b/>
                <w:bCs/>
                <w:kern w:val="24"/>
                <w:sz w:val="20"/>
                <w:szCs w:val="20"/>
                <w:lang w:eastAsia="ru-RU"/>
              </w:rPr>
              <w:t>Социально-экономическаяпрофильная группа(19ч)</w:t>
            </w:r>
          </w:p>
        </w:tc>
        <w:tc>
          <w:tcPr>
            <w:tcW w:w="1985" w:type="dxa"/>
            <w:gridSpan w:val="2"/>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eastAsiaTheme="minorEastAsia" w:hAnsi="Times New Roman"/>
                <w:b/>
                <w:bCs/>
                <w:kern w:val="24"/>
                <w:sz w:val="20"/>
                <w:szCs w:val="20"/>
                <w:lang w:eastAsia="ru-RU"/>
              </w:rPr>
              <w:t>Химико-биологическая профильная группа(8ч)</w:t>
            </w:r>
          </w:p>
        </w:tc>
        <w:tc>
          <w:tcPr>
            <w:tcW w:w="1943" w:type="dxa"/>
            <w:gridSpan w:val="2"/>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eastAsiaTheme="minorEastAsia" w:hAnsi="Times New Roman"/>
                <w:b/>
                <w:bCs/>
                <w:kern w:val="24"/>
                <w:sz w:val="20"/>
                <w:szCs w:val="20"/>
                <w:lang w:eastAsia="ru-RU"/>
              </w:rPr>
              <w:t>Педагогическое направление(15ч)</w:t>
            </w: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11А</w:t>
            </w: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11Б</w:t>
            </w: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11А</w:t>
            </w: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11Б</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11А</w:t>
            </w: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11Б</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11А</w:t>
            </w: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11Б</w:t>
            </w: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lastRenderedPageBreak/>
              <w:t>Математика+ИКТ</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4</w:t>
            </w: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3</w:t>
            </w: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Строительство</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w:t>
            </w: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2</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Агрономия</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2</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Ин.яз</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2</w:t>
            </w: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Педобразование</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2</w:t>
            </w: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w:t>
            </w: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Право, Безопасность, юридическое</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4</w:t>
            </w: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3</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Военное дело</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w:t>
            </w: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Социальная направленность</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4</w:t>
            </w: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5</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Медицина</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4</w:t>
            </w: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3</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экономическое</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5</w:t>
            </w: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4</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r w:rsidR="00E01915" w:rsidRPr="00E01915" w:rsidTr="00E01915">
        <w:trPr>
          <w:trHeight w:val="584"/>
        </w:trPr>
        <w:tc>
          <w:tcPr>
            <w:tcW w:w="2554"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 xml:space="preserve">Актерское </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19"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1006"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r w:rsidRPr="00E01915">
              <w:rPr>
                <w:rFonts w:ascii="Times New Roman" w:hAnsi="Times New Roman"/>
                <w:kern w:val="24"/>
                <w:sz w:val="20"/>
                <w:szCs w:val="20"/>
                <w:lang w:eastAsia="ru-RU"/>
              </w:rPr>
              <w:t>1</w:t>
            </w: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3"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92"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c>
          <w:tcPr>
            <w:tcW w:w="951" w:type="dxa"/>
            <w:shd w:val="clear" w:color="auto" w:fill="auto"/>
            <w:tcMar>
              <w:top w:w="72" w:type="dxa"/>
              <w:left w:w="144" w:type="dxa"/>
              <w:bottom w:w="72" w:type="dxa"/>
              <w:right w:w="144" w:type="dxa"/>
            </w:tcMar>
            <w:hideMark/>
          </w:tcPr>
          <w:p w:rsidR="00E01915" w:rsidRPr="00E01915" w:rsidRDefault="00E01915" w:rsidP="00E01915">
            <w:pPr>
              <w:spacing w:after="0" w:line="240" w:lineRule="auto"/>
              <w:rPr>
                <w:rFonts w:ascii="Times New Roman" w:hAnsi="Times New Roman"/>
                <w:sz w:val="20"/>
                <w:szCs w:val="20"/>
                <w:lang w:eastAsia="ru-RU"/>
              </w:rPr>
            </w:pPr>
          </w:p>
        </w:tc>
      </w:tr>
    </w:tbl>
    <w:p w:rsidR="00E01915" w:rsidRDefault="00E01915" w:rsidP="00D14A04">
      <w:pPr>
        <w:pStyle w:val="Default"/>
        <w:widowControl w:val="0"/>
        <w:jc w:val="both"/>
        <w:rPr>
          <w:rStyle w:val="normaltextrun"/>
          <w:b/>
          <w:bCs/>
          <w:color w:val="FF0000"/>
          <w:position w:val="-1"/>
        </w:rPr>
      </w:pPr>
    </w:p>
    <w:p w:rsidR="00E01915" w:rsidRPr="0058707B" w:rsidRDefault="00E01915" w:rsidP="00D14A04">
      <w:pPr>
        <w:pStyle w:val="Default"/>
        <w:widowControl w:val="0"/>
        <w:jc w:val="both"/>
        <w:rPr>
          <w:rStyle w:val="normaltextrun"/>
          <w:b/>
          <w:bCs/>
          <w:color w:val="FF0000"/>
          <w:position w:val="-1"/>
        </w:rPr>
      </w:pPr>
    </w:p>
    <w:p w:rsidR="00D14A04" w:rsidRPr="00E01915" w:rsidRDefault="00D14A04" w:rsidP="00D14A04">
      <w:pPr>
        <w:pStyle w:val="Default"/>
        <w:widowControl w:val="0"/>
        <w:ind w:firstLine="709"/>
        <w:jc w:val="both"/>
        <w:rPr>
          <w:color w:val="auto"/>
        </w:rPr>
      </w:pPr>
      <w:r w:rsidRPr="00E01915">
        <w:rPr>
          <w:b/>
          <w:bCs/>
          <w:color w:val="auto"/>
        </w:rPr>
        <w:t>9 классы:  Всего выпускников 1</w:t>
      </w:r>
      <w:r w:rsidR="00E01915">
        <w:rPr>
          <w:b/>
          <w:bCs/>
          <w:color w:val="auto"/>
        </w:rPr>
        <w:t>05</w:t>
      </w:r>
      <w:r w:rsidRPr="00E01915">
        <w:rPr>
          <w:b/>
          <w:bCs/>
          <w:color w:val="auto"/>
        </w:rPr>
        <w:t xml:space="preserve">чел. Из них в </w:t>
      </w:r>
      <w:r w:rsidR="00871435" w:rsidRPr="00E01915">
        <w:rPr>
          <w:color w:val="auto"/>
        </w:rPr>
        <w:t xml:space="preserve">10 класс (СОШ № 40 и др.) – </w:t>
      </w:r>
      <w:r w:rsidR="00E01915">
        <w:rPr>
          <w:color w:val="auto"/>
        </w:rPr>
        <w:t>32 чел</w:t>
      </w:r>
      <w:r w:rsidR="00871435" w:rsidRPr="00E01915">
        <w:rPr>
          <w:color w:val="auto"/>
        </w:rPr>
        <w:t xml:space="preserve">, ССУЗы – </w:t>
      </w:r>
      <w:r w:rsidR="00E01915">
        <w:rPr>
          <w:color w:val="auto"/>
        </w:rPr>
        <w:t>64 чел., НПО – 9чел</w:t>
      </w:r>
    </w:p>
    <w:p w:rsidR="00680540" w:rsidRPr="0058707B" w:rsidRDefault="00680540" w:rsidP="00D14A04">
      <w:pPr>
        <w:pStyle w:val="Default"/>
        <w:widowControl w:val="0"/>
        <w:ind w:firstLine="709"/>
        <w:jc w:val="both"/>
        <w:rPr>
          <w:color w:val="FF0000"/>
        </w:rPr>
      </w:pPr>
    </w:p>
    <w:p w:rsidR="00680540" w:rsidRPr="0058707B" w:rsidRDefault="00680540" w:rsidP="00680540">
      <w:pPr>
        <w:framePr w:wrap="none" w:vAnchor="page" w:hAnchor="page" w:x="766" w:y="5034"/>
        <w:rPr>
          <w:rFonts w:ascii="Times New Roman" w:hAnsi="Times New Roman"/>
          <w:color w:val="FF0000"/>
          <w:sz w:val="24"/>
          <w:szCs w:val="24"/>
          <w:lang w:eastAsia="ru-RU"/>
        </w:rPr>
      </w:pPr>
    </w:p>
    <w:tbl>
      <w:tblPr>
        <w:tblW w:w="10080" w:type="dxa"/>
        <w:tblCellMar>
          <w:left w:w="0" w:type="dxa"/>
          <w:right w:w="0" w:type="dxa"/>
        </w:tblCellMar>
        <w:tblLook w:val="0600" w:firstRow="0" w:lastRow="0" w:firstColumn="0" w:lastColumn="0" w:noHBand="1" w:noVBand="1"/>
      </w:tblPr>
      <w:tblGrid>
        <w:gridCol w:w="1462"/>
        <w:gridCol w:w="1672"/>
        <w:gridCol w:w="1843"/>
        <w:gridCol w:w="1984"/>
        <w:gridCol w:w="1463"/>
        <w:gridCol w:w="1656"/>
      </w:tblGrid>
      <w:tr w:rsidR="00E01915" w:rsidRPr="00E01915" w:rsidTr="00013E3D">
        <w:trPr>
          <w:trHeight w:val="646"/>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СПО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НПО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Саранск</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за пределами Мордовии</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10класс</w:t>
            </w:r>
          </w:p>
        </w:tc>
      </w:tr>
      <w:tr w:rsidR="00E01915" w:rsidRPr="00E01915" w:rsidTr="00E01915">
        <w:trPr>
          <w:trHeight w:val="353"/>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9а</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013E3D" w:rsidP="00E01915">
            <w:pPr>
              <w:spacing w:after="0" w:line="240" w:lineRule="auto"/>
              <w:jc w:val="center"/>
              <w:textAlignment w:val="bottom"/>
              <w:rPr>
                <w:rFonts w:ascii="Times New Roman" w:hAnsi="Times New Roman"/>
                <w:sz w:val="20"/>
                <w:szCs w:val="20"/>
                <w:lang w:eastAsia="ru-RU"/>
              </w:rPr>
            </w:pPr>
            <w:r>
              <w:rPr>
                <w:rFonts w:ascii="Times New Roman" w:hAnsi="Times New Roman"/>
                <w:color w:val="000000" w:themeColor="text1"/>
                <w:kern w:val="24"/>
                <w:sz w:val="20"/>
                <w:szCs w:val="20"/>
                <w:lang w:eastAsia="ru-RU"/>
              </w:rPr>
              <w:t>25</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10</w:t>
            </w:r>
          </w:p>
        </w:tc>
      </w:tr>
      <w:tr w:rsidR="00E01915" w:rsidRPr="00E01915" w:rsidTr="00E01915">
        <w:trPr>
          <w:trHeight w:val="685"/>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9б</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013E3D" w:rsidP="00E01915">
            <w:pPr>
              <w:spacing w:after="0" w:line="240" w:lineRule="auto"/>
              <w:jc w:val="center"/>
              <w:textAlignment w:val="bottom"/>
              <w:rPr>
                <w:rFonts w:ascii="Times New Roman" w:hAnsi="Times New Roman"/>
                <w:sz w:val="20"/>
                <w:szCs w:val="20"/>
                <w:lang w:eastAsia="ru-RU"/>
              </w:rPr>
            </w:pPr>
            <w:r>
              <w:rPr>
                <w:rFonts w:ascii="Times New Roman" w:hAnsi="Times New Roman"/>
                <w:color w:val="000000" w:themeColor="text1"/>
                <w:kern w:val="24"/>
                <w:sz w:val="20"/>
                <w:szCs w:val="20"/>
                <w:lang w:eastAsia="ru-RU"/>
              </w:rPr>
              <w:t>25</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1(Балашиха)</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8</w:t>
            </w:r>
          </w:p>
        </w:tc>
      </w:tr>
      <w:tr w:rsidR="00E01915" w:rsidRPr="00E01915" w:rsidTr="00E01915">
        <w:trPr>
          <w:trHeight w:val="353"/>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9в</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013E3D" w:rsidP="00E01915">
            <w:pPr>
              <w:spacing w:after="0" w:line="240" w:lineRule="auto"/>
              <w:jc w:val="center"/>
              <w:textAlignment w:val="bottom"/>
              <w:rPr>
                <w:rFonts w:ascii="Times New Roman" w:hAnsi="Times New Roman"/>
                <w:sz w:val="20"/>
                <w:szCs w:val="20"/>
                <w:lang w:eastAsia="ru-RU"/>
              </w:rPr>
            </w:pPr>
            <w:r>
              <w:rPr>
                <w:rFonts w:ascii="Times New Roman" w:hAnsi="Times New Roman"/>
                <w:color w:val="000000" w:themeColor="text1"/>
                <w:kern w:val="24"/>
                <w:sz w:val="20"/>
                <w:szCs w:val="20"/>
                <w:lang w:eastAsia="ru-RU"/>
              </w:rPr>
              <w:t>27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5</w:t>
            </w:r>
          </w:p>
        </w:tc>
      </w:tr>
      <w:tr w:rsidR="00E01915" w:rsidRPr="00E01915" w:rsidTr="00E01915">
        <w:trPr>
          <w:trHeight w:val="353"/>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9г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 </w:t>
            </w:r>
            <w:r w:rsidR="00013E3D">
              <w:rPr>
                <w:rFonts w:ascii="Times New Roman" w:hAnsi="Times New Roman"/>
                <w:color w:val="000000" w:themeColor="text1"/>
                <w:kern w:val="24"/>
                <w:sz w:val="20"/>
                <w:szCs w:val="20"/>
                <w:lang w:eastAsia="ru-RU"/>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013E3D" w:rsidP="00E01915">
            <w:pPr>
              <w:spacing w:after="0" w:line="240" w:lineRule="auto"/>
              <w:jc w:val="center"/>
              <w:textAlignment w:val="bottom"/>
              <w:rPr>
                <w:rFonts w:ascii="Times New Roman" w:hAnsi="Times New Roman"/>
                <w:sz w:val="20"/>
                <w:szCs w:val="20"/>
                <w:lang w:eastAsia="ru-RU"/>
              </w:rPr>
            </w:pPr>
            <w:r>
              <w:rPr>
                <w:rFonts w:ascii="Times New Roman" w:hAnsi="Times New Roman"/>
                <w:color w:val="000000" w:themeColor="text1"/>
                <w:kern w:val="24"/>
                <w:sz w:val="20"/>
                <w:szCs w:val="20"/>
                <w:lang w:eastAsia="ru-RU"/>
              </w:rPr>
              <w:t>26</w:t>
            </w:r>
            <w:r w:rsidR="00E01915" w:rsidRPr="00E01915">
              <w:rPr>
                <w:rFonts w:ascii="Times New Roman" w:hAnsi="Times New Roman"/>
                <w:color w:val="000000" w:themeColor="text1"/>
                <w:kern w:val="24"/>
                <w:sz w:val="20"/>
                <w:szCs w:val="20"/>
                <w:lang w:eastAsia="ru-RU"/>
              </w:rPr>
              <w:t>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7</w:t>
            </w:r>
          </w:p>
        </w:tc>
      </w:tr>
      <w:tr w:rsidR="00E01915" w:rsidRPr="00E01915" w:rsidTr="00E01915">
        <w:trPr>
          <w:trHeight w:val="353"/>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b/>
                <w:bCs/>
                <w:color w:val="000000" w:themeColor="text1"/>
                <w:kern w:val="24"/>
                <w:sz w:val="20"/>
                <w:szCs w:val="20"/>
                <w:lang w:eastAsia="ru-RU"/>
              </w:rPr>
              <w:t> ИТОГО</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013E3D" w:rsidP="00E01915">
            <w:pPr>
              <w:spacing w:after="0" w:line="240" w:lineRule="auto"/>
              <w:jc w:val="center"/>
              <w:textAlignment w:val="bottom"/>
              <w:rPr>
                <w:rFonts w:ascii="Times New Roman" w:hAnsi="Times New Roman"/>
                <w:sz w:val="20"/>
                <w:szCs w:val="20"/>
                <w:lang w:eastAsia="ru-RU"/>
              </w:rPr>
            </w:pPr>
            <w:r>
              <w:rPr>
                <w:rFonts w:ascii="Times New Roman" w:hAnsi="Times New Roman"/>
                <w:color w:val="000000" w:themeColor="text1"/>
                <w:kern w:val="24"/>
                <w:sz w:val="20"/>
                <w:szCs w:val="20"/>
                <w:lang w:eastAsia="ru-RU"/>
              </w:rPr>
              <w:t>104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E01915">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01915" w:rsidRPr="00E01915" w:rsidRDefault="00E01915" w:rsidP="00013E3D">
            <w:pPr>
              <w:spacing w:after="0" w:line="240" w:lineRule="auto"/>
              <w:jc w:val="center"/>
              <w:textAlignment w:val="bottom"/>
              <w:rPr>
                <w:rFonts w:ascii="Times New Roman" w:hAnsi="Times New Roman"/>
                <w:sz w:val="20"/>
                <w:szCs w:val="20"/>
                <w:lang w:eastAsia="ru-RU"/>
              </w:rPr>
            </w:pPr>
            <w:r w:rsidRPr="00E01915">
              <w:rPr>
                <w:rFonts w:ascii="Times New Roman" w:hAnsi="Times New Roman"/>
                <w:color w:val="000000" w:themeColor="text1"/>
                <w:kern w:val="24"/>
                <w:sz w:val="20"/>
                <w:szCs w:val="20"/>
                <w:lang w:eastAsia="ru-RU"/>
              </w:rPr>
              <w:t>30( в 202</w:t>
            </w:r>
            <w:r w:rsidR="00013E3D">
              <w:rPr>
                <w:rFonts w:ascii="Times New Roman" w:hAnsi="Times New Roman"/>
                <w:color w:val="000000" w:themeColor="text1"/>
                <w:kern w:val="24"/>
                <w:sz w:val="20"/>
                <w:szCs w:val="20"/>
                <w:lang w:eastAsia="ru-RU"/>
              </w:rPr>
              <w:t>2</w:t>
            </w:r>
            <w:r w:rsidRPr="00E01915">
              <w:rPr>
                <w:rFonts w:ascii="Times New Roman" w:hAnsi="Times New Roman"/>
                <w:color w:val="000000" w:themeColor="text1"/>
                <w:kern w:val="24"/>
                <w:sz w:val="20"/>
                <w:szCs w:val="20"/>
                <w:lang w:eastAsia="ru-RU"/>
              </w:rPr>
              <w:t>г – 78ч)</w:t>
            </w:r>
          </w:p>
        </w:tc>
      </w:tr>
    </w:tbl>
    <w:p w:rsidR="00680540" w:rsidRPr="0058707B" w:rsidRDefault="00680540" w:rsidP="00D14A04">
      <w:pPr>
        <w:pStyle w:val="Default"/>
        <w:widowControl w:val="0"/>
        <w:ind w:firstLine="709"/>
        <w:jc w:val="both"/>
        <w:rPr>
          <w:color w:val="FF0000"/>
        </w:rPr>
      </w:pPr>
    </w:p>
    <w:p w:rsidR="00D14A04" w:rsidRPr="00013E3D" w:rsidRDefault="00D14A04" w:rsidP="00D14A04">
      <w:pPr>
        <w:widowControl w:val="0"/>
        <w:tabs>
          <w:tab w:val="left" w:pos="933"/>
        </w:tabs>
        <w:spacing w:after="0" w:line="240" w:lineRule="auto"/>
        <w:ind w:firstLine="709"/>
        <w:jc w:val="both"/>
        <w:rPr>
          <w:rFonts w:ascii="Times New Roman" w:hAnsi="Times New Roman"/>
          <w:sz w:val="24"/>
          <w:szCs w:val="24"/>
        </w:rPr>
      </w:pPr>
      <w:r w:rsidRPr="00013E3D">
        <w:rPr>
          <w:rFonts w:ascii="Times New Roman" w:hAnsi="Times New Roman"/>
          <w:sz w:val="24"/>
          <w:szCs w:val="24"/>
        </w:rPr>
        <w:t xml:space="preserve">В результате мониторинга, проведенного классными руководителями все выпускники сохраняют образовательную траекторию. </w:t>
      </w:r>
    </w:p>
    <w:p w:rsidR="00D14A04" w:rsidRPr="0058707B" w:rsidRDefault="00D14A04" w:rsidP="00D14A04">
      <w:pPr>
        <w:widowControl w:val="0"/>
        <w:tabs>
          <w:tab w:val="left" w:pos="933"/>
        </w:tabs>
        <w:spacing w:after="0" w:line="240" w:lineRule="auto"/>
        <w:ind w:firstLine="709"/>
        <w:jc w:val="both"/>
        <w:rPr>
          <w:rFonts w:ascii="Times New Roman" w:hAnsi="Times New Roman"/>
          <w:color w:val="FF0000"/>
          <w:sz w:val="24"/>
          <w:szCs w:val="24"/>
        </w:rPr>
      </w:pPr>
    </w:p>
    <w:p w:rsidR="00D14A04" w:rsidRPr="009C022A" w:rsidRDefault="00D14A04" w:rsidP="00D14A04">
      <w:pPr>
        <w:widowControl w:val="0"/>
        <w:tabs>
          <w:tab w:val="left" w:pos="933"/>
        </w:tabs>
        <w:spacing w:after="0" w:line="240" w:lineRule="auto"/>
        <w:ind w:firstLine="709"/>
        <w:jc w:val="both"/>
        <w:rPr>
          <w:rFonts w:ascii="Times New Roman" w:hAnsi="Times New Roman"/>
          <w:b/>
          <w:sz w:val="24"/>
          <w:szCs w:val="24"/>
        </w:rPr>
      </w:pPr>
      <w:r w:rsidRPr="009C022A">
        <w:rPr>
          <w:rFonts w:ascii="Times New Roman" w:hAnsi="Times New Roman"/>
          <w:b/>
          <w:sz w:val="24"/>
          <w:szCs w:val="24"/>
        </w:rPr>
        <w:t>Качество кадрового, учебно-методического, библиотечно-информационного обеспечения, материально-технической базы</w:t>
      </w:r>
    </w:p>
    <w:p w:rsidR="00D14A04" w:rsidRPr="009C022A" w:rsidRDefault="00D14A04" w:rsidP="00D14A04">
      <w:pPr>
        <w:pStyle w:val="Default"/>
        <w:widowControl w:val="0"/>
        <w:ind w:firstLine="709"/>
        <w:jc w:val="both"/>
        <w:rPr>
          <w:b/>
          <w:bCs/>
          <w:color w:val="auto"/>
        </w:rPr>
      </w:pPr>
    </w:p>
    <w:p w:rsidR="00D14A04" w:rsidRPr="009C022A" w:rsidRDefault="00D14A04" w:rsidP="00D14A04">
      <w:pPr>
        <w:pStyle w:val="Default"/>
        <w:widowControl w:val="0"/>
        <w:jc w:val="both"/>
        <w:rPr>
          <w:b/>
          <w:bCs/>
          <w:color w:val="auto"/>
        </w:rPr>
      </w:pPr>
    </w:p>
    <w:p w:rsidR="00D14A04" w:rsidRPr="009C022A" w:rsidRDefault="00D14A04" w:rsidP="00D14A04">
      <w:pPr>
        <w:pStyle w:val="Default"/>
        <w:widowControl w:val="0"/>
        <w:jc w:val="both"/>
        <w:rPr>
          <w:color w:val="auto"/>
        </w:rPr>
      </w:pPr>
      <w:r w:rsidRPr="009C022A">
        <w:rPr>
          <w:bCs/>
          <w:color w:val="auto"/>
        </w:rPr>
        <w:tab/>
      </w:r>
      <w:r w:rsidRPr="009C022A">
        <w:rPr>
          <w:color w:val="auto"/>
        </w:rPr>
        <w:t xml:space="preserve">Материально-технические условия школы в целом соответствуют требованиям новых образовательных стандартов для реализации основных общеобразовательных программ. </w:t>
      </w:r>
      <w:r w:rsidRPr="009C022A">
        <w:rPr>
          <w:color w:val="auto"/>
        </w:rPr>
        <w:lastRenderedPageBreak/>
        <w:t xml:space="preserve">Недостающие материально-технические ресурсы предоставляют социальные партнеры школы: учреждения дополнительного образования детей, учреждения культуры, физической культуры и спорта, а также организации социальной и производственной сфер. </w:t>
      </w:r>
    </w:p>
    <w:p w:rsidR="00D14A04" w:rsidRPr="009C022A" w:rsidRDefault="00D14A04" w:rsidP="00D14A04">
      <w:pPr>
        <w:pStyle w:val="Default"/>
        <w:widowControl w:val="0"/>
        <w:ind w:firstLine="709"/>
        <w:jc w:val="both"/>
        <w:rPr>
          <w:color w:val="auto"/>
        </w:rPr>
      </w:pPr>
      <w:r w:rsidRPr="009C022A">
        <w:rPr>
          <w:color w:val="auto"/>
        </w:rPr>
        <w:t xml:space="preserve">В школе оборудовано 2 компьютерных класса, в них 24 рабочих места и локальные сети. Для осуществления доступа в Интернет в школе используется АDSL- канал и </w:t>
      </w:r>
      <w:r w:rsidRPr="009C022A">
        <w:rPr>
          <w:color w:val="auto"/>
          <w:lang w:val="en-US"/>
        </w:rPr>
        <w:t>Wi</w:t>
      </w:r>
      <w:r w:rsidRPr="009C022A">
        <w:rPr>
          <w:color w:val="auto"/>
        </w:rPr>
        <w:t>-</w:t>
      </w:r>
      <w:r w:rsidRPr="009C022A">
        <w:rPr>
          <w:color w:val="auto"/>
          <w:lang w:val="en-US"/>
        </w:rPr>
        <w:t>Fi</w:t>
      </w:r>
      <w:r w:rsidRPr="009C022A">
        <w:rPr>
          <w:color w:val="auto"/>
        </w:rPr>
        <w:t xml:space="preserve">. В школе оборудованы и оформлены предметные кабинеты – информатики, 4 кабинета математики, физики, химии, истории, ОБЖ, 5 кабинетов иностранного языка, из них – 1 лингофонный, 4 кабинета русского языка и литературы, 18 кабинетов начальных классов (оснащенность на 80%). Везде систематически используются компьютеры с мультимедийным проектором. Все учебные кабинеты имеют выход в Интернет, объединены в школьную  локальную сеть. Во всех учебных кабинетах учителями ведется работа по формированию медиатеки, содержащей различные программные продукты по предметам. </w:t>
      </w:r>
    </w:p>
    <w:p w:rsidR="00D14A04" w:rsidRPr="009C022A" w:rsidRDefault="00D14A04" w:rsidP="00D14A04">
      <w:pPr>
        <w:pStyle w:val="Default"/>
        <w:widowControl w:val="0"/>
        <w:ind w:firstLine="709"/>
        <w:jc w:val="both"/>
        <w:rPr>
          <w:color w:val="auto"/>
        </w:rPr>
      </w:pPr>
      <w:r w:rsidRPr="009C022A">
        <w:rPr>
          <w:color w:val="auto"/>
        </w:rPr>
        <w:t xml:space="preserve">Функционирует уголок этнического направления. </w:t>
      </w:r>
    </w:p>
    <w:p w:rsidR="00D14A04" w:rsidRPr="009C022A" w:rsidRDefault="00D14A04" w:rsidP="00D14A04">
      <w:pPr>
        <w:pStyle w:val="Default"/>
        <w:widowControl w:val="0"/>
        <w:ind w:firstLine="709"/>
        <w:jc w:val="both"/>
        <w:rPr>
          <w:color w:val="auto"/>
        </w:rPr>
      </w:pPr>
      <w:r w:rsidRPr="009C022A">
        <w:rPr>
          <w:color w:val="auto"/>
        </w:rPr>
        <w:t xml:space="preserve">Всего учебных кабинетов – 49 </w:t>
      </w:r>
    </w:p>
    <w:p w:rsidR="00D14A04" w:rsidRPr="009C022A" w:rsidRDefault="00D14A04" w:rsidP="00D14A04">
      <w:pPr>
        <w:pStyle w:val="Default"/>
        <w:widowControl w:val="0"/>
        <w:ind w:firstLine="709"/>
        <w:jc w:val="both"/>
        <w:rPr>
          <w:color w:val="auto"/>
        </w:rPr>
      </w:pPr>
      <w:r w:rsidRPr="009C022A">
        <w:rPr>
          <w:color w:val="auto"/>
        </w:rPr>
        <w:t>Физкультурный зал – 2 больших и 1 малый,</w:t>
      </w:r>
    </w:p>
    <w:p w:rsidR="00D14A04" w:rsidRPr="009C022A" w:rsidRDefault="00D14A04" w:rsidP="00D14A04">
      <w:pPr>
        <w:pStyle w:val="Default"/>
        <w:widowControl w:val="0"/>
        <w:ind w:firstLine="709"/>
        <w:jc w:val="both"/>
        <w:rPr>
          <w:color w:val="auto"/>
        </w:rPr>
      </w:pPr>
      <w:r w:rsidRPr="009C022A">
        <w:rPr>
          <w:color w:val="auto"/>
        </w:rPr>
        <w:t>Школьный стадион – 1,</w:t>
      </w:r>
    </w:p>
    <w:p w:rsidR="00D14A04" w:rsidRPr="009C022A" w:rsidRDefault="00D14A04" w:rsidP="00D14A04">
      <w:pPr>
        <w:pStyle w:val="Default"/>
        <w:widowControl w:val="0"/>
        <w:ind w:firstLine="709"/>
        <w:jc w:val="both"/>
        <w:rPr>
          <w:color w:val="auto"/>
        </w:rPr>
      </w:pPr>
      <w:r w:rsidRPr="009C022A">
        <w:rPr>
          <w:color w:val="auto"/>
        </w:rPr>
        <w:t>Количество компьютеров</w:t>
      </w:r>
      <w:r w:rsidR="00E55FAD" w:rsidRPr="009C022A">
        <w:rPr>
          <w:color w:val="auto"/>
        </w:rPr>
        <w:t xml:space="preserve"> – 100 (в том числе 25 ноутбуков</w:t>
      </w:r>
      <w:r w:rsidRPr="009C022A">
        <w:rPr>
          <w:color w:val="auto"/>
        </w:rPr>
        <w:t xml:space="preserve">), из них: 12 – в кабинете информатики, 5 используется в учебных кабинетах, 3 – для административных целей, 2 – для проведения внеклассных мероприятий. </w:t>
      </w:r>
    </w:p>
    <w:p w:rsidR="00D14A04" w:rsidRPr="009C022A" w:rsidRDefault="00D14A04" w:rsidP="00D14A04">
      <w:pPr>
        <w:pStyle w:val="Default"/>
        <w:widowControl w:val="0"/>
        <w:ind w:firstLine="709"/>
        <w:jc w:val="both"/>
        <w:rPr>
          <w:color w:val="auto"/>
        </w:rPr>
      </w:pPr>
      <w:r w:rsidRPr="009C022A">
        <w:rPr>
          <w:color w:val="auto"/>
        </w:rPr>
        <w:t xml:space="preserve">Выход в Интернет имеют 83 компьютер. </w:t>
      </w:r>
    </w:p>
    <w:p w:rsidR="00D14A04" w:rsidRPr="009C022A" w:rsidRDefault="00D14A04" w:rsidP="00D14A04">
      <w:pPr>
        <w:pStyle w:val="Default"/>
        <w:widowControl w:val="0"/>
        <w:ind w:firstLine="709"/>
        <w:jc w:val="both"/>
        <w:rPr>
          <w:color w:val="auto"/>
        </w:rPr>
      </w:pPr>
      <w:r w:rsidRPr="009C022A">
        <w:rPr>
          <w:color w:val="auto"/>
        </w:rPr>
        <w:t xml:space="preserve">Количество обучающихся на 1 компьютер – 13,1 человек. </w:t>
      </w:r>
    </w:p>
    <w:p w:rsidR="00D14A04" w:rsidRPr="009C022A" w:rsidRDefault="00D14A04" w:rsidP="00D14A04">
      <w:pPr>
        <w:pStyle w:val="Default"/>
        <w:widowControl w:val="0"/>
        <w:ind w:firstLine="709"/>
        <w:jc w:val="both"/>
        <w:rPr>
          <w:color w:val="auto"/>
        </w:rPr>
      </w:pPr>
      <w:r w:rsidRPr="009C022A">
        <w:rPr>
          <w:color w:val="auto"/>
        </w:rPr>
        <w:t xml:space="preserve">Количество интерактивных досок – </w:t>
      </w:r>
      <w:r w:rsidR="00E55FAD" w:rsidRPr="009C022A">
        <w:rPr>
          <w:color w:val="auto"/>
        </w:rPr>
        <w:t>6</w:t>
      </w:r>
    </w:p>
    <w:p w:rsidR="00D14A04" w:rsidRPr="009C022A" w:rsidRDefault="00D14A04" w:rsidP="00D14A04">
      <w:pPr>
        <w:pStyle w:val="Default"/>
        <w:widowControl w:val="0"/>
        <w:ind w:firstLine="709"/>
        <w:jc w:val="both"/>
        <w:rPr>
          <w:color w:val="auto"/>
        </w:rPr>
      </w:pPr>
      <w:r w:rsidRPr="009C022A">
        <w:rPr>
          <w:color w:val="auto"/>
        </w:rPr>
        <w:t xml:space="preserve">Количество принтеров и МФУ – 9 </w:t>
      </w:r>
    </w:p>
    <w:p w:rsidR="00D14A04" w:rsidRPr="009C022A" w:rsidRDefault="00D14A04" w:rsidP="00D14A04">
      <w:pPr>
        <w:widowControl w:val="0"/>
        <w:spacing w:after="0" w:line="240" w:lineRule="auto"/>
        <w:ind w:firstLine="709"/>
        <w:jc w:val="both"/>
        <w:rPr>
          <w:rFonts w:ascii="Times New Roman" w:hAnsi="Times New Roman"/>
          <w:sz w:val="24"/>
          <w:szCs w:val="24"/>
        </w:rPr>
      </w:pPr>
      <w:r w:rsidRPr="009C022A">
        <w:rPr>
          <w:rFonts w:ascii="Times New Roman" w:hAnsi="Times New Roman"/>
          <w:sz w:val="24"/>
          <w:szCs w:val="24"/>
        </w:rPr>
        <w:t>Количество мультимедийных проекторов – 19.</w:t>
      </w:r>
    </w:p>
    <w:p w:rsidR="00E55FAD" w:rsidRPr="009C022A" w:rsidRDefault="008411E5" w:rsidP="00E55FAD">
      <w:pPr>
        <w:widowControl w:val="0"/>
        <w:spacing w:after="0" w:line="240" w:lineRule="auto"/>
        <w:jc w:val="both"/>
        <w:rPr>
          <w:rFonts w:ascii="Times New Roman" w:hAnsi="Times New Roman"/>
          <w:sz w:val="24"/>
          <w:szCs w:val="24"/>
        </w:rPr>
      </w:pPr>
      <w:r w:rsidRPr="009C022A">
        <w:rPr>
          <w:rFonts w:ascii="Times New Roman" w:hAnsi="Times New Roman"/>
          <w:sz w:val="24"/>
          <w:szCs w:val="24"/>
        </w:rPr>
        <w:t>На средства выделенные школе  как победителю республиканского конкурса среди общеобразовательных организаций Республики Мордовия, внедряющих инновационные образовательные программы было приобретено в</w:t>
      </w:r>
      <w:r w:rsidR="00E55FAD" w:rsidRPr="009C022A">
        <w:rPr>
          <w:rFonts w:ascii="Times New Roman" w:hAnsi="Times New Roman"/>
          <w:sz w:val="24"/>
          <w:szCs w:val="24"/>
        </w:rPr>
        <w:t xml:space="preserve"> 2021 году 13 </w:t>
      </w:r>
      <w:r w:rsidRPr="009C022A">
        <w:rPr>
          <w:rFonts w:ascii="Times New Roman" w:hAnsi="Times New Roman"/>
          <w:sz w:val="24"/>
          <w:szCs w:val="24"/>
        </w:rPr>
        <w:t xml:space="preserve">персональных </w:t>
      </w:r>
      <w:r w:rsidR="00E55FAD" w:rsidRPr="009C022A">
        <w:rPr>
          <w:rFonts w:ascii="Times New Roman" w:hAnsi="Times New Roman"/>
          <w:sz w:val="24"/>
          <w:szCs w:val="24"/>
        </w:rPr>
        <w:t>компьютеров</w:t>
      </w:r>
      <w:r w:rsidRPr="009C022A">
        <w:rPr>
          <w:rFonts w:ascii="Times New Roman" w:hAnsi="Times New Roman"/>
          <w:sz w:val="24"/>
          <w:szCs w:val="24"/>
        </w:rPr>
        <w:t xml:space="preserve">.А также в рамках Федеральной программы «Цифровизация образования» школа в </w:t>
      </w:r>
      <w:r w:rsidR="00E55FAD" w:rsidRPr="009C022A">
        <w:rPr>
          <w:rFonts w:ascii="Times New Roman" w:hAnsi="Times New Roman"/>
          <w:sz w:val="24"/>
          <w:szCs w:val="24"/>
        </w:rPr>
        <w:t xml:space="preserve">августе 2021 года </w:t>
      </w:r>
      <w:r w:rsidRPr="009C022A">
        <w:rPr>
          <w:rFonts w:ascii="Times New Roman" w:hAnsi="Times New Roman"/>
          <w:sz w:val="24"/>
          <w:szCs w:val="24"/>
        </w:rPr>
        <w:t>получила</w:t>
      </w:r>
      <w:r w:rsidR="00E55FAD" w:rsidRPr="009C022A">
        <w:rPr>
          <w:rFonts w:ascii="Times New Roman" w:hAnsi="Times New Roman"/>
          <w:sz w:val="24"/>
          <w:szCs w:val="24"/>
        </w:rPr>
        <w:t xml:space="preserve"> 31 ноутбук</w:t>
      </w:r>
      <w:r w:rsidRPr="009C022A">
        <w:rPr>
          <w:rFonts w:ascii="Times New Roman" w:hAnsi="Times New Roman"/>
          <w:sz w:val="24"/>
          <w:szCs w:val="24"/>
        </w:rPr>
        <w:t xml:space="preserve"> и 2 МФУ</w:t>
      </w:r>
      <w:r w:rsidR="00E55FAD" w:rsidRPr="009C022A">
        <w:rPr>
          <w:rFonts w:ascii="Times New Roman" w:hAnsi="Times New Roman"/>
          <w:sz w:val="24"/>
          <w:szCs w:val="24"/>
        </w:rPr>
        <w:t>.</w:t>
      </w:r>
    </w:p>
    <w:p w:rsidR="00D14A04" w:rsidRPr="009C022A" w:rsidRDefault="00D14A04" w:rsidP="00D14A04">
      <w:pPr>
        <w:pStyle w:val="Default"/>
        <w:widowControl w:val="0"/>
        <w:shd w:val="clear" w:color="auto" w:fill="FFFFFF"/>
        <w:ind w:firstLine="709"/>
        <w:jc w:val="both"/>
        <w:rPr>
          <w:color w:val="auto"/>
        </w:rPr>
      </w:pPr>
      <w:r w:rsidRPr="009C022A">
        <w:rPr>
          <w:b/>
          <w:bCs/>
          <w:color w:val="auto"/>
        </w:rPr>
        <w:t xml:space="preserve">Книжный фонд библиотеки МОУ «СОШ №40» насчитывает: </w:t>
      </w:r>
    </w:p>
    <w:p w:rsidR="00D14A04" w:rsidRPr="009C022A" w:rsidRDefault="009636DA" w:rsidP="00D14A04">
      <w:pPr>
        <w:pStyle w:val="Default"/>
        <w:widowControl w:val="0"/>
        <w:shd w:val="clear" w:color="auto" w:fill="FFFFFF"/>
        <w:ind w:firstLine="709"/>
        <w:jc w:val="both"/>
        <w:rPr>
          <w:color w:val="auto"/>
        </w:rPr>
      </w:pPr>
      <w:r w:rsidRPr="009C022A">
        <w:rPr>
          <w:color w:val="auto"/>
        </w:rPr>
        <w:t>Библиотечный фонд – 25189</w:t>
      </w:r>
      <w:r w:rsidR="00D14A04"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 xml:space="preserve">Их них: </w:t>
      </w:r>
    </w:p>
    <w:p w:rsidR="00D14A04" w:rsidRPr="009C022A" w:rsidRDefault="00D14A04" w:rsidP="00D14A04">
      <w:pPr>
        <w:pStyle w:val="Default"/>
        <w:widowControl w:val="0"/>
        <w:shd w:val="clear" w:color="auto" w:fill="FFFFFF"/>
        <w:ind w:firstLine="709"/>
        <w:jc w:val="both"/>
        <w:rPr>
          <w:color w:val="auto"/>
        </w:rPr>
      </w:pPr>
      <w:r w:rsidRPr="009C022A">
        <w:rPr>
          <w:color w:val="auto"/>
        </w:rPr>
        <w:t xml:space="preserve">Учебников  - </w:t>
      </w:r>
      <w:r w:rsidR="009636DA" w:rsidRPr="009C022A">
        <w:rPr>
          <w:color w:val="auto"/>
        </w:rPr>
        <w:t>16407</w:t>
      </w:r>
      <w:r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учебных пособий -194 экз.</w:t>
      </w:r>
    </w:p>
    <w:p w:rsidR="00D14A04" w:rsidRPr="009C022A" w:rsidRDefault="009636DA" w:rsidP="00D14A04">
      <w:pPr>
        <w:pStyle w:val="Default"/>
        <w:widowControl w:val="0"/>
        <w:shd w:val="clear" w:color="auto" w:fill="FFFFFF"/>
        <w:ind w:firstLine="709"/>
        <w:jc w:val="both"/>
        <w:rPr>
          <w:color w:val="auto"/>
        </w:rPr>
      </w:pPr>
      <w:r w:rsidRPr="009C022A">
        <w:rPr>
          <w:color w:val="auto"/>
        </w:rPr>
        <w:t>хрестоматий - 192</w:t>
      </w:r>
      <w:r w:rsidR="00D14A04"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художественной литературы (всего) -</w:t>
      </w:r>
      <w:r w:rsidR="009636DA" w:rsidRPr="009C022A">
        <w:rPr>
          <w:color w:val="auto"/>
        </w:rPr>
        <w:t xml:space="preserve"> 16980</w:t>
      </w:r>
      <w:r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художественной литературы, обязательной для изучения в рамках обязательной программ</w:t>
      </w:r>
      <w:r w:rsidR="009636DA" w:rsidRPr="009C022A">
        <w:rPr>
          <w:color w:val="auto"/>
        </w:rPr>
        <w:t>ы по предмету «Литература» - 5902</w:t>
      </w:r>
      <w:r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 xml:space="preserve">Справочной и дополнительной литературы по предметам школьной программы </w:t>
      </w:r>
      <w:r w:rsidRPr="009C022A">
        <w:rPr>
          <w:i/>
          <w:iCs/>
          <w:color w:val="auto"/>
        </w:rPr>
        <w:t xml:space="preserve">- </w:t>
      </w:r>
      <w:r w:rsidR="009636DA" w:rsidRPr="009C022A">
        <w:rPr>
          <w:color w:val="auto"/>
        </w:rPr>
        <w:t xml:space="preserve"> 268</w:t>
      </w:r>
      <w:r w:rsidRPr="009C022A">
        <w:rPr>
          <w:color w:val="auto"/>
        </w:rPr>
        <w:t>6</w:t>
      </w:r>
    </w:p>
    <w:p w:rsidR="00D14A04" w:rsidRPr="009C022A" w:rsidRDefault="009636DA" w:rsidP="00D14A04">
      <w:pPr>
        <w:pStyle w:val="Default"/>
        <w:widowControl w:val="0"/>
        <w:shd w:val="clear" w:color="auto" w:fill="FFFFFF"/>
        <w:ind w:firstLine="709"/>
        <w:jc w:val="both"/>
        <w:rPr>
          <w:color w:val="auto"/>
        </w:rPr>
      </w:pPr>
      <w:r w:rsidRPr="009C022A">
        <w:rPr>
          <w:color w:val="auto"/>
        </w:rPr>
        <w:t>словарей иностранных языков – 23</w:t>
      </w:r>
      <w:r w:rsidR="00D14A04"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энциклопедий -  124 экз.</w:t>
      </w:r>
    </w:p>
    <w:p w:rsidR="00D14A04" w:rsidRPr="009C022A" w:rsidRDefault="009636DA" w:rsidP="00D14A04">
      <w:pPr>
        <w:pStyle w:val="Default"/>
        <w:widowControl w:val="0"/>
        <w:shd w:val="clear" w:color="auto" w:fill="FFFFFF"/>
        <w:ind w:firstLine="709"/>
        <w:jc w:val="both"/>
        <w:rPr>
          <w:color w:val="auto"/>
        </w:rPr>
      </w:pPr>
      <w:r w:rsidRPr="009C022A">
        <w:rPr>
          <w:color w:val="auto"/>
        </w:rPr>
        <w:t>методической литературы – 245</w:t>
      </w:r>
      <w:r w:rsidR="00D14A04" w:rsidRPr="009C022A">
        <w:rPr>
          <w:color w:val="auto"/>
        </w:rPr>
        <w:t xml:space="preserve"> экз.</w:t>
      </w:r>
    </w:p>
    <w:p w:rsidR="00D14A04" w:rsidRPr="009C022A" w:rsidRDefault="00D14A04" w:rsidP="00D14A04">
      <w:pPr>
        <w:pStyle w:val="Default"/>
        <w:widowControl w:val="0"/>
        <w:shd w:val="clear" w:color="auto" w:fill="FFFFFF"/>
        <w:ind w:firstLine="709"/>
        <w:jc w:val="both"/>
        <w:rPr>
          <w:color w:val="auto"/>
        </w:rPr>
      </w:pPr>
      <w:r w:rsidRPr="009C022A">
        <w:rPr>
          <w:color w:val="auto"/>
        </w:rPr>
        <w:t xml:space="preserve">материалы на других видах носителей информации –  81(медиатека) </w:t>
      </w:r>
    </w:p>
    <w:p w:rsidR="00D14A04" w:rsidRPr="009C022A" w:rsidRDefault="009636DA" w:rsidP="00D14A04">
      <w:pPr>
        <w:pStyle w:val="Default"/>
        <w:widowControl w:val="0"/>
        <w:shd w:val="clear" w:color="auto" w:fill="FFFFFF"/>
        <w:ind w:firstLine="709"/>
        <w:jc w:val="both"/>
        <w:rPr>
          <w:color w:val="auto"/>
        </w:rPr>
      </w:pPr>
      <w:r w:rsidRPr="009C022A">
        <w:rPr>
          <w:color w:val="auto"/>
        </w:rPr>
        <w:t>В 2021году в библиотеку поступило 1785</w:t>
      </w:r>
      <w:r w:rsidR="00D14A04" w:rsidRPr="009C022A">
        <w:rPr>
          <w:color w:val="auto"/>
        </w:rPr>
        <w:t xml:space="preserve"> (учебников).</w:t>
      </w:r>
    </w:p>
    <w:p w:rsidR="00D14A04" w:rsidRPr="009C022A" w:rsidRDefault="00D14A04" w:rsidP="00D14A04">
      <w:pPr>
        <w:pStyle w:val="Default"/>
        <w:widowControl w:val="0"/>
        <w:ind w:firstLine="709"/>
        <w:jc w:val="both"/>
        <w:rPr>
          <w:color w:val="auto"/>
        </w:rPr>
      </w:pPr>
      <w:r w:rsidRPr="009C022A">
        <w:rPr>
          <w:b/>
          <w:bCs/>
          <w:color w:val="auto"/>
        </w:rPr>
        <w:t xml:space="preserve">Условия для занятий физкультурой и спортом </w:t>
      </w:r>
    </w:p>
    <w:p w:rsidR="00D14A04" w:rsidRPr="009C022A" w:rsidRDefault="00D14A04" w:rsidP="00D14A04">
      <w:pPr>
        <w:pStyle w:val="Default"/>
        <w:widowControl w:val="0"/>
        <w:ind w:firstLine="709"/>
        <w:jc w:val="both"/>
        <w:rPr>
          <w:color w:val="auto"/>
        </w:rPr>
      </w:pPr>
      <w:r w:rsidRPr="009C022A">
        <w:rPr>
          <w:color w:val="auto"/>
        </w:rPr>
        <w:t xml:space="preserve">Спортивный зал - 2 </w:t>
      </w:r>
    </w:p>
    <w:p w:rsidR="00D14A04" w:rsidRPr="009C022A" w:rsidRDefault="00D14A04" w:rsidP="00D14A04">
      <w:pPr>
        <w:pStyle w:val="Default"/>
        <w:widowControl w:val="0"/>
        <w:ind w:firstLine="709"/>
        <w:jc w:val="both"/>
        <w:rPr>
          <w:color w:val="auto"/>
        </w:rPr>
      </w:pPr>
      <w:r w:rsidRPr="009C022A">
        <w:rPr>
          <w:color w:val="auto"/>
        </w:rPr>
        <w:t xml:space="preserve">Малый спортивный зал - 1 </w:t>
      </w:r>
    </w:p>
    <w:p w:rsidR="00D14A04" w:rsidRPr="009C022A" w:rsidRDefault="00D14A04" w:rsidP="00D14A04">
      <w:pPr>
        <w:pStyle w:val="Default"/>
        <w:widowControl w:val="0"/>
        <w:ind w:firstLine="709"/>
        <w:jc w:val="both"/>
        <w:rPr>
          <w:color w:val="auto"/>
        </w:rPr>
      </w:pPr>
      <w:r w:rsidRPr="009C022A">
        <w:rPr>
          <w:color w:val="auto"/>
        </w:rPr>
        <w:t>Бассейн - 1</w:t>
      </w:r>
    </w:p>
    <w:p w:rsidR="00D14A04" w:rsidRPr="009C022A" w:rsidRDefault="00D14A04" w:rsidP="00D14A04">
      <w:pPr>
        <w:pStyle w:val="Default"/>
        <w:widowControl w:val="0"/>
        <w:ind w:firstLine="709"/>
        <w:jc w:val="both"/>
        <w:rPr>
          <w:color w:val="auto"/>
        </w:rPr>
      </w:pPr>
      <w:r w:rsidRPr="009C022A">
        <w:rPr>
          <w:color w:val="auto"/>
        </w:rPr>
        <w:t xml:space="preserve">Стадион: футбольное поле, баскетбольная - волейбольная площадки, </w:t>
      </w:r>
    </w:p>
    <w:p w:rsidR="00D14A04" w:rsidRPr="009C022A" w:rsidRDefault="00D14A04" w:rsidP="00D14A04">
      <w:pPr>
        <w:pStyle w:val="Default"/>
        <w:widowControl w:val="0"/>
        <w:ind w:firstLine="709"/>
        <w:jc w:val="both"/>
        <w:rPr>
          <w:color w:val="auto"/>
        </w:rPr>
      </w:pPr>
      <w:r w:rsidRPr="009C022A">
        <w:rPr>
          <w:color w:val="auto"/>
        </w:rPr>
        <w:t>легкоатлетический спортивный городок, сектор для прыжков в длину</w:t>
      </w:r>
    </w:p>
    <w:p w:rsidR="00D14A04" w:rsidRPr="00975091" w:rsidRDefault="00D14A04" w:rsidP="00D14A04">
      <w:pPr>
        <w:pStyle w:val="Default"/>
        <w:widowControl w:val="0"/>
        <w:ind w:firstLine="709"/>
        <w:jc w:val="both"/>
        <w:rPr>
          <w:color w:val="auto"/>
        </w:rPr>
      </w:pPr>
    </w:p>
    <w:p w:rsidR="00D14A04" w:rsidRPr="00975091" w:rsidRDefault="00D14A04" w:rsidP="00D14A04">
      <w:pPr>
        <w:pStyle w:val="Default"/>
        <w:widowControl w:val="0"/>
        <w:ind w:firstLine="709"/>
        <w:jc w:val="both"/>
        <w:rPr>
          <w:color w:val="auto"/>
        </w:rPr>
      </w:pPr>
      <w:r w:rsidRPr="00975091">
        <w:rPr>
          <w:b/>
          <w:bCs/>
          <w:color w:val="auto"/>
        </w:rPr>
        <w:t xml:space="preserve">Условия для досуговой деятельности и дополнительного образования </w:t>
      </w:r>
    </w:p>
    <w:p w:rsidR="00D14A04" w:rsidRPr="00975091" w:rsidRDefault="00D14A04" w:rsidP="00D14A04">
      <w:pPr>
        <w:pStyle w:val="Default"/>
        <w:widowControl w:val="0"/>
        <w:ind w:firstLine="709"/>
        <w:jc w:val="both"/>
        <w:rPr>
          <w:color w:val="auto"/>
        </w:rPr>
      </w:pPr>
      <w:r w:rsidRPr="00975091">
        <w:rPr>
          <w:color w:val="auto"/>
        </w:rPr>
        <w:t xml:space="preserve">В МОУ «СОШ №40» созданы условия для грамотной организации дополнительного образования и досуговой деятельности: актовый и спортивные залы, учебные кабинеты предоставлены для проведения занятий.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b/>
          <w:sz w:val="24"/>
          <w:szCs w:val="24"/>
        </w:rPr>
        <w:lastRenderedPageBreak/>
        <w:t>Питание.</w:t>
      </w:r>
      <w:r w:rsidRPr="00975091">
        <w:rPr>
          <w:rFonts w:ascii="Times New Roman" w:hAnsi="Times New Roman"/>
          <w:sz w:val="24"/>
          <w:szCs w:val="24"/>
        </w:rPr>
        <w:t xml:space="preserve"> Здоровье детей невозможно обеспечить без рационального сбалансированного питания, которое является необходимым условием их гармоничного роста, физического и нервно- психического развития, способности к обучению, профилактике заболеваний, устойчивости к действию инфекций и других неблагоприятных факторов во все возрастные периоды.</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 Целью работы является создание условий, способствующих сохранению и укреплению здоровья, формированию навыков правильного питания, поиск новых форм обслуживания детей, увеличение охвата учащихся горячим питанием.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Основные задачи по организации питания: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1. Обеспечение бесплатным и льготным питанием категорий учащихся, установленных администрацией школы, создание благоприятных условий для организации рационального питания обучающихся с привлечением средств родителей;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2. Укрепление материальной базы помещений пищеблока школы, внедрение современного технологического оборудования и технологий приготовления пищи, современных форм организации питания, обеспечение санитарно-гигиенической безопасности питания;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3.Организация широкой разъяснительной и санитарно-просветительской работы, гигиеническое обучение детей, родителей и педагогов основам оптимального питания, повышение культуры питания;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4.Увеличение охвата горячим сбалансированным питанием детей всех возрастных групп и категорий детей и подростков учреждения.</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 Организация питания в школе осуществляется в соответствии с нормативно-правовыми документами: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 законом РФ «Об образовании в Российской Федерации» № 273 от 29.12.2012г.;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 Типовым положением об образовательных учреждениях;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 Санитарно-эпидемиологическими требованиями и нормативами СанПиН 2.4.2.1178-02, раздел «Гигиенические требования к условиям обучения в общеобразовательных учреждениях».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 Санитарно-эпидемиологическими правилами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Производственные помещения школьной столовой и обеденный зал расположены на первом этаже. Производственные помещения и оборудование кухни имеется в необходимом объеме и соответствует санитарно-гигиеническим требованиям. Обеденный зал рассчитан на 300 посадочных мест. Он имеет оформленный интерьер, оборудован столами прямоугольной формы и скамейками на 3-х учащихся. Поверхность столов легко моющаяся, устойчива против высокой температуры и дезинфицирующих средств. Стены столовой имеют теплый персиковый тон. Светильники находятся на доступной для санитарной обработки высоте, излучаемый свет неяркий, легкий, рассеянный. Штат работников школьной столовой укомплектован работниками общественного питания, имеющими специальную подготовку.</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Школьная столовая обеспечивает сбалансированное питание детей в соответствии с их возрастом и временем пребывания в учреждении по нормам, утвержденным Министерством здравоохранения. Питание детей осуществляется в соответствии с меню.</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Контроль за качеством питания, витаминизацией блюд, вкусовыми качествами пищи, санитарным состоянием пищеблока, правильностью хранения, соблюдением сроков реализации продуктов осуществляет бракеражная комиссия. Работа комиссии осуществляется в соответствии с планом, согласованным с администрацией школы, осуществляет следующие мероприятия: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1. Проводит проверки качества продукции, поступающей на пищеблок, условий её хранения, соблюдения сроков реализации, норм раздачи готовой продукции и выполнения других требований, предъявляемых надзорными органами и службами. </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 xml:space="preserve">Организация питания в школьной столовой осуществляется по классам в соответствии с утвержденным директором графиком, помещенном на информационном стенде в обеденном зале. </w:t>
      </w:r>
    </w:p>
    <w:p w:rsidR="00D14A04" w:rsidRPr="00975091" w:rsidRDefault="00D14A04" w:rsidP="00D14A04">
      <w:pPr>
        <w:pStyle w:val="a3"/>
        <w:widowControl w:val="0"/>
        <w:shd w:val="clear" w:color="auto" w:fill="FFFFFF"/>
        <w:spacing w:before="0" w:beforeAutospacing="0" w:after="0" w:afterAutospacing="0"/>
        <w:ind w:firstLine="709"/>
        <w:jc w:val="both"/>
        <w:textAlignment w:val="baseline"/>
      </w:pPr>
      <w:r w:rsidRPr="00975091">
        <w:t>Контроль за соблюдением графика посещения столовой и порядком во время приема пищи учащимися осуществляется классными руководителями по утвержденному графику. Классные руководители, сопровождающие обучающихся в столовую, несут ответственность за отпуск питания согласно списку и журналу посещаемости.</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sz w:val="24"/>
          <w:szCs w:val="24"/>
        </w:rPr>
        <w:t>Классные руководители ведут учет питающихся детей с ежедневной отметкой присутствующих в специальном журнале.</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b/>
          <w:bCs/>
          <w:sz w:val="24"/>
          <w:szCs w:val="24"/>
        </w:rPr>
        <w:lastRenderedPageBreak/>
        <w:t>Медицинское обслуживание</w:t>
      </w:r>
      <w:r w:rsidRPr="00975091">
        <w:rPr>
          <w:rFonts w:ascii="Times New Roman" w:hAnsi="Times New Roman"/>
          <w:sz w:val="24"/>
          <w:szCs w:val="24"/>
        </w:rPr>
        <w:t>: лицензированный медицинский кабинет. Осуществляется постоянное наблюдение за состоянием здоровья и физическим развитием учащихся. Медицинское обеспечение обучающихся МОУ «СОШ № 40» осуществляется работниками МУЗ «Городская поликлиника № 4».</w:t>
      </w:r>
    </w:p>
    <w:p w:rsidR="00D14A04" w:rsidRPr="00975091" w:rsidRDefault="00D14A04" w:rsidP="00D14A04">
      <w:pPr>
        <w:widowControl w:val="0"/>
        <w:spacing w:after="0" w:line="240" w:lineRule="auto"/>
        <w:ind w:firstLine="709"/>
        <w:jc w:val="both"/>
        <w:rPr>
          <w:rFonts w:ascii="Times New Roman" w:hAnsi="Times New Roman"/>
          <w:sz w:val="24"/>
          <w:szCs w:val="24"/>
        </w:rPr>
      </w:pPr>
      <w:r w:rsidRPr="00975091">
        <w:rPr>
          <w:rFonts w:ascii="Times New Roman" w:hAnsi="Times New Roman"/>
          <w:b/>
          <w:bCs/>
          <w:sz w:val="24"/>
          <w:szCs w:val="24"/>
        </w:rPr>
        <w:t xml:space="preserve">Вывод: </w:t>
      </w:r>
      <w:r w:rsidRPr="00975091">
        <w:rPr>
          <w:rFonts w:ascii="Times New Roman" w:hAnsi="Times New Roman"/>
          <w:sz w:val="24"/>
          <w:szCs w:val="24"/>
        </w:rPr>
        <w:t>материально-техническое обеспечение, учебно-материальная база образовательного учреждения соответствуют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среднего общего, среднего общего образования.</w:t>
      </w:r>
    </w:p>
    <w:p w:rsidR="00D14A04" w:rsidRPr="0058707B" w:rsidRDefault="00D14A04" w:rsidP="00D14A04">
      <w:pPr>
        <w:widowControl w:val="0"/>
        <w:spacing w:after="0" w:line="240" w:lineRule="auto"/>
        <w:ind w:firstLine="709"/>
        <w:jc w:val="both"/>
        <w:rPr>
          <w:rFonts w:ascii="Times New Roman" w:hAnsi="Times New Roman"/>
          <w:b/>
          <w:bCs/>
          <w:color w:val="FF0000"/>
          <w:sz w:val="24"/>
          <w:szCs w:val="24"/>
        </w:rPr>
      </w:pPr>
    </w:p>
    <w:p w:rsidR="00D14A04" w:rsidRPr="009C022A" w:rsidRDefault="00D14A04" w:rsidP="00D14A04">
      <w:pPr>
        <w:widowControl w:val="0"/>
        <w:spacing w:after="0" w:line="240" w:lineRule="auto"/>
        <w:ind w:firstLine="709"/>
        <w:jc w:val="both"/>
        <w:rPr>
          <w:rFonts w:ascii="Times New Roman" w:hAnsi="Times New Roman"/>
          <w:sz w:val="24"/>
          <w:szCs w:val="24"/>
        </w:rPr>
      </w:pPr>
      <w:r w:rsidRPr="009C022A">
        <w:rPr>
          <w:rFonts w:ascii="Times New Roman" w:hAnsi="Times New Roman"/>
          <w:b/>
          <w:bCs/>
          <w:sz w:val="24"/>
          <w:szCs w:val="24"/>
        </w:rPr>
        <w:t>Кадровый состав учреждения</w:t>
      </w:r>
    </w:p>
    <w:p w:rsidR="00D14A04" w:rsidRPr="009C022A" w:rsidRDefault="00D14A04" w:rsidP="00D14A04">
      <w:pPr>
        <w:widowControl w:val="0"/>
        <w:spacing w:after="0" w:line="240" w:lineRule="auto"/>
        <w:ind w:firstLine="709"/>
        <w:jc w:val="both"/>
        <w:rPr>
          <w:rFonts w:ascii="Times New Roman" w:hAnsi="Times New Roman"/>
          <w:sz w:val="24"/>
          <w:szCs w:val="24"/>
        </w:rPr>
      </w:pPr>
      <w:r w:rsidRPr="009C022A">
        <w:rPr>
          <w:rFonts w:ascii="Times New Roman" w:hAnsi="Times New Roman"/>
          <w:sz w:val="24"/>
          <w:szCs w:val="24"/>
        </w:rPr>
        <w:t>Анализ кадровых условий позволяет сделать следующие выводы.</w:t>
      </w:r>
    </w:p>
    <w:p w:rsidR="00D14A04" w:rsidRPr="009C022A" w:rsidRDefault="00D14A04" w:rsidP="00D14A04">
      <w:pPr>
        <w:widowControl w:val="0"/>
        <w:spacing w:after="0" w:line="240" w:lineRule="auto"/>
        <w:ind w:firstLine="709"/>
        <w:jc w:val="both"/>
        <w:rPr>
          <w:rFonts w:ascii="Times New Roman" w:hAnsi="Times New Roman"/>
          <w:sz w:val="24"/>
          <w:szCs w:val="24"/>
        </w:rPr>
      </w:pPr>
      <w:r w:rsidRPr="009C022A">
        <w:rPr>
          <w:rFonts w:ascii="Times New Roman" w:hAnsi="Times New Roman"/>
          <w:sz w:val="24"/>
          <w:szCs w:val="24"/>
        </w:rPr>
        <w:t>Все педагогические кадры, реализующие основные образовательные программы, имеют высшее образование по профилю.</w:t>
      </w:r>
    </w:p>
    <w:p w:rsidR="00D14A04" w:rsidRPr="0058707B" w:rsidRDefault="00D14A04" w:rsidP="00D14A04">
      <w:pPr>
        <w:widowControl w:val="0"/>
        <w:spacing w:after="0" w:line="240" w:lineRule="auto"/>
        <w:ind w:firstLine="709"/>
        <w:jc w:val="both"/>
        <w:rPr>
          <w:rFonts w:ascii="Times New Roman" w:hAnsi="Times New Roman"/>
          <w:color w:val="FF0000"/>
          <w:sz w:val="24"/>
          <w:szCs w:val="24"/>
        </w:rPr>
      </w:pPr>
    </w:p>
    <w:p w:rsidR="00D14A04" w:rsidRPr="007F0465" w:rsidRDefault="007E7A10" w:rsidP="007E7A10">
      <w:pPr>
        <w:widowControl w:val="0"/>
        <w:spacing w:after="0" w:line="240" w:lineRule="auto"/>
        <w:jc w:val="both"/>
        <w:rPr>
          <w:rFonts w:ascii="Times New Roman" w:hAnsi="Times New Roman"/>
          <w:b/>
          <w:sz w:val="24"/>
          <w:szCs w:val="24"/>
        </w:rPr>
      </w:pPr>
      <w:r>
        <w:rPr>
          <w:rFonts w:ascii="Times New Roman" w:hAnsi="Times New Roman"/>
          <w:b/>
          <w:sz w:val="24"/>
          <w:szCs w:val="24"/>
        </w:rPr>
        <w:t>Таблица 16</w:t>
      </w:r>
      <w:r w:rsidR="00D14A04" w:rsidRPr="007F0465">
        <w:rPr>
          <w:rFonts w:ascii="Times New Roman" w:hAnsi="Times New Roman"/>
          <w:b/>
          <w:sz w:val="24"/>
          <w:szCs w:val="24"/>
        </w:rPr>
        <w:t xml:space="preserve"> Кадровый состав учреждения</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5"/>
        <w:gridCol w:w="2106"/>
        <w:gridCol w:w="1959"/>
        <w:gridCol w:w="1920"/>
      </w:tblGrid>
      <w:tr w:rsidR="00013E3D" w:rsidRPr="00013E3D" w:rsidTr="00013E3D">
        <w:trPr>
          <w:jc w:val="center"/>
        </w:trPr>
        <w:tc>
          <w:tcPr>
            <w:tcW w:w="4435" w:type="dxa"/>
            <w:vMerge w:val="restart"/>
          </w:tcPr>
          <w:p w:rsidR="00013E3D" w:rsidRPr="00013E3D" w:rsidRDefault="00013E3D"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Всего работников, из них :</w:t>
            </w:r>
          </w:p>
        </w:tc>
        <w:tc>
          <w:tcPr>
            <w:tcW w:w="2106"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103</w:t>
            </w:r>
          </w:p>
        </w:tc>
        <w:tc>
          <w:tcPr>
            <w:tcW w:w="1959"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p>
        </w:tc>
        <w:tc>
          <w:tcPr>
            <w:tcW w:w="1920"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vMerge/>
          </w:tcPr>
          <w:p w:rsidR="00013E3D" w:rsidRPr="00013E3D" w:rsidRDefault="00013E3D" w:rsidP="00E63BAF">
            <w:pPr>
              <w:widowControl w:val="0"/>
              <w:spacing w:after="0" w:line="240" w:lineRule="auto"/>
              <w:jc w:val="both"/>
              <w:rPr>
                <w:rFonts w:ascii="Times New Roman" w:hAnsi="Times New Roman"/>
                <w:sz w:val="20"/>
                <w:szCs w:val="20"/>
              </w:rPr>
            </w:pPr>
          </w:p>
        </w:tc>
        <w:tc>
          <w:tcPr>
            <w:tcW w:w="2106"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административный персонал</w:t>
            </w:r>
          </w:p>
        </w:tc>
        <w:tc>
          <w:tcPr>
            <w:tcW w:w="1959"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Педагогические работники</w:t>
            </w:r>
          </w:p>
        </w:tc>
        <w:tc>
          <w:tcPr>
            <w:tcW w:w="1920"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иной</w:t>
            </w:r>
          </w:p>
        </w:tc>
      </w:tr>
      <w:tr w:rsidR="00013E3D" w:rsidRPr="00013E3D" w:rsidTr="00013E3D">
        <w:trPr>
          <w:jc w:val="center"/>
        </w:trPr>
        <w:tc>
          <w:tcPr>
            <w:tcW w:w="4435" w:type="dxa"/>
          </w:tcPr>
          <w:p w:rsidR="00013E3D" w:rsidRPr="00013E3D" w:rsidRDefault="00013E3D" w:rsidP="000C28CA">
            <w:pPr>
              <w:pStyle w:val="afb"/>
              <w:widowControl w:val="0"/>
              <w:numPr>
                <w:ilvl w:val="0"/>
                <w:numId w:val="19"/>
              </w:numPr>
              <w:spacing w:after="0" w:line="240" w:lineRule="auto"/>
              <w:ind w:left="147" w:firstLine="0"/>
              <w:jc w:val="both"/>
              <w:rPr>
                <w:rFonts w:ascii="Times New Roman" w:hAnsi="Times New Roman"/>
                <w:sz w:val="20"/>
                <w:szCs w:val="20"/>
              </w:rPr>
            </w:pPr>
            <w:r w:rsidRPr="00013E3D">
              <w:rPr>
                <w:rFonts w:ascii="Times New Roman" w:hAnsi="Times New Roman"/>
                <w:sz w:val="20"/>
                <w:szCs w:val="20"/>
              </w:rPr>
              <w:t>Имеют образование:</w:t>
            </w:r>
          </w:p>
          <w:p w:rsidR="00013E3D" w:rsidRPr="00013E3D" w:rsidRDefault="00013E3D" w:rsidP="00E63BAF">
            <w:pPr>
              <w:widowControl w:val="0"/>
              <w:spacing w:after="0" w:line="240" w:lineRule="auto"/>
              <w:jc w:val="both"/>
              <w:rPr>
                <w:rFonts w:ascii="Times New Roman" w:hAnsi="Times New Roman"/>
                <w:b/>
                <w:sz w:val="20"/>
                <w:szCs w:val="20"/>
              </w:rPr>
            </w:pPr>
          </w:p>
        </w:tc>
        <w:tc>
          <w:tcPr>
            <w:tcW w:w="2106" w:type="dxa"/>
            <w:shd w:val="clear" w:color="auto" w:fill="FFFFFF"/>
          </w:tcPr>
          <w:p w:rsidR="00013E3D" w:rsidRPr="00013E3D" w:rsidRDefault="00013E3D" w:rsidP="007E7A10">
            <w:pPr>
              <w:widowControl w:val="0"/>
              <w:spacing w:after="0" w:line="240" w:lineRule="auto"/>
              <w:jc w:val="both"/>
              <w:rPr>
                <w:rFonts w:ascii="Times New Roman" w:hAnsi="Times New Roman"/>
                <w:b/>
                <w:sz w:val="20"/>
                <w:szCs w:val="20"/>
              </w:rPr>
            </w:pPr>
            <w:r w:rsidRPr="00013E3D">
              <w:rPr>
                <w:rFonts w:ascii="Times New Roman" w:hAnsi="Times New Roman"/>
                <w:b/>
                <w:sz w:val="20"/>
                <w:szCs w:val="20"/>
              </w:rPr>
              <w:t>6</w:t>
            </w:r>
          </w:p>
        </w:tc>
        <w:tc>
          <w:tcPr>
            <w:tcW w:w="1959" w:type="dxa"/>
            <w:shd w:val="clear" w:color="auto" w:fill="FFFFFF"/>
          </w:tcPr>
          <w:p w:rsidR="00013E3D" w:rsidRPr="00013E3D" w:rsidRDefault="00013E3D" w:rsidP="007E7A10">
            <w:pPr>
              <w:widowControl w:val="0"/>
              <w:spacing w:after="0" w:line="240" w:lineRule="auto"/>
              <w:jc w:val="both"/>
              <w:rPr>
                <w:rFonts w:ascii="Times New Roman" w:hAnsi="Times New Roman"/>
                <w:b/>
                <w:sz w:val="20"/>
                <w:szCs w:val="20"/>
              </w:rPr>
            </w:pPr>
            <w:r w:rsidRPr="00013E3D">
              <w:rPr>
                <w:rFonts w:ascii="Times New Roman" w:hAnsi="Times New Roman"/>
                <w:b/>
                <w:sz w:val="20"/>
                <w:szCs w:val="20"/>
              </w:rPr>
              <w:t>76</w:t>
            </w:r>
          </w:p>
        </w:tc>
        <w:tc>
          <w:tcPr>
            <w:tcW w:w="1920" w:type="dxa"/>
            <w:shd w:val="clear" w:color="auto" w:fill="FFFFFF"/>
          </w:tcPr>
          <w:p w:rsidR="00013E3D" w:rsidRPr="00013E3D" w:rsidRDefault="00013E3D" w:rsidP="007E7A10">
            <w:pPr>
              <w:widowControl w:val="0"/>
              <w:spacing w:after="0" w:line="240" w:lineRule="auto"/>
              <w:jc w:val="both"/>
              <w:rPr>
                <w:rFonts w:ascii="Times New Roman" w:hAnsi="Times New Roman"/>
                <w:b/>
                <w:sz w:val="20"/>
                <w:szCs w:val="20"/>
              </w:rPr>
            </w:pPr>
            <w:r w:rsidRPr="00013E3D">
              <w:rPr>
                <w:rFonts w:ascii="Times New Roman" w:hAnsi="Times New Roman"/>
                <w:b/>
                <w:sz w:val="20"/>
                <w:szCs w:val="20"/>
              </w:rPr>
              <w:t>21</w:t>
            </w:r>
          </w:p>
        </w:tc>
      </w:tr>
      <w:tr w:rsidR="00013E3D" w:rsidRPr="00013E3D" w:rsidTr="00013E3D">
        <w:trPr>
          <w:trHeight w:val="579"/>
          <w:jc w:val="center"/>
        </w:trPr>
        <w:tc>
          <w:tcPr>
            <w:tcW w:w="4435" w:type="dxa"/>
          </w:tcPr>
          <w:p w:rsidR="00013E3D" w:rsidRPr="00013E3D" w:rsidRDefault="00013E3D" w:rsidP="00E63BAF">
            <w:pPr>
              <w:widowControl w:val="0"/>
              <w:spacing w:after="0" w:line="240" w:lineRule="auto"/>
              <w:jc w:val="right"/>
              <w:rPr>
                <w:rFonts w:ascii="Times New Roman" w:hAnsi="Times New Roman"/>
                <w:sz w:val="20"/>
                <w:szCs w:val="20"/>
              </w:rPr>
            </w:pPr>
            <w:r w:rsidRPr="00013E3D">
              <w:rPr>
                <w:rFonts w:ascii="Times New Roman" w:hAnsi="Times New Roman"/>
                <w:sz w:val="20"/>
                <w:szCs w:val="20"/>
              </w:rPr>
              <w:t>- высшее</w:t>
            </w:r>
          </w:p>
        </w:tc>
        <w:tc>
          <w:tcPr>
            <w:tcW w:w="2106"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5</w:t>
            </w:r>
          </w:p>
        </w:tc>
        <w:tc>
          <w:tcPr>
            <w:tcW w:w="1959"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66</w:t>
            </w:r>
          </w:p>
        </w:tc>
        <w:tc>
          <w:tcPr>
            <w:tcW w:w="1920" w:type="dxa"/>
            <w:shd w:val="clear" w:color="auto" w:fill="FFFFFF"/>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5</w:t>
            </w:r>
          </w:p>
        </w:tc>
      </w:tr>
      <w:tr w:rsidR="00013E3D" w:rsidRPr="00013E3D" w:rsidTr="00013E3D">
        <w:trPr>
          <w:jc w:val="center"/>
        </w:trPr>
        <w:tc>
          <w:tcPr>
            <w:tcW w:w="4435" w:type="dxa"/>
          </w:tcPr>
          <w:p w:rsidR="00013E3D" w:rsidRPr="00013E3D" w:rsidRDefault="00013E3D" w:rsidP="00E63BAF">
            <w:pPr>
              <w:widowControl w:val="0"/>
              <w:spacing w:after="0" w:line="240" w:lineRule="auto"/>
              <w:jc w:val="right"/>
              <w:rPr>
                <w:rFonts w:ascii="Times New Roman" w:hAnsi="Times New Roman"/>
                <w:sz w:val="20"/>
                <w:szCs w:val="20"/>
              </w:rPr>
            </w:pPr>
            <w:r w:rsidRPr="00013E3D">
              <w:rPr>
                <w:rFonts w:ascii="Times New Roman" w:hAnsi="Times New Roman"/>
                <w:sz w:val="20"/>
                <w:szCs w:val="20"/>
              </w:rPr>
              <w:t>- незаконченное высшее</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10</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tcPr>
          <w:p w:rsidR="00013E3D" w:rsidRPr="00013E3D" w:rsidRDefault="00013E3D" w:rsidP="00E63BAF">
            <w:pPr>
              <w:widowControl w:val="0"/>
              <w:spacing w:after="0" w:line="240" w:lineRule="auto"/>
              <w:jc w:val="right"/>
              <w:rPr>
                <w:rFonts w:ascii="Times New Roman" w:hAnsi="Times New Roman"/>
                <w:sz w:val="20"/>
                <w:szCs w:val="20"/>
              </w:rPr>
            </w:pPr>
            <w:r w:rsidRPr="00013E3D">
              <w:rPr>
                <w:rFonts w:ascii="Times New Roman" w:hAnsi="Times New Roman"/>
                <w:sz w:val="20"/>
                <w:szCs w:val="20"/>
              </w:rPr>
              <w:t>- среднее специальное</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1</w:t>
            </w: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10</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12</w:t>
            </w:r>
          </w:p>
        </w:tc>
      </w:tr>
      <w:tr w:rsidR="00013E3D" w:rsidRPr="00013E3D" w:rsidTr="00013E3D">
        <w:trPr>
          <w:jc w:val="center"/>
        </w:trPr>
        <w:tc>
          <w:tcPr>
            <w:tcW w:w="4435"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2.Имеют квалификационные категории:</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tcPr>
          <w:p w:rsidR="00013E3D" w:rsidRPr="00013E3D" w:rsidRDefault="00013E3D" w:rsidP="00E63BAF">
            <w:pPr>
              <w:widowControl w:val="0"/>
              <w:spacing w:after="0" w:line="240" w:lineRule="auto"/>
              <w:jc w:val="right"/>
              <w:rPr>
                <w:rFonts w:ascii="Times New Roman" w:hAnsi="Times New Roman"/>
                <w:sz w:val="20"/>
                <w:szCs w:val="20"/>
              </w:rPr>
            </w:pPr>
            <w:r w:rsidRPr="00013E3D">
              <w:rPr>
                <w:rFonts w:ascii="Times New Roman" w:hAnsi="Times New Roman"/>
                <w:sz w:val="20"/>
                <w:szCs w:val="20"/>
              </w:rPr>
              <w:t>- высшую</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31</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r>
      <w:tr w:rsidR="00013E3D" w:rsidRPr="00013E3D" w:rsidTr="00013E3D">
        <w:trPr>
          <w:jc w:val="center"/>
        </w:trPr>
        <w:tc>
          <w:tcPr>
            <w:tcW w:w="4435" w:type="dxa"/>
          </w:tcPr>
          <w:p w:rsidR="00013E3D" w:rsidRPr="00013E3D" w:rsidRDefault="00013E3D" w:rsidP="00E63BAF">
            <w:pPr>
              <w:widowControl w:val="0"/>
              <w:spacing w:after="0" w:line="240" w:lineRule="auto"/>
              <w:jc w:val="right"/>
              <w:rPr>
                <w:rFonts w:ascii="Times New Roman" w:hAnsi="Times New Roman"/>
                <w:sz w:val="20"/>
                <w:szCs w:val="20"/>
              </w:rPr>
            </w:pPr>
            <w:r w:rsidRPr="00013E3D">
              <w:rPr>
                <w:rFonts w:ascii="Times New Roman" w:hAnsi="Times New Roman"/>
                <w:sz w:val="20"/>
                <w:szCs w:val="20"/>
              </w:rPr>
              <w:t>- первую</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9</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r>
      <w:tr w:rsidR="00013E3D" w:rsidRPr="00013E3D" w:rsidTr="00013E3D">
        <w:trPr>
          <w:jc w:val="center"/>
        </w:trPr>
        <w:tc>
          <w:tcPr>
            <w:tcW w:w="4435" w:type="dxa"/>
          </w:tcPr>
          <w:p w:rsidR="00013E3D" w:rsidRPr="00013E3D" w:rsidRDefault="00013E3D" w:rsidP="00E63BAF">
            <w:pPr>
              <w:widowControl w:val="0"/>
              <w:spacing w:after="0" w:line="240" w:lineRule="auto"/>
              <w:jc w:val="right"/>
              <w:rPr>
                <w:rFonts w:ascii="Times New Roman" w:hAnsi="Times New Roman"/>
                <w:sz w:val="20"/>
                <w:szCs w:val="20"/>
              </w:rPr>
            </w:pPr>
            <w:r w:rsidRPr="00013E3D">
              <w:rPr>
                <w:rFonts w:ascii="Times New Roman" w:hAnsi="Times New Roman"/>
                <w:sz w:val="20"/>
                <w:szCs w:val="20"/>
              </w:rPr>
              <w:t>соответствие занимаемой должности</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5</w:t>
            </w: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26</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r>
      <w:tr w:rsidR="00013E3D" w:rsidRPr="00013E3D" w:rsidTr="00013E3D">
        <w:trPr>
          <w:jc w:val="center"/>
        </w:trPr>
        <w:tc>
          <w:tcPr>
            <w:tcW w:w="4435"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 том числе молодые специалисты (стаж работы от 0-4 лет)</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3.Имеют почетные звания, награды</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3</w:t>
            </w: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28</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tcPr>
          <w:p w:rsidR="00013E3D" w:rsidRPr="00013E3D" w:rsidRDefault="00013E3D" w:rsidP="007F0465">
            <w:pPr>
              <w:pStyle w:val="afb"/>
              <w:widowControl w:val="0"/>
              <w:spacing w:after="0" w:line="240" w:lineRule="auto"/>
              <w:ind w:left="5"/>
              <w:jc w:val="both"/>
              <w:rPr>
                <w:rFonts w:ascii="Times New Roman" w:hAnsi="Times New Roman"/>
                <w:sz w:val="20"/>
                <w:szCs w:val="20"/>
              </w:rPr>
            </w:pPr>
            <w:r w:rsidRPr="00013E3D">
              <w:rPr>
                <w:rFonts w:ascii="Times New Roman" w:hAnsi="Times New Roman"/>
                <w:sz w:val="20"/>
                <w:szCs w:val="20"/>
              </w:rPr>
              <w:t>- ученая степень</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1</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tcPr>
          <w:p w:rsidR="00013E3D" w:rsidRPr="00013E3D" w:rsidRDefault="00013E3D" w:rsidP="007F0465">
            <w:pPr>
              <w:widowControl w:val="0"/>
              <w:spacing w:after="0" w:line="240" w:lineRule="auto"/>
              <w:jc w:val="both"/>
              <w:rPr>
                <w:rFonts w:ascii="Times New Roman" w:hAnsi="Times New Roman"/>
                <w:sz w:val="20"/>
                <w:szCs w:val="20"/>
              </w:rPr>
            </w:pPr>
            <w:r w:rsidRPr="00013E3D">
              <w:rPr>
                <w:rFonts w:ascii="Times New Roman" w:hAnsi="Times New Roman"/>
                <w:sz w:val="20"/>
                <w:szCs w:val="20"/>
              </w:rPr>
              <w:t>4.Прошедшие курсы повышения квалификации за последние 3 года:                                     всего</w:t>
            </w:r>
          </w:p>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 т.ч. в МРИО</w:t>
            </w:r>
          </w:p>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Интернет – курсы</w:t>
            </w:r>
          </w:p>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Курсы по ФГОС</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4</w:t>
            </w: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66</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r w:rsidR="00013E3D" w:rsidRPr="00013E3D" w:rsidTr="00013E3D">
        <w:trPr>
          <w:jc w:val="center"/>
        </w:trPr>
        <w:tc>
          <w:tcPr>
            <w:tcW w:w="4435"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5.Педагоги, получающие дополнительное образование в магистратуре или аспирантуре</w:t>
            </w:r>
          </w:p>
        </w:tc>
        <w:tc>
          <w:tcPr>
            <w:tcW w:w="2106" w:type="dxa"/>
          </w:tcPr>
          <w:p w:rsidR="00013E3D" w:rsidRPr="00013E3D" w:rsidRDefault="00013E3D" w:rsidP="00D14A04">
            <w:pPr>
              <w:widowControl w:val="0"/>
              <w:spacing w:after="0" w:line="240" w:lineRule="auto"/>
              <w:jc w:val="both"/>
              <w:rPr>
                <w:rFonts w:ascii="Times New Roman" w:hAnsi="Times New Roman"/>
                <w:sz w:val="20"/>
                <w:szCs w:val="20"/>
              </w:rPr>
            </w:pPr>
          </w:p>
        </w:tc>
        <w:tc>
          <w:tcPr>
            <w:tcW w:w="1959" w:type="dxa"/>
          </w:tcPr>
          <w:p w:rsidR="00013E3D" w:rsidRPr="00013E3D" w:rsidRDefault="00013E3D" w:rsidP="00D14A04">
            <w:pPr>
              <w:widowControl w:val="0"/>
              <w:spacing w:after="0" w:line="240" w:lineRule="auto"/>
              <w:jc w:val="both"/>
              <w:rPr>
                <w:rFonts w:ascii="Times New Roman" w:hAnsi="Times New Roman"/>
                <w:sz w:val="20"/>
                <w:szCs w:val="20"/>
              </w:rPr>
            </w:pPr>
            <w:r w:rsidRPr="00013E3D">
              <w:rPr>
                <w:rFonts w:ascii="Times New Roman" w:hAnsi="Times New Roman"/>
                <w:sz w:val="20"/>
                <w:szCs w:val="20"/>
              </w:rPr>
              <w:t>5</w:t>
            </w:r>
          </w:p>
        </w:tc>
        <w:tc>
          <w:tcPr>
            <w:tcW w:w="1920" w:type="dxa"/>
          </w:tcPr>
          <w:p w:rsidR="00013E3D" w:rsidRPr="00013E3D" w:rsidRDefault="00013E3D" w:rsidP="00D14A04">
            <w:pPr>
              <w:widowControl w:val="0"/>
              <w:spacing w:after="0" w:line="240" w:lineRule="auto"/>
              <w:jc w:val="both"/>
              <w:rPr>
                <w:rFonts w:ascii="Times New Roman" w:hAnsi="Times New Roman"/>
                <w:sz w:val="20"/>
                <w:szCs w:val="20"/>
              </w:rPr>
            </w:pPr>
          </w:p>
        </w:tc>
      </w:tr>
    </w:tbl>
    <w:p w:rsidR="00D14A04" w:rsidRPr="0058707B" w:rsidRDefault="00D14A04" w:rsidP="00D14A04">
      <w:pPr>
        <w:pStyle w:val="11"/>
        <w:widowControl w:val="0"/>
        <w:tabs>
          <w:tab w:val="left" w:pos="567"/>
        </w:tabs>
        <w:ind w:left="0"/>
        <w:jc w:val="both"/>
        <w:rPr>
          <w:color w:val="FF0000"/>
          <w:szCs w:val="24"/>
        </w:rPr>
      </w:pPr>
    </w:p>
    <w:p w:rsidR="007E7A10" w:rsidRPr="007F0465" w:rsidRDefault="007E7A10" w:rsidP="007E7A10">
      <w:pPr>
        <w:widowControl w:val="0"/>
        <w:spacing w:after="0" w:line="240" w:lineRule="auto"/>
        <w:jc w:val="both"/>
        <w:rPr>
          <w:rFonts w:ascii="Times New Roman" w:hAnsi="Times New Roman"/>
          <w:b/>
          <w:sz w:val="24"/>
          <w:szCs w:val="24"/>
        </w:rPr>
      </w:pPr>
      <w:r>
        <w:rPr>
          <w:rFonts w:ascii="Times New Roman" w:hAnsi="Times New Roman"/>
          <w:b/>
          <w:sz w:val="24"/>
          <w:szCs w:val="24"/>
        </w:rPr>
        <w:t>Таблица 16</w:t>
      </w:r>
      <w:r w:rsidRPr="007F0465">
        <w:rPr>
          <w:rFonts w:ascii="Times New Roman" w:hAnsi="Times New Roman"/>
          <w:b/>
          <w:sz w:val="24"/>
          <w:szCs w:val="24"/>
        </w:rPr>
        <w:t xml:space="preserve"> Кадровый </w:t>
      </w:r>
      <w:r>
        <w:rPr>
          <w:rFonts w:ascii="Times New Roman" w:hAnsi="Times New Roman"/>
          <w:b/>
          <w:sz w:val="24"/>
          <w:szCs w:val="24"/>
        </w:rPr>
        <w:t>по предметным МО , курсовая подготовка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275"/>
        <w:gridCol w:w="1276"/>
        <w:gridCol w:w="1276"/>
        <w:gridCol w:w="1276"/>
        <w:gridCol w:w="1275"/>
        <w:gridCol w:w="1418"/>
      </w:tblGrid>
      <w:tr w:rsidR="009C022A" w:rsidRPr="007E7A10" w:rsidTr="00013E3D">
        <w:tc>
          <w:tcPr>
            <w:tcW w:w="1526" w:type="dxa"/>
          </w:tcPr>
          <w:p w:rsidR="009C022A" w:rsidRPr="007E7A10" w:rsidRDefault="009C022A" w:rsidP="00E63BAF">
            <w:pPr>
              <w:widowControl w:val="0"/>
              <w:spacing w:after="0" w:line="240" w:lineRule="auto"/>
              <w:jc w:val="both"/>
              <w:rPr>
                <w:rFonts w:ascii="Times New Roman" w:hAnsi="Times New Roman"/>
                <w:sz w:val="20"/>
                <w:szCs w:val="20"/>
              </w:rPr>
            </w:pPr>
            <w:r w:rsidRPr="007E7A10">
              <w:rPr>
                <w:rFonts w:ascii="Times New Roman" w:hAnsi="Times New Roman"/>
                <w:sz w:val="20"/>
                <w:szCs w:val="20"/>
              </w:rPr>
              <w:t>Педагогические работники</w:t>
            </w:r>
          </w:p>
          <w:p w:rsidR="009C022A" w:rsidRPr="007E7A10" w:rsidRDefault="009C022A" w:rsidP="00E63BAF">
            <w:pPr>
              <w:widowControl w:val="0"/>
              <w:spacing w:after="0" w:line="240" w:lineRule="auto"/>
              <w:jc w:val="both"/>
              <w:rPr>
                <w:rFonts w:ascii="Times New Roman" w:hAnsi="Times New Roman"/>
                <w:sz w:val="20"/>
                <w:szCs w:val="20"/>
              </w:rPr>
            </w:pPr>
            <w:r w:rsidRPr="007E7A10">
              <w:rPr>
                <w:rFonts w:ascii="Times New Roman" w:hAnsi="Times New Roman"/>
                <w:sz w:val="20"/>
                <w:szCs w:val="20"/>
              </w:rPr>
              <w:t>(абсолютные единицы)</w:t>
            </w:r>
          </w:p>
        </w:tc>
        <w:tc>
          <w:tcPr>
            <w:tcW w:w="1276" w:type="dxa"/>
            <w:shd w:val="clear" w:color="auto" w:fill="FFFFFF"/>
          </w:tcPr>
          <w:p w:rsidR="009C022A" w:rsidRPr="007E7A10" w:rsidRDefault="009C022A" w:rsidP="00E63BAF">
            <w:pPr>
              <w:widowControl w:val="0"/>
              <w:spacing w:after="0" w:line="240" w:lineRule="auto"/>
              <w:ind w:firstLine="220"/>
              <w:jc w:val="center"/>
              <w:rPr>
                <w:rFonts w:ascii="Times New Roman" w:hAnsi="Times New Roman"/>
                <w:sz w:val="20"/>
                <w:szCs w:val="20"/>
              </w:rPr>
            </w:pPr>
            <w:r w:rsidRPr="007E7A10">
              <w:rPr>
                <w:rFonts w:ascii="Times New Roman" w:hAnsi="Times New Roman"/>
                <w:sz w:val="20"/>
                <w:szCs w:val="20"/>
              </w:rPr>
              <w:t>МО обществественных наук</w:t>
            </w:r>
          </w:p>
          <w:p w:rsidR="009C022A" w:rsidRPr="007E7A10" w:rsidRDefault="009C022A" w:rsidP="00E63BAF">
            <w:pPr>
              <w:widowControl w:val="0"/>
              <w:spacing w:after="0" w:line="240" w:lineRule="auto"/>
              <w:jc w:val="both"/>
              <w:rPr>
                <w:rFonts w:ascii="Times New Roman" w:hAnsi="Times New Roman"/>
                <w:sz w:val="20"/>
                <w:szCs w:val="20"/>
              </w:rPr>
            </w:pPr>
          </w:p>
        </w:tc>
        <w:tc>
          <w:tcPr>
            <w:tcW w:w="1275" w:type="dxa"/>
          </w:tcPr>
          <w:p w:rsidR="009C022A" w:rsidRPr="007E7A10" w:rsidRDefault="009C022A" w:rsidP="00E63BAF">
            <w:pPr>
              <w:widowControl w:val="0"/>
              <w:spacing w:after="0" w:line="240" w:lineRule="auto"/>
              <w:jc w:val="both"/>
              <w:rPr>
                <w:rFonts w:ascii="Times New Roman" w:hAnsi="Times New Roman"/>
                <w:sz w:val="20"/>
                <w:szCs w:val="20"/>
              </w:rPr>
            </w:pPr>
            <w:r w:rsidRPr="007E7A10">
              <w:rPr>
                <w:rFonts w:ascii="Times New Roman" w:hAnsi="Times New Roman"/>
                <w:sz w:val="20"/>
                <w:szCs w:val="20"/>
              </w:rPr>
              <w:t>МО учителей начального образования</w:t>
            </w:r>
          </w:p>
        </w:tc>
        <w:tc>
          <w:tcPr>
            <w:tcW w:w="1276" w:type="dxa"/>
          </w:tcPr>
          <w:p w:rsidR="009C022A" w:rsidRPr="007E7A10" w:rsidRDefault="009C022A" w:rsidP="00E63BAF">
            <w:pPr>
              <w:widowControl w:val="0"/>
              <w:spacing w:after="0" w:line="240" w:lineRule="auto"/>
              <w:ind w:firstLine="220"/>
              <w:jc w:val="center"/>
              <w:rPr>
                <w:rFonts w:ascii="Times New Roman" w:hAnsi="Times New Roman"/>
                <w:sz w:val="20"/>
                <w:szCs w:val="20"/>
              </w:rPr>
            </w:pPr>
            <w:r w:rsidRPr="007E7A10">
              <w:rPr>
                <w:rFonts w:ascii="Times New Roman" w:hAnsi="Times New Roman"/>
                <w:sz w:val="20"/>
                <w:szCs w:val="20"/>
              </w:rPr>
              <w:t>МО учителей ИЯ</w:t>
            </w:r>
          </w:p>
          <w:p w:rsidR="009C022A" w:rsidRPr="007E7A10" w:rsidRDefault="009C022A" w:rsidP="00E63BAF">
            <w:pPr>
              <w:widowControl w:val="0"/>
              <w:spacing w:after="0" w:line="240" w:lineRule="auto"/>
              <w:jc w:val="both"/>
              <w:rPr>
                <w:rFonts w:ascii="Times New Roman" w:hAnsi="Times New Roman"/>
                <w:sz w:val="20"/>
                <w:szCs w:val="20"/>
              </w:rPr>
            </w:pPr>
          </w:p>
        </w:tc>
        <w:tc>
          <w:tcPr>
            <w:tcW w:w="1276" w:type="dxa"/>
          </w:tcPr>
          <w:p w:rsidR="009C022A" w:rsidRPr="007E7A10" w:rsidRDefault="009C022A" w:rsidP="00E63BAF">
            <w:pPr>
              <w:widowControl w:val="0"/>
              <w:spacing w:after="0" w:line="240" w:lineRule="auto"/>
              <w:jc w:val="both"/>
              <w:rPr>
                <w:rFonts w:ascii="Times New Roman" w:hAnsi="Times New Roman"/>
                <w:sz w:val="20"/>
                <w:szCs w:val="20"/>
              </w:rPr>
            </w:pPr>
            <w:r w:rsidRPr="007E7A10">
              <w:rPr>
                <w:rFonts w:ascii="Times New Roman" w:hAnsi="Times New Roman"/>
                <w:bCs/>
                <w:sz w:val="20"/>
                <w:szCs w:val="20"/>
              </w:rPr>
              <w:t>МО математики и информатики</w:t>
            </w:r>
          </w:p>
        </w:tc>
        <w:tc>
          <w:tcPr>
            <w:tcW w:w="1276" w:type="dxa"/>
          </w:tcPr>
          <w:p w:rsidR="009C022A" w:rsidRPr="007E7A10" w:rsidRDefault="009C022A" w:rsidP="00E63BAF">
            <w:pPr>
              <w:pStyle w:val="11"/>
              <w:widowControl w:val="0"/>
              <w:tabs>
                <w:tab w:val="left" w:pos="567"/>
              </w:tabs>
              <w:ind w:left="0"/>
              <w:jc w:val="both"/>
              <w:rPr>
                <w:sz w:val="20"/>
              </w:rPr>
            </w:pPr>
            <w:r w:rsidRPr="007E7A10">
              <w:rPr>
                <w:sz w:val="20"/>
              </w:rPr>
              <w:t>МО  Эстетического образования и спорта</w:t>
            </w:r>
          </w:p>
          <w:p w:rsidR="009C022A" w:rsidRPr="007E7A10" w:rsidRDefault="009C022A" w:rsidP="00E63BAF">
            <w:pPr>
              <w:widowControl w:val="0"/>
              <w:spacing w:after="0" w:line="240" w:lineRule="auto"/>
              <w:jc w:val="both"/>
              <w:rPr>
                <w:rFonts w:ascii="Times New Roman" w:hAnsi="Times New Roman"/>
                <w:sz w:val="20"/>
                <w:szCs w:val="20"/>
              </w:rPr>
            </w:pPr>
          </w:p>
        </w:tc>
        <w:tc>
          <w:tcPr>
            <w:tcW w:w="1275" w:type="dxa"/>
          </w:tcPr>
          <w:p w:rsidR="009C022A" w:rsidRPr="007E7A10" w:rsidRDefault="009C022A" w:rsidP="00E63BAF">
            <w:pPr>
              <w:widowControl w:val="0"/>
              <w:spacing w:after="0" w:line="240" w:lineRule="auto"/>
              <w:jc w:val="both"/>
              <w:rPr>
                <w:rFonts w:ascii="Times New Roman" w:hAnsi="Times New Roman"/>
                <w:sz w:val="20"/>
                <w:szCs w:val="20"/>
              </w:rPr>
            </w:pPr>
            <w:r w:rsidRPr="007E7A10">
              <w:rPr>
                <w:rFonts w:ascii="Times New Roman" w:hAnsi="Times New Roman"/>
                <w:sz w:val="20"/>
                <w:szCs w:val="20"/>
              </w:rPr>
              <w:t xml:space="preserve">МО гуманитарных наук </w:t>
            </w:r>
          </w:p>
        </w:tc>
        <w:tc>
          <w:tcPr>
            <w:tcW w:w="1418" w:type="dxa"/>
          </w:tcPr>
          <w:p w:rsidR="009C022A" w:rsidRPr="007E7A10" w:rsidRDefault="009C022A" w:rsidP="00E63BAF">
            <w:pPr>
              <w:widowControl w:val="0"/>
              <w:spacing w:after="0" w:line="240" w:lineRule="auto"/>
              <w:jc w:val="both"/>
              <w:rPr>
                <w:rFonts w:ascii="Times New Roman" w:hAnsi="Times New Roman"/>
                <w:sz w:val="20"/>
                <w:szCs w:val="20"/>
              </w:rPr>
            </w:pPr>
            <w:r w:rsidRPr="007E7A10">
              <w:rPr>
                <w:rFonts w:ascii="Times New Roman" w:hAnsi="Times New Roman"/>
                <w:sz w:val="20"/>
                <w:szCs w:val="20"/>
              </w:rPr>
              <w:t>МО естественнонаучного направления</w:t>
            </w:r>
          </w:p>
        </w:tc>
      </w:tr>
      <w:tr w:rsidR="009C022A" w:rsidRPr="00013E3D" w:rsidTr="00013E3D">
        <w:trPr>
          <w:trHeight w:val="244"/>
        </w:trPr>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Всего:</w:t>
            </w:r>
          </w:p>
        </w:tc>
        <w:tc>
          <w:tcPr>
            <w:tcW w:w="1276" w:type="dxa"/>
            <w:shd w:val="clear" w:color="auto" w:fill="FFFFFF"/>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6</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22</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10</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6</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9</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8</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8</w:t>
            </w:r>
          </w:p>
        </w:tc>
      </w:tr>
      <w:tr w:rsidR="009C022A" w:rsidRPr="00013E3D" w:rsidTr="00013E3D">
        <w:trPr>
          <w:trHeight w:val="579"/>
        </w:trPr>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Имеют образование:</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высшее</w:t>
            </w:r>
          </w:p>
        </w:tc>
        <w:tc>
          <w:tcPr>
            <w:tcW w:w="1276" w:type="dxa"/>
            <w:shd w:val="clear" w:color="auto" w:fill="FFFFFF"/>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6</w:t>
            </w:r>
          </w:p>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19</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8</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5</w:t>
            </w:r>
          </w:p>
        </w:tc>
        <w:tc>
          <w:tcPr>
            <w:tcW w:w="1276" w:type="dxa"/>
          </w:tcPr>
          <w:p w:rsidR="009C022A" w:rsidRPr="00013E3D" w:rsidRDefault="009C022A" w:rsidP="00E63BAF">
            <w:pPr>
              <w:widowControl w:val="0"/>
              <w:spacing w:after="0" w:line="240" w:lineRule="auto"/>
              <w:ind w:right="-289"/>
              <w:jc w:val="both"/>
              <w:rPr>
                <w:rFonts w:ascii="Times New Roman" w:hAnsi="Times New Roman"/>
                <w:sz w:val="20"/>
                <w:szCs w:val="20"/>
              </w:rPr>
            </w:pPr>
            <w:r w:rsidRPr="00013E3D">
              <w:rPr>
                <w:rFonts w:ascii="Times New Roman" w:hAnsi="Times New Roman"/>
                <w:sz w:val="20"/>
                <w:szCs w:val="20"/>
              </w:rPr>
              <w:t>9</w:t>
            </w:r>
          </w:p>
        </w:tc>
        <w:tc>
          <w:tcPr>
            <w:tcW w:w="1275" w:type="dxa"/>
          </w:tcPr>
          <w:p w:rsidR="009C022A" w:rsidRPr="00013E3D" w:rsidRDefault="009C022A" w:rsidP="00E63BAF">
            <w:pPr>
              <w:rPr>
                <w:rFonts w:ascii="Times New Roman" w:hAnsi="Times New Roman"/>
                <w:sz w:val="20"/>
                <w:szCs w:val="20"/>
              </w:rPr>
            </w:pPr>
            <w:r w:rsidRPr="00013E3D">
              <w:rPr>
                <w:rFonts w:ascii="Times New Roman" w:hAnsi="Times New Roman"/>
                <w:sz w:val="20"/>
                <w:szCs w:val="20"/>
              </w:rPr>
              <w:t>8</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7</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незаконченное высшее</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xml:space="preserve"> -</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3</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xml:space="preserve"> -</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1</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среднее специальное</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xml:space="preserve"> -</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0</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0</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xml:space="preserve"> -</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Имеют квалификационные категории:</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высшую</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3</w:t>
            </w:r>
          </w:p>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11</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3</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7</w:t>
            </w:r>
          </w:p>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4</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4</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первую</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4</w:t>
            </w:r>
          </w:p>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0</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соответствие занимаемой должности</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4</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4</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3</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 том числе молодые специалисты (стаж работы от 0-4 лет)</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3 Башкирова Т.А.,</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Ерохина К.С.</w:t>
            </w:r>
          </w:p>
          <w:p w:rsidR="009C022A" w:rsidRPr="00013E3D" w:rsidRDefault="009C022A" w:rsidP="009C022A">
            <w:pPr>
              <w:widowControl w:val="0"/>
              <w:spacing w:after="0" w:line="240" w:lineRule="auto"/>
              <w:jc w:val="both"/>
              <w:rPr>
                <w:rFonts w:ascii="Times New Roman" w:hAnsi="Times New Roman"/>
                <w:sz w:val="20"/>
                <w:szCs w:val="20"/>
              </w:rPr>
            </w:pPr>
            <w:r w:rsidRPr="00013E3D">
              <w:rPr>
                <w:rFonts w:ascii="Times New Roman" w:hAnsi="Times New Roman"/>
                <w:sz w:val="20"/>
                <w:szCs w:val="20"/>
              </w:rPr>
              <w:t>Рудяева Т.С.</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 студентов МГПУ им. Евсевьева (5 курс)</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Полушкина И.П., Глухич О.А.</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Тяжеломова К.А.</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Симаева Д.Р.</w:t>
            </w:r>
          </w:p>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Зинюшин Д.О.</w:t>
            </w:r>
          </w:p>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Баландина А.Ю.</w:t>
            </w:r>
          </w:p>
          <w:p w:rsidR="009C022A" w:rsidRPr="00013E3D" w:rsidRDefault="009C022A" w:rsidP="00E63BAF">
            <w:pPr>
              <w:widowControl w:val="0"/>
              <w:spacing w:after="0" w:line="240" w:lineRule="auto"/>
              <w:jc w:val="center"/>
              <w:rPr>
                <w:rFonts w:ascii="Times New Roman" w:hAnsi="Times New Roman"/>
                <w:sz w:val="20"/>
                <w:szCs w:val="20"/>
              </w:rPr>
            </w:pP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почетные звания, награды</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Денисова М. В.</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Ершова Е. И.</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Астайкина Т.А.</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Галкина О.В.</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Дроздова В.А.</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Кашкина Т.М.</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Николаева Н.В.</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Чечевичкина Г.В.</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Щербапкова Л.Н. – 7 ч.</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Щеглова И.Н.</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Глотова Н.К.</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Саушкина Л.Н.</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Морозова Т.М</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Живаева Т.Б.</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Воеводина С.В.</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Лисицына С.А.</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Тужилкин А.А.</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Имайкина Н.Н. Мишкина И.В. Суворова Е.А.</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Мукасеева Т.А.</w:t>
            </w:r>
          </w:p>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Почкина Н.Н.</w:t>
            </w:r>
          </w:p>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Фадеев В.Ф.</w:t>
            </w: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ученая степень</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0</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w:t>
            </w: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Плаксина Т.А.</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w:t>
            </w:r>
          </w:p>
          <w:p w:rsidR="009C022A" w:rsidRPr="00013E3D" w:rsidRDefault="009C022A" w:rsidP="00E63BAF">
            <w:pPr>
              <w:widowControl w:val="0"/>
              <w:spacing w:after="0" w:line="240" w:lineRule="auto"/>
              <w:jc w:val="both"/>
              <w:rPr>
                <w:rFonts w:ascii="Times New Roman" w:hAnsi="Times New Roman"/>
                <w:sz w:val="20"/>
                <w:szCs w:val="20"/>
              </w:rPr>
            </w:pP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прошедшие курсы повышения квалификации за последние 3 года:                                     всего</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в т.ч. в МРИО</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Интернет – курсы</w:t>
            </w: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Курсы по ФГОС</w:t>
            </w: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ООО «Центр инновационного образования и воспитания»</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 Курсы повышения квалификации для подготовки экспертов региональной предметной комиссии по проверке ЕГЭ (10-16 марта 2023) Педагог 13. ру–Денисова М. В.</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Курсы повышения квалификации для подготовки экспертов региональной предметной комиссии по проверке ОГЭ (17-23 марта 2023) Педагог 13. ру–Денисова М. В.</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Формирова</w:t>
            </w:r>
            <w:r w:rsidRPr="00013E3D">
              <w:rPr>
                <w:rFonts w:ascii="Times New Roman" w:hAnsi="Times New Roman"/>
                <w:sz w:val="20"/>
                <w:szCs w:val="20"/>
              </w:rPr>
              <w:lastRenderedPageBreak/>
              <w:t>ние и развитие функциональной грамотности обучающихся: проекториум для педавгога. ( 14-28.09.2023, Педагог 13ру – Ершова Е. И.</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-«Формирование и развитие функциональной грамотности обучающихся: проекториум для педагога» (36 ч) с 14.09 по 28.09 2023г. Педагог 13. ру –Гущина Г. Б.</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«Формирование и развитие функциональной грамотности обучающихся: Читательская грамотность» (36ч) с 14.09 по 22.09 2023г. Педагог 13. Ру –Беляйкин И. П.</w:t>
            </w:r>
          </w:p>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1.«Методика преподавания учителя начальных  классов в соответствии с обновленным ФГОС НОО» (108 ч.)- ноябрь 2023г- ООО «Результат» -Астайкина Т.А.,</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Бычаева Л.В., Галкина О.В., Ерохина К.С.</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xml:space="preserve">Дроздова В.А,Кашкина Т.М., Козлова Т.Г.,Николаева Н.В., Пекшина Н.А., Ростова Е.А., Смолькина Б.Н., Сюваева Л.А., </w:t>
            </w:r>
            <w:r w:rsidRPr="00013E3D">
              <w:rPr>
                <w:rFonts w:ascii="Times New Roman" w:hAnsi="Times New Roman"/>
                <w:sz w:val="20"/>
                <w:szCs w:val="20"/>
              </w:rPr>
              <w:lastRenderedPageBreak/>
              <w:t>Таношина Ю.М., Щербакова Л.Н.- 14 ч.</w:t>
            </w: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b/>
                <w:sz w:val="20"/>
                <w:szCs w:val="20"/>
              </w:rPr>
            </w:pPr>
            <w:r w:rsidRPr="00013E3D">
              <w:rPr>
                <w:rFonts w:ascii="Times New Roman" w:hAnsi="Times New Roman"/>
                <w:sz w:val="20"/>
                <w:szCs w:val="20"/>
              </w:rPr>
              <w:t>2.«Реализация требований обновленных ФГОС НОО, ФГОС ООО в работе учителя» 36ч.- май 2023, ООО «Центр инновационного образования и воспитания» г.Саратов</w:t>
            </w:r>
            <w:r w:rsidRPr="00013E3D">
              <w:rPr>
                <w:rFonts w:ascii="Times New Roman" w:hAnsi="Times New Roman"/>
                <w:b/>
                <w:sz w:val="20"/>
                <w:szCs w:val="20"/>
              </w:rPr>
              <w:t xml:space="preserve"> - Иконникова М.В., Казакова Н.В., Карпова Е.А. Рудяева Т.С.,Чечевичкина Г.В.- 5ч.</w:t>
            </w:r>
          </w:p>
          <w:p w:rsidR="009C022A" w:rsidRPr="00013E3D" w:rsidRDefault="009C022A" w:rsidP="00E63BAF">
            <w:pPr>
              <w:widowControl w:val="0"/>
              <w:spacing w:after="0" w:line="240" w:lineRule="auto"/>
              <w:jc w:val="both"/>
              <w:rPr>
                <w:rFonts w:ascii="Times New Roman" w:hAnsi="Times New Roman"/>
                <w:b/>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b/>
                <w:color w:val="000000"/>
                <w:sz w:val="20"/>
                <w:szCs w:val="20"/>
              </w:rPr>
            </w:pPr>
            <w:r w:rsidRPr="00013E3D">
              <w:rPr>
                <w:rFonts w:ascii="Times New Roman" w:hAnsi="Times New Roman"/>
                <w:color w:val="000000"/>
                <w:sz w:val="20"/>
                <w:szCs w:val="20"/>
              </w:rPr>
              <w:t xml:space="preserve">«Особенности введения и реализации обновленных ФГОС НОО»(72ч)- </w:t>
            </w:r>
            <w:r w:rsidRPr="00013E3D">
              <w:rPr>
                <w:rFonts w:ascii="Times New Roman" w:hAnsi="Times New Roman"/>
                <w:sz w:val="20"/>
                <w:szCs w:val="20"/>
              </w:rPr>
              <w:t>ООО «Инфоурок»-</w:t>
            </w:r>
            <w:r w:rsidRPr="00013E3D">
              <w:rPr>
                <w:rFonts w:ascii="Times New Roman" w:hAnsi="Times New Roman"/>
                <w:b/>
                <w:color w:val="000000"/>
                <w:sz w:val="20"/>
                <w:szCs w:val="20"/>
              </w:rPr>
              <w:t>Башкирова Т.А., Новикова О.Ю. – 2 ч.</w:t>
            </w:r>
          </w:p>
          <w:p w:rsidR="009C022A" w:rsidRPr="00013E3D" w:rsidRDefault="009C022A" w:rsidP="00E63BAF">
            <w:pPr>
              <w:widowControl w:val="0"/>
              <w:spacing w:after="0" w:line="240" w:lineRule="auto"/>
              <w:jc w:val="both"/>
              <w:rPr>
                <w:rFonts w:ascii="Times New Roman" w:hAnsi="Times New Roman"/>
                <w:color w:val="000000"/>
                <w:sz w:val="20"/>
                <w:szCs w:val="20"/>
              </w:rPr>
            </w:pPr>
          </w:p>
          <w:p w:rsidR="009C022A" w:rsidRPr="00013E3D" w:rsidRDefault="009C022A" w:rsidP="00E63BAF">
            <w:pPr>
              <w:widowControl w:val="0"/>
              <w:spacing w:after="0" w:line="240" w:lineRule="auto"/>
              <w:jc w:val="both"/>
              <w:rPr>
                <w:rFonts w:ascii="Times New Roman" w:hAnsi="Times New Roman"/>
                <w:b/>
                <w:sz w:val="20"/>
                <w:szCs w:val="20"/>
              </w:rPr>
            </w:pPr>
            <w:r w:rsidRPr="00013E3D">
              <w:rPr>
                <w:rFonts w:ascii="Times New Roman" w:hAnsi="Times New Roman"/>
                <w:sz w:val="20"/>
                <w:szCs w:val="20"/>
              </w:rPr>
              <w:t xml:space="preserve">2.Дополнительная программ повышения квалификации «Основы преподавания религиозных культур и светской этики» (26 часов)- ноябрь 2023 г. -ГБПОУ </w:t>
            </w:r>
            <w:r w:rsidRPr="00013E3D">
              <w:rPr>
                <w:rFonts w:ascii="Times New Roman" w:hAnsi="Times New Roman"/>
                <w:sz w:val="20"/>
                <w:szCs w:val="20"/>
              </w:rPr>
              <w:lastRenderedPageBreak/>
              <w:t xml:space="preserve">РМ « Ичалковский педагогический  колледж»- </w:t>
            </w:r>
            <w:r w:rsidRPr="00013E3D">
              <w:rPr>
                <w:rFonts w:ascii="Times New Roman" w:hAnsi="Times New Roman"/>
                <w:b/>
                <w:sz w:val="20"/>
                <w:szCs w:val="20"/>
              </w:rPr>
              <w:t>Астайкина Т.А, Бычаева Л.В, Ростова Е.А.,</w:t>
            </w:r>
          </w:p>
          <w:p w:rsidR="009C022A" w:rsidRPr="00013E3D" w:rsidRDefault="009C022A" w:rsidP="00E63BAF">
            <w:pPr>
              <w:widowControl w:val="0"/>
              <w:spacing w:after="0" w:line="240" w:lineRule="auto"/>
              <w:jc w:val="both"/>
              <w:rPr>
                <w:rFonts w:ascii="Times New Roman" w:hAnsi="Times New Roman"/>
                <w:b/>
                <w:sz w:val="20"/>
                <w:szCs w:val="20"/>
              </w:rPr>
            </w:pPr>
            <w:r w:rsidRPr="00013E3D">
              <w:rPr>
                <w:rFonts w:ascii="Times New Roman" w:hAnsi="Times New Roman"/>
                <w:b/>
                <w:sz w:val="20"/>
                <w:szCs w:val="20"/>
              </w:rPr>
              <w:t>Пекшина Н.А., Кашкина Т.М.- 5ч.</w:t>
            </w:r>
          </w:p>
          <w:p w:rsidR="009C022A" w:rsidRPr="00013E3D" w:rsidRDefault="009C022A" w:rsidP="00E63BAF">
            <w:pPr>
              <w:widowControl w:val="0"/>
              <w:spacing w:after="0" w:line="240" w:lineRule="auto"/>
              <w:jc w:val="both"/>
              <w:rPr>
                <w:rFonts w:ascii="Times New Roman" w:hAnsi="Times New Roman"/>
                <w:b/>
                <w:sz w:val="20"/>
                <w:szCs w:val="20"/>
              </w:rPr>
            </w:pPr>
          </w:p>
          <w:p w:rsidR="009C022A" w:rsidRPr="00991248"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3.«Инклюзивная образовательная среда в детском оздоровительном лагере»(72 ч)-май 2023-«Российский государственный педагогический университет»-</w:t>
            </w:r>
            <w:r w:rsidRPr="00991248">
              <w:rPr>
                <w:rFonts w:ascii="Times New Roman" w:hAnsi="Times New Roman"/>
                <w:sz w:val="20"/>
                <w:szCs w:val="20"/>
              </w:rPr>
              <w:t>Астайкина Т.А, Бычаева Л.В, Иконникова М.В., Карпова Е.А., Николаева Н.В. Ростова Е.А.,Таношина Ю. М.</w:t>
            </w:r>
          </w:p>
          <w:p w:rsidR="009C022A" w:rsidRPr="00991248" w:rsidRDefault="009C022A" w:rsidP="00E63BAF">
            <w:pPr>
              <w:widowControl w:val="0"/>
              <w:spacing w:after="0" w:line="240" w:lineRule="auto"/>
              <w:jc w:val="both"/>
              <w:rPr>
                <w:rFonts w:ascii="Times New Roman" w:hAnsi="Times New Roman"/>
                <w:sz w:val="20"/>
                <w:szCs w:val="20"/>
              </w:rPr>
            </w:pPr>
            <w:r w:rsidRPr="00991248">
              <w:rPr>
                <w:rFonts w:ascii="Times New Roman" w:hAnsi="Times New Roman"/>
                <w:sz w:val="20"/>
                <w:szCs w:val="20"/>
              </w:rPr>
              <w:t>Пекшина Н.А., КашкинаТ.М.Чечевичкина Г.В., Щербакова Л.Н.-11ч.</w:t>
            </w:r>
          </w:p>
          <w:p w:rsidR="009C022A" w:rsidRPr="00013E3D" w:rsidRDefault="009C022A" w:rsidP="00E63BAF">
            <w:pPr>
              <w:widowControl w:val="0"/>
              <w:spacing w:after="0" w:line="240" w:lineRule="auto"/>
              <w:jc w:val="both"/>
              <w:rPr>
                <w:rFonts w:ascii="Times New Roman" w:hAnsi="Times New Roman"/>
                <w:b/>
                <w:sz w:val="20"/>
                <w:szCs w:val="20"/>
              </w:rPr>
            </w:pPr>
          </w:p>
          <w:p w:rsidR="009C022A" w:rsidRPr="00013E3D" w:rsidRDefault="009C022A" w:rsidP="00E63BAF">
            <w:pPr>
              <w:widowControl w:val="0"/>
              <w:spacing w:after="0" w:line="240" w:lineRule="auto"/>
              <w:jc w:val="both"/>
              <w:rPr>
                <w:rFonts w:ascii="Times New Roman" w:hAnsi="Times New Roman"/>
                <w:b/>
                <w:sz w:val="20"/>
                <w:szCs w:val="20"/>
              </w:rPr>
            </w:pPr>
            <w:r w:rsidRPr="00013E3D">
              <w:rPr>
                <w:rFonts w:ascii="Times New Roman" w:hAnsi="Times New Roman"/>
                <w:color w:val="000000"/>
                <w:sz w:val="20"/>
                <w:szCs w:val="20"/>
              </w:rPr>
              <w:t>4.«Проектирование и реализация воспитательного процесса в работе классного руководителя (36ч.)-</w:t>
            </w:r>
            <w:r w:rsidRPr="00013E3D">
              <w:rPr>
                <w:rFonts w:ascii="Times New Roman" w:hAnsi="Times New Roman"/>
                <w:color w:val="000000"/>
                <w:sz w:val="20"/>
                <w:szCs w:val="20"/>
              </w:rPr>
              <w:lastRenderedPageBreak/>
              <w:t xml:space="preserve">октябрь 2023 г. </w:t>
            </w:r>
            <w:r w:rsidRPr="00013E3D">
              <w:rPr>
                <w:rFonts w:ascii="Times New Roman" w:hAnsi="Times New Roman"/>
                <w:sz w:val="20"/>
                <w:szCs w:val="20"/>
              </w:rPr>
              <w:t xml:space="preserve">ФГБОУ» Международный детский центр Артек»- </w:t>
            </w:r>
            <w:r w:rsidRPr="00013E3D">
              <w:rPr>
                <w:rFonts w:ascii="Times New Roman" w:hAnsi="Times New Roman"/>
                <w:b/>
                <w:sz w:val="20"/>
                <w:szCs w:val="20"/>
              </w:rPr>
              <w:t>Ростова Е.А.</w:t>
            </w: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b/>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8 чел.</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Пьянзина Ю.Н. Баркина М.В.</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Салимова М.В.</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Лютова Е.Г. Баляева Н.А.</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Щеглова И.Н.</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«Подготовка председателя и экспертов региональной предметной комиссии по проверке выполнения заданий с развернутым ответом экзаменационных работ ГИА по иностр. (немецкому) языку») Педагог 13. ру» (27-31 марта 2023)</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 xml:space="preserve">Глотова </w:t>
            </w:r>
            <w:r w:rsidRPr="00013E3D">
              <w:rPr>
                <w:rFonts w:ascii="Times New Roman" w:hAnsi="Times New Roman"/>
                <w:sz w:val="20"/>
                <w:szCs w:val="20"/>
              </w:rPr>
              <w:lastRenderedPageBreak/>
              <w:t>Н.К. Исследование PISA и развитие функциональной грамотности учащихся, 36 часов, февраль 2022, ООО «Фоксфорд»</w:t>
            </w:r>
          </w:p>
          <w:p w:rsidR="009C022A" w:rsidRPr="00013E3D" w:rsidRDefault="009C022A" w:rsidP="00E63BAF">
            <w:pPr>
              <w:widowControl w:val="0"/>
              <w:spacing w:after="0" w:line="240" w:lineRule="auto"/>
              <w:rPr>
                <w:rFonts w:ascii="Times New Roman" w:hAnsi="Times New Roman"/>
                <w:sz w:val="20"/>
                <w:szCs w:val="20"/>
              </w:rPr>
            </w:pPr>
            <w:r w:rsidRPr="00013E3D">
              <w:rPr>
                <w:rFonts w:ascii="Times New Roman" w:hAnsi="Times New Roman"/>
                <w:sz w:val="20"/>
                <w:szCs w:val="20"/>
              </w:rPr>
              <w:t>Государственное бюджетное учреждение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 . ру" (108 часов) 2022</w:t>
            </w:r>
          </w:p>
          <w:p w:rsidR="009C022A" w:rsidRPr="00013E3D" w:rsidRDefault="009C022A" w:rsidP="00E63BAF">
            <w:pPr>
              <w:spacing w:after="0" w:line="240" w:lineRule="auto"/>
              <w:rPr>
                <w:rFonts w:ascii="Times New Roman" w:eastAsia="Calibri" w:hAnsi="Times New Roman"/>
                <w:sz w:val="20"/>
                <w:szCs w:val="20"/>
              </w:rPr>
            </w:pPr>
          </w:p>
          <w:p w:rsidR="009C022A" w:rsidRPr="00013E3D" w:rsidRDefault="009C022A" w:rsidP="00E63BAF">
            <w:pPr>
              <w:spacing w:after="0" w:line="240" w:lineRule="auto"/>
              <w:rPr>
                <w:rFonts w:ascii="Times New Roman" w:eastAsia="Calibri" w:hAnsi="Times New Roman"/>
                <w:sz w:val="20"/>
                <w:szCs w:val="20"/>
              </w:rPr>
            </w:pPr>
            <w:r w:rsidRPr="00013E3D">
              <w:rPr>
                <w:rFonts w:ascii="Times New Roman" w:eastAsia="Calibri" w:hAnsi="Times New Roman"/>
                <w:sz w:val="20"/>
                <w:szCs w:val="20"/>
              </w:rPr>
              <w:t>4 чел.</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Щеглова И.Н.</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Глотова Н.К.</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Лютова Е.Г.</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Баляева Н.А.</w:t>
            </w: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Зинина А.А.</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Саушкина Л.Н.</w:t>
            </w:r>
          </w:p>
          <w:p w:rsidR="009C022A" w:rsidRPr="00013E3D" w:rsidRDefault="009C022A" w:rsidP="00E63BAF">
            <w:pPr>
              <w:spacing w:after="0"/>
              <w:rPr>
                <w:rFonts w:ascii="Times New Roman" w:hAnsi="Times New Roman"/>
                <w:sz w:val="20"/>
                <w:szCs w:val="20"/>
              </w:rPr>
            </w:pPr>
            <w:r w:rsidRPr="00013E3D">
              <w:rPr>
                <w:rFonts w:ascii="Times New Roman" w:hAnsi="Times New Roman"/>
                <w:sz w:val="20"/>
                <w:szCs w:val="20"/>
              </w:rPr>
              <w:t>1.Исследование</w:t>
            </w:r>
            <w:r w:rsidRPr="00013E3D">
              <w:rPr>
                <w:rFonts w:ascii="Times New Roman" w:hAnsi="Times New Roman"/>
                <w:sz w:val="20"/>
                <w:szCs w:val="20"/>
                <w:lang w:val="en-US"/>
              </w:rPr>
              <w:t>PISA</w:t>
            </w:r>
            <w:r w:rsidRPr="00013E3D">
              <w:rPr>
                <w:rFonts w:ascii="Times New Roman" w:hAnsi="Times New Roman"/>
                <w:sz w:val="20"/>
                <w:szCs w:val="20"/>
              </w:rPr>
              <w:t xml:space="preserve"> и развитие функциональной грамотности учащихся , 36 часов, февраль 2022, ООО «Фоксфорд»</w:t>
            </w:r>
          </w:p>
          <w:p w:rsidR="009C022A" w:rsidRPr="00013E3D" w:rsidRDefault="009C022A" w:rsidP="00E63BAF">
            <w:pPr>
              <w:spacing w:after="0"/>
              <w:rPr>
                <w:rFonts w:ascii="Times New Roman" w:hAnsi="Times New Roman"/>
                <w:sz w:val="20"/>
                <w:szCs w:val="20"/>
              </w:rPr>
            </w:pPr>
            <w:r w:rsidRPr="00013E3D">
              <w:rPr>
                <w:rFonts w:ascii="Times New Roman" w:hAnsi="Times New Roman"/>
                <w:sz w:val="20"/>
                <w:szCs w:val="20"/>
              </w:rPr>
              <w:t xml:space="preserve">Государственное бюджетное учреждение дополнительного профессионального образования Республики Мордовия"Центр непрерывного повышения профессионального мастерства </w:t>
            </w:r>
            <w:r w:rsidRPr="00013E3D">
              <w:rPr>
                <w:rFonts w:ascii="Times New Roman" w:hAnsi="Times New Roman"/>
                <w:sz w:val="20"/>
                <w:szCs w:val="20"/>
              </w:rPr>
              <w:lastRenderedPageBreak/>
              <w:t>педагогических работников - "Педагог 13 . ру"(108 часов)2022</w:t>
            </w:r>
          </w:p>
          <w:p w:rsidR="009C022A" w:rsidRPr="00013E3D" w:rsidRDefault="009C022A" w:rsidP="00E63BAF">
            <w:pPr>
              <w:rPr>
                <w:rFonts w:ascii="Times New Roman" w:hAnsi="Times New Roman"/>
                <w:sz w:val="20"/>
                <w:szCs w:val="20"/>
              </w:rPr>
            </w:pPr>
            <w:r w:rsidRPr="00013E3D">
              <w:rPr>
                <w:rFonts w:ascii="Times New Roman" w:hAnsi="Times New Roman"/>
                <w:sz w:val="20"/>
                <w:szCs w:val="20"/>
              </w:rPr>
              <w:t>Государственное бюджетное учреждение дополнительного профессионального образования Республики Мордовия"Центр непрерывного повышения профессионального мастерства педагогических работников - "Педагог 13 . ру"Подготовка председателя и экспертов предметной комиссии по проверке выполнения заданий с развернутым ответом по образовательным программам основного общего образования(ОГЭ/) 2022</w:t>
            </w:r>
          </w:p>
          <w:p w:rsidR="009C022A" w:rsidRPr="00013E3D" w:rsidRDefault="009C022A" w:rsidP="00E63BAF">
            <w:pPr>
              <w:spacing w:after="0"/>
              <w:rPr>
                <w:rFonts w:ascii="Times New Roman" w:hAnsi="Times New Roman"/>
                <w:sz w:val="20"/>
                <w:szCs w:val="20"/>
              </w:rPr>
            </w:pPr>
          </w:p>
          <w:p w:rsidR="009C022A" w:rsidRPr="00013E3D" w:rsidRDefault="009C022A" w:rsidP="00E63BAF">
            <w:pPr>
              <w:spacing w:after="0"/>
              <w:rPr>
                <w:rFonts w:ascii="Times New Roman" w:hAnsi="Times New Roman"/>
                <w:sz w:val="20"/>
                <w:szCs w:val="20"/>
              </w:rPr>
            </w:pPr>
          </w:p>
          <w:p w:rsidR="009C022A" w:rsidRPr="00013E3D" w:rsidRDefault="009C022A" w:rsidP="00E63BAF">
            <w:pPr>
              <w:tabs>
                <w:tab w:val="left" w:pos="1995"/>
              </w:tabs>
              <w:rPr>
                <w:rFonts w:ascii="Times New Roman" w:hAnsi="Times New Roman"/>
                <w:sz w:val="20"/>
                <w:szCs w:val="20"/>
              </w:rPr>
            </w:pPr>
            <w:r w:rsidRPr="00013E3D">
              <w:rPr>
                <w:rFonts w:ascii="Times New Roman" w:hAnsi="Times New Roman"/>
                <w:sz w:val="20"/>
                <w:szCs w:val="20"/>
              </w:rPr>
              <w:t>Ключагина М.В. (Сертификат) «Исследова</w:t>
            </w:r>
            <w:r w:rsidRPr="00013E3D">
              <w:rPr>
                <w:rFonts w:ascii="Times New Roman" w:hAnsi="Times New Roman"/>
                <w:sz w:val="20"/>
                <w:szCs w:val="20"/>
              </w:rPr>
              <w:lastRenderedPageBreak/>
              <w:t xml:space="preserve">ние </w:t>
            </w:r>
            <w:r w:rsidRPr="00013E3D">
              <w:rPr>
                <w:rFonts w:ascii="Times New Roman" w:hAnsi="Times New Roman"/>
                <w:sz w:val="20"/>
                <w:szCs w:val="20"/>
                <w:lang w:val="en-US"/>
              </w:rPr>
              <w:t>PISA</w:t>
            </w:r>
            <w:r w:rsidRPr="00013E3D">
              <w:rPr>
                <w:rFonts w:ascii="Times New Roman" w:hAnsi="Times New Roman"/>
                <w:sz w:val="20"/>
                <w:szCs w:val="20"/>
              </w:rPr>
              <w:t xml:space="preserve"> и развитие функциональной грамотности» (36часов) ООО"Фоксфорд" 2021 г.</w:t>
            </w:r>
          </w:p>
          <w:p w:rsidR="009C022A" w:rsidRPr="00013E3D" w:rsidRDefault="009C022A" w:rsidP="00E63BAF">
            <w:pPr>
              <w:tabs>
                <w:tab w:val="left" w:pos="1995"/>
              </w:tabs>
              <w:rPr>
                <w:rFonts w:ascii="Times New Roman" w:hAnsi="Times New Roman"/>
                <w:sz w:val="20"/>
                <w:szCs w:val="20"/>
              </w:rPr>
            </w:pPr>
            <w:r w:rsidRPr="00013E3D">
              <w:rPr>
                <w:rFonts w:ascii="Times New Roman" w:hAnsi="Times New Roman"/>
                <w:sz w:val="20"/>
                <w:szCs w:val="20"/>
              </w:rPr>
              <w:t>(Удостоверение) Повышение квалификации «Технология  формирования универсальных учебных действий учащихся об обучении математики» (108 часов)  МГПУ им. Евсевьева, 2022 г.</w:t>
            </w:r>
          </w:p>
          <w:p w:rsidR="009C022A" w:rsidRPr="00013E3D" w:rsidRDefault="009C022A" w:rsidP="00E63BAF">
            <w:pPr>
              <w:tabs>
                <w:tab w:val="left" w:pos="1995"/>
              </w:tabs>
              <w:rPr>
                <w:rFonts w:ascii="Times New Roman" w:hAnsi="Times New Roman"/>
                <w:sz w:val="20"/>
                <w:szCs w:val="20"/>
              </w:rPr>
            </w:pPr>
            <w:r w:rsidRPr="00013E3D">
              <w:rPr>
                <w:rFonts w:ascii="Times New Roman" w:hAnsi="Times New Roman"/>
                <w:sz w:val="20"/>
                <w:szCs w:val="20"/>
              </w:rPr>
              <w:t>(Диплом) Профессиональная переподготовка «Учитель физики» (520 часов) МГПУ им. Евсевьева, 2021-2022 г.</w:t>
            </w:r>
          </w:p>
          <w:p w:rsidR="009C022A" w:rsidRPr="00013E3D" w:rsidRDefault="009C022A" w:rsidP="00E63BAF">
            <w:pPr>
              <w:tabs>
                <w:tab w:val="left" w:pos="1995"/>
              </w:tabs>
              <w:rPr>
                <w:rFonts w:ascii="Times New Roman" w:hAnsi="Times New Roman"/>
                <w:sz w:val="20"/>
                <w:szCs w:val="20"/>
              </w:rPr>
            </w:pPr>
            <w:r w:rsidRPr="00013E3D">
              <w:rPr>
                <w:rFonts w:ascii="Times New Roman" w:hAnsi="Times New Roman"/>
                <w:sz w:val="20"/>
                <w:szCs w:val="20"/>
              </w:rPr>
              <w:t xml:space="preserve">(Удостоверение) Повышение квалификации «Реализация требований обновленных ФГОС ООО в работе </w:t>
            </w:r>
            <w:r w:rsidRPr="00013E3D">
              <w:rPr>
                <w:rFonts w:ascii="Times New Roman" w:hAnsi="Times New Roman"/>
                <w:sz w:val="20"/>
                <w:szCs w:val="20"/>
              </w:rPr>
              <w:lastRenderedPageBreak/>
              <w:t>учителя», (36 часов), 2022 г. ,"Центр непрерывного повышения профессионального мастерства педагогических работников" "Педагог 13.ру"</w:t>
            </w:r>
          </w:p>
          <w:p w:rsidR="009C022A" w:rsidRPr="00013E3D" w:rsidRDefault="009C022A" w:rsidP="00E63BAF">
            <w:pPr>
              <w:tabs>
                <w:tab w:val="left" w:pos="1995"/>
              </w:tabs>
              <w:rPr>
                <w:rFonts w:ascii="Times New Roman" w:hAnsi="Times New Roman"/>
                <w:sz w:val="20"/>
                <w:szCs w:val="20"/>
              </w:rPr>
            </w:pPr>
            <w:r w:rsidRPr="00013E3D">
              <w:rPr>
                <w:rFonts w:ascii="Times New Roman" w:hAnsi="Times New Roman"/>
                <w:sz w:val="20"/>
                <w:szCs w:val="20"/>
              </w:rPr>
              <w:t xml:space="preserve">Республиканская консультационная онлайн-площадка для родителей и педагогов по теме: «Мотивация, или как ребенку полюбить учебу», "Центр непрерывного </w:t>
            </w:r>
          </w:p>
          <w:p w:rsidR="009C022A" w:rsidRPr="00013E3D" w:rsidRDefault="009C022A" w:rsidP="00E63BAF">
            <w:pPr>
              <w:tabs>
                <w:tab w:val="left" w:pos="1995"/>
              </w:tabs>
              <w:rPr>
                <w:rFonts w:ascii="Times New Roman" w:hAnsi="Times New Roman"/>
                <w:sz w:val="20"/>
                <w:szCs w:val="20"/>
              </w:rPr>
            </w:pPr>
            <w:r w:rsidRPr="00013E3D">
              <w:rPr>
                <w:rFonts w:ascii="Times New Roman" w:hAnsi="Times New Roman"/>
                <w:sz w:val="20"/>
                <w:szCs w:val="20"/>
              </w:rPr>
              <w:t>повышения профессионального мастерства педагогических работников" "Педагог 13.ру" 2022 г. (Сертификат) «Организация воспитательной работы в школе на основе деятельности РДШ» 2022 г. «Центр дополнител</w:t>
            </w:r>
            <w:r w:rsidRPr="00013E3D">
              <w:rPr>
                <w:rFonts w:ascii="Times New Roman" w:hAnsi="Times New Roman"/>
                <w:sz w:val="20"/>
                <w:szCs w:val="20"/>
              </w:rPr>
              <w:lastRenderedPageBreak/>
              <w:t>ьного образования (Корпоративного университета» РДШ</w:t>
            </w:r>
          </w:p>
          <w:p w:rsidR="009C022A" w:rsidRPr="00013E3D" w:rsidRDefault="009C022A" w:rsidP="00E63BAF">
            <w:pPr>
              <w:rPr>
                <w:rFonts w:ascii="Times New Roman" w:hAnsi="Times New Roman"/>
                <w:sz w:val="20"/>
                <w:szCs w:val="20"/>
              </w:rPr>
            </w:pPr>
            <w:r w:rsidRPr="00013E3D">
              <w:rPr>
                <w:rFonts w:ascii="Times New Roman" w:hAnsi="Times New Roman"/>
                <w:sz w:val="20"/>
                <w:szCs w:val="20"/>
              </w:rPr>
              <w:t>Образовательный семинар для учителей математики общеобразовательных организаций г.о. Саранск на базе технопарка универсальных педагогических компетенций "Учитель будущего поколения Рссиии" (02.03.2022 г., МГПУ им. М. Е. Евсевьева)</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 xml:space="preserve">Саушкина Л.Н.2020г Государственное бюджетное учреждение дополнительного профессионального образования Республики Мордовия"Центр непрерывного повышения профессионального мастерства педагогических работников - "Педагог 13 . ру"(108 часов)2022 ООО"Фоксфорд" </w:t>
            </w:r>
            <w:r w:rsidRPr="00013E3D">
              <w:rPr>
                <w:rFonts w:ascii="Times New Roman" w:hAnsi="Times New Roman"/>
                <w:sz w:val="20"/>
                <w:szCs w:val="20"/>
              </w:rPr>
              <w:lastRenderedPageBreak/>
              <w:t>Исследование и развитие функциональной грамотности (36 ч)                                  2019г Государственное бюджетное учреждение дополнительного профессионального образования Республики Мордовия"Центр непрерывного повышения профессионального мастерства педагогических работников - "Педагог 13 . ру" "Оказание первой помощи",                                                                                                                                                                                                              2022</w:t>
            </w:r>
          </w:p>
          <w:p w:rsidR="009C022A" w:rsidRPr="00013E3D" w:rsidRDefault="009C022A" w:rsidP="00E63BAF">
            <w:pPr>
              <w:tabs>
                <w:tab w:val="left" w:pos="1995"/>
              </w:tabs>
              <w:spacing w:after="0"/>
              <w:rPr>
                <w:rFonts w:ascii="Times New Roman" w:hAnsi="Times New Roman"/>
                <w:sz w:val="20"/>
                <w:szCs w:val="20"/>
              </w:rPr>
            </w:pPr>
            <w:r w:rsidRPr="00013E3D">
              <w:rPr>
                <w:rFonts w:ascii="Times New Roman" w:hAnsi="Times New Roman"/>
                <w:sz w:val="20"/>
                <w:szCs w:val="20"/>
              </w:rPr>
              <w:t>Морозова Т.М.</w:t>
            </w:r>
          </w:p>
          <w:p w:rsidR="009C022A" w:rsidRPr="00013E3D" w:rsidRDefault="009C022A" w:rsidP="00E63BAF">
            <w:pPr>
              <w:tabs>
                <w:tab w:val="left" w:pos="1995"/>
              </w:tabs>
              <w:spacing w:after="0"/>
              <w:rPr>
                <w:rFonts w:ascii="Times New Roman" w:hAnsi="Times New Roman"/>
                <w:sz w:val="20"/>
                <w:szCs w:val="20"/>
              </w:rPr>
            </w:pPr>
            <w:r w:rsidRPr="00013E3D">
              <w:rPr>
                <w:rFonts w:ascii="Times New Roman" w:hAnsi="Times New Roman"/>
                <w:sz w:val="20"/>
                <w:szCs w:val="20"/>
              </w:rPr>
              <w:t>" Новые подходы к развитию пофессиональных компетенций учителей математики в условиях национальной системы профессионального роста педагога" 108 часов,"Центр непрерывного повышения профессионального мастерства педагогичес</w:t>
            </w:r>
            <w:r w:rsidRPr="00013E3D">
              <w:rPr>
                <w:rFonts w:ascii="Times New Roman" w:hAnsi="Times New Roman"/>
                <w:sz w:val="20"/>
                <w:szCs w:val="20"/>
              </w:rPr>
              <w:lastRenderedPageBreak/>
              <w:t>ких работников" "Педагог 13.ру",декабрь 2020</w:t>
            </w:r>
          </w:p>
          <w:p w:rsidR="009C022A" w:rsidRPr="00013E3D" w:rsidRDefault="009C022A" w:rsidP="00E63BAF">
            <w:pPr>
              <w:tabs>
                <w:tab w:val="left" w:pos="1995"/>
              </w:tabs>
              <w:rPr>
                <w:rFonts w:ascii="Times New Roman" w:hAnsi="Times New Roman"/>
                <w:b/>
                <w:sz w:val="20"/>
                <w:szCs w:val="20"/>
              </w:rPr>
            </w:pPr>
            <w:r w:rsidRPr="00013E3D">
              <w:rPr>
                <w:rFonts w:ascii="Times New Roman" w:hAnsi="Times New Roman"/>
                <w:sz w:val="20"/>
                <w:szCs w:val="20"/>
              </w:rPr>
              <w:t>"Подготовка председателя и экспертов предметной комиссии по проверке выполнения заданий с развернутым ответом экзаменационных работ ГИА по образовательным программам основного общего образования по математике", 36 часов.Центр непрерывного повышения профессионального мастерства педагогических работников" "Педагог 13.ру", апрель 2022 г.</w:t>
            </w:r>
          </w:p>
          <w:p w:rsidR="009C022A" w:rsidRPr="00013E3D" w:rsidRDefault="009C022A" w:rsidP="00E63BAF">
            <w:pPr>
              <w:widowControl w:val="0"/>
              <w:spacing w:after="0" w:line="240" w:lineRule="auto"/>
              <w:jc w:val="both"/>
              <w:rPr>
                <w:rFonts w:ascii="Times New Roman" w:hAnsi="Times New Roman"/>
                <w:sz w:val="20"/>
                <w:szCs w:val="20"/>
              </w:rPr>
            </w:pPr>
          </w:p>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b/>
                <w:sz w:val="20"/>
                <w:szCs w:val="20"/>
              </w:rPr>
            </w:pPr>
            <w:r w:rsidRPr="00013E3D">
              <w:rPr>
                <w:rFonts w:ascii="Times New Roman" w:hAnsi="Times New Roman"/>
                <w:sz w:val="20"/>
                <w:szCs w:val="20"/>
              </w:rPr>
              <w:t>-</w:t>
            </w:r>
            <w:r w:rsidRPr="00013E3D">
              <w:rPr>
                <w:rFonts w:ascii="Times New Roman" w:hAnsi="Times New Roman"/>
                <w:b/>
                <w:sz w:val="20"/>
                <w:szCs w:val="20"/>
              </w:rPr>
              <w:t>Имайкина Н.Н.</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курсыповышения квалификации «Подготовка председателя и экспертоврегиональной предметной комиссии по проверке выполнения заданий с развернутым ответом экзаменационных работ по русскому языку») Педагог 13. ру»(3-10 марта 2023)</w:t>
            </w:r>
          </w:p>
          <w:p w:rsidR="009C022A" w:rsidRPr="00013E3D" w:rsidRDefault="009C022A" w:rsidP="00E63BAF">
            <w:pPr>
              <w:widowControl w:val="0"/>
              <w:spacing w:after="0" w:line="240" w:lineRule="auto"/>
              <w:jc w:val="both"/>
              <w:rPr>
                <w:rFonts w:ascii="Times New Roman" w:hAnsi="Times New Roman"/>
                <w:b/>
                <w:sz w:val="20"/>
                <w:szCs w:val="20"/>
              </w:rPr>
            </w:pPr>
          </w:p>
          <w:p w:rsidR="009C022A" w:rsidRPr="00013E3D" w:rsidRDefault="009C022A" w:rsidP="00E63BAF">
            <w:pPr>
              <w:widowControl w:val="0"/>
              <w:spacing w:after="0" w:line="240" w:lineRule="auto"/>
              <w:jc w:val="both"/>
              <w:rPr>
                <w:rFonts w:ascii="Times New Roman" w:hAnsi="Times New Roman"/>
                <w:b/>
                <w:sz w:val="20"/>
                <w:szCs w:val="20"/>
              </w:rPr>
            </w:pPr>
            <w:r w:rsidRPr="00013E3D">
              <w:rPr>
                <w:rFonts w:ascii="Times New Roman" w:hAnsi="Times New Roman"/>
                <w:b/>
                <w:sz w:val="20"/>
                <w:szCs w:val="20"/>
              </w:rPr>
              <w:t>Астайкина Ю.М.-</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1.«Формирование и развитие функциональной грамотност</w:t>
            </w:r>
            <w:r w:rsidRPr="00013E3D">
              <w:rPr>
                <w:rFonts w:ascii="Times New Roman" w:hAnsi="Times New Roman"/>
                <w:sz w:val="20"/>
                <w:szCs w:val="20"/>
              </w:rPr>
              <w:lastRenderedPageBreak/>
              <w:t>и обучающихся. Читательская грамотность.» 36 часов ГБУДПО РМ «Центр непрерывного профессионального мастерства пед. Работников – «Педагог 13. ру» (14.09-22.09 2023)</w:t>
            </w:r>
          </w:p>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2.« Особенности подготовки обучающихся К ГИА по русскому языку и литературе» 48 часов. ГБУДПО РМ «Центр непрерывного профессионального мастерства пед. Работников – «Педагог 13. ру» (05.02 -16.02 2024)</w:t>
            </w:r>
          </w:p>
          <w:p w:rsidR="009C022A" w:rsidRPr="00013E3D" w:rsidRDefault="009C022A" w:rsidP="00E63BAF">
            <w:pPr>
              <w:rPr>
                <w:rFonts w:ascii="Times New Roman" w:hAnsi="Times New Roman"/>
                <w:sz w:val="20"/>
                <w:szCs w:val="20"/>
              </w:rPr>
            </w:pPr>
          </w:p>
        </w:tc>
        <w:tc>
          <w:tcPr>
            <w:tcW w:w="1418" w:type="dxa"/>
          </w:tcPr>
          <w:p w:rsidR="009C022A" w:rsidRPr="00013E3D" w:rsidRDefault="009C022A" w:rsidP="00E63BAF">
            <w:pPr>
              <w:spacing w:after="0"/>
              <w:rPr>
                <w:rFonts w:ascii="Times New Roman" w:hAnsi="Times New Roman"/>
                <w:sz w:val="20"/>
                <w:szCs w:val="20"/>
              </w:rPr>
            </w:pPr>
            <w:r w:rsidRPr="00013E3D">
              <w:rPr>
                <w:rFonts w:ascii="Times New Roman" w:hAnsi="Times New Roman"/>
                <w:b/>
                <w:sz w:val="20"/>
                <w:szCs w:val="20"/>
              </w:rPr>
              <w:lastRenderedPageBreak/>
              <w:t>Мукасеева Т.А. –</w:t>
            </w:r>
            <w:r w:rsidRPr="00013E3D">
              <w:rPr>
                <w:rFonts w:ascii="Times New Roman" w:hAnsi="Times New Roman"/>
                <w:sz w:val="20"/>
                <w:szCs w:val="20"/>
              </w:rPr>
              <w:t>1.Исследование</w:t>
            </w:r>
            <w:r w:rsidRPr="00013E3D">
              <w:rPr>
                <w:rFonts w:ascii="Times New Roman" w:hAnsi="Times New Roman"/>
                <w:sz w:val="20"/>
                <w:szCs w:val="20"/>
                <w:lang w:val="en-US"/>
              </w:rPr>
              <w:t>PISA</w:t>
            </w:r>
            <w:r w:rsidRPr="00013E3D">
              <w:rPr>
                <w:rFonts w:ascii="Times New Roman" w:hAnsi="Times New Roman"/>
                <w:sz w:val="20"/>
                <w:szCs w:val="20"/>
              </w:rPr>
              <w:t xml:space="preserve"> и развитие функциональной грамотности учащихся , 36 часов, февраль 2022, ООО «Фоксфорд»</w:t>
            </w:r>
          </w:p>
          <w:p w:rsidR="009C022A" w:rsidRPr="00013E3D" w:rsidRDefault="009C022A" w:rsidP="00E63BAF">
            <w:pPr>
              <w:spacing w:after="0"/>
              <w:rPr>
                <w:rFonts w:ascii="Times New Roman" w:hAnsi="Times New Roman"/>
                <w:sz w:val="20"/>
                <w:szCs w:val="20"/>
              </w:rPr>
            </w:pPr>
            <w:r w:rsidRPr="00013E3D">
              <w:rPr>
                <w:rFonts w:ascii="Times New Roman" w:hAnsi="Times New Roman"/>
                <w:sz w:val="20"/>
                <w:szCs w:val="20"/>
              </w:rPr>
              <w:t>2.Реализация требований обновленных ФГОС НОО, ФГОС ООО в работе учителя», 36 часов, август 2022, «Педагог 13.</w:t>
            </w:r>
            <w:r w:rsidRPr="00013E3D">
              <w:rPr>
                <w:rFonts w:ascii="Times New Roman" w:hAnsi="Times New Roman"/>
                <w:sz w:val="20"/>
                <w:szCs w:val="20"/>
                <w:lang w:val="en-US"/>
              </w:rPr>
              <w:t>p</w:t>
            </w:r>
            <w:r w:rsidRPr="00013E3D">
              <w:rPr>
                <w:rFonts w:ascii="Times New Roman" w:hAnsi="Times New Roman"/>
                <w:sz w:val="20"/>
                <w:szCs w:val="20"/>
              </w:rPr>
              <w:t>у»</w:t>
            </w:r>
          </w:p>
          <w:p w:rsidR="009C022A" w:rsidRPr="00013E3D" w:rsidRDefault="009C022A" w:rsidP="00E63BAF">
            <w:pPr>
              <w:spacing w:after="0"/>
              <w:rPr>
                <w:rFonts w:ascii="Times New Roman" w:hAnsi="Times New Roman"/>
                <w:b/>
                <w:sz w:val="20"/>
                <w:szCs w:val="20"/>
              </w:rPr>
            </w:pPr>
            <w:r w:rsidRPr="00013E3D">
              <w:rPr>
                <w:rFonts w:ascii="Times New Roman" w:hAnsi="Times New Roman"/>
                <w:b/>
                <w:sz w:val="20"/>
                <w:szCs w:val="20"/>
              </w:rPr>
              <w:t>Полушкина М.И.</w:t>
            </w:r>
          </w:p>
          <w:p w:rsidR="009C022A" w:rsidRPr="00013E3D" w:rsidRDefault="009C022A" w:rsidP="00E63BAF">
            <w:pPr>
              <w:spacing w:after="0"/>
              <w:rPr>
                <w:rFonts w:ascii="Times New Roman" w:hAnsi="Times New Roman"/>
                <w:sz w:val="20"/>
                <w:szCs w:val="20"/>
              </w:rPr>
            </w:pPr>
            <w:r w:rsidRPr="00013E3D">
              <w:rPr>
                <w:rFonts w:ascii="Times New Roman" w:hAnsi="Times New Roman"/>
                <w:sz w:val="20"/>
                <w:szCs w:val="20"/>
              </w:rPr>
              <w:t xml:space="preserve">«Исследование </w:t>
            </w:r>
            <w:r w:rsidRPr="00013E3D">
              <w:rPr>
                <w:rFonts w:ascii="Times New Roman" w:hAnsi="Times New Roman"/>
                <w:sz w:val="20"/>
                <w:szCs w:val="20"/>
                <w:lang w:val="en-US"/>
              </w:rPr>
              <w:t>PISA</w:t>
            </w:r>
            <w:r w:rsidRPr="00013E3D">
              <w:rPr>
                <w:rFonts w:ascii="Times New Roman" w:hAnsi="Times New Roman"/>
                <w:sz w:val="20"/>
                <w:szCs w:val="20"/>
              </w:rPr>
              <w:t xml:space="preserve"> и развитие функциональной грамотности </w:t>
            </w:r>
            <w:r w:rsidRPr="00013E3D">
              <w:rPr>
                <w:rFonts w:ascii="Times New Roman" w:hAnsi="Times New Roman"/>
                <w:sz w:val="20"/>
                <w:szCs w:val="20"/>
              </w:rPr>
              <w:lastRenderedPageBreak/>
              <w:t>учащихся» 36ч., январь 2022г., ООО «Фоксфорд»</w:t>
            </w:r>
          </w:p>
          <w:p w:rsidR="009C022A" w:rsidRPr="00013E3D" w:rsidRDefault="009C022A" w:rsidP="00E63BAF">
            <w:pPr>
              <w:spacing w:after="0" w:line="240" w:lineRule="auto"/>
              <w:rPr>
                <w:rFonts w:ascii="Times New Roman" w:hAnsi="Times New Roman"/>
                <w:b/>
                <w:sz w:val="20"/>
                <w:szCs w:val="20"/>
              </w:rPr>
            </w:pPr>
            <w:r w:rsidRPr="00013E3D">
              <w:rPr>
                <w:rFonts w:ascii="Times New Roman" w:hAnsi="Times New Roman"/>
                <w:b/>
                <w:sz w:val="20"/>
                <w:szCs w:val="20"/>
              </w:rPr>
              <w:t>Почкина Н.Н.</w:t>
            </w:r>
          </w:p>
          <w:p w:rsidR="009C022A" w:rsidRPr="00013E3D" w:rsidRDefault="009C022A" w:rsidP="00E63BAF">
            <w:pPr>
              <w:spacing w:after="0" w:line="240" w:lineRule="auto"/>
              <w:rPr>
                <w:rFonts w:ascii="Times New Roman" w:hAnsi="Times New Roman"/>
                <w:b/>
                <w:sz w:val="20"/>
                <w:szCs w:val="20"/>
              </w:rPr>
            </w:pPr>
            <w:r w:rsidRPr="00013E3D">
              <w:rPr>
                <w:rFonts w:ascii="Times New Roman" w:hAnsi="Times New Roman"/>
                <w:sz w:val="20"/>
                <w:szCs w:val="20"/>
              </w:rPr>
              <w:t xml:space="preserve">МРИО </w:t>
            </w:r>
            <w:r w:rsidRPr="00013E3D">
              <w:rPr>
                <w:rFonts w:ascii="Times New Roman" w:hAnsi="Times New Roman"/>
                <w:color w:val="000000"/>
                <w:sz w:val="20"/>
                <w:szCs w:val="20"/>
              </w:rPr>
              <w:t>«Педагог13.ру» сентябрь 2023 (36ч.)  «Формирование и развитие  функциональной грамотности обучающихся: проекториум для педагога».</w:t>
            </w:r>
            <w:r w:rsidRPr="00013E3D">
              <w:rPr>
                <w:rFonts w:ascii="Times New Roman" w:hAnsi="Times New Roman"/>
                <w:b/>
                <w:sz w:val="20"/>
                <w:szCs w:val="20"/>
              </w:rPr>
              <w:t xml:space="preserve"> СимаеваД.Р.</w:t>
            </w:r>
          </w:p>
          <w:p w:rsidR="009C022A" w:rsidRPr="00013E3D" w:rsidRDefault="009C022A" w:rsidP="00E63BAF">
            <w:pPr>
              <w:widowControl w:val="0"/>
              <w:spacing w:after="0" w:line="240" w:lineRule="auto"/>
              <w:jc w:val="both"/>
              <w:rPr>
                <w:rFonts w:ascii="Times New Roman" w:hAnsi="Times New Roman"/>
                <w:color w:val="000000"/>
                <w:sz w:val="20"/>
                <w:szCs w:val="20"/>
              </w:rPr>
            </w:pPr>
            <w:r w:rsidRPr="00013E3D">
              <w:rPr>
                <w:rFonts w:ascii="Times New Roman" w:hAnsi="Times New Roman"/>
                <w:sz w:val="20"/>
                <w:szCs w:val="20"/>
              </w:rPr>
              <w:t xml:space="preserve">МРИО </w:t>
            </w:r>
            <w:r w:rsidRPr="00013E3D">
              <w:rPr>
                <w:rFonts w:ascii="Times New Roman" w:hAnsi="Times New Roman"/>
                <w:color w:val="000000"/>
                <w:sz w:val="20"/>
                <w:szCs w:val="20"/>
              </w:rPr>
              <w:t>«Педагог13.ру» сентябрь 2023 (36ч.)  «Формирование и развитие  функциональной грамотности обучающихся: проекториум для педагога».</w:t>
            </w:r>
          </w:p>
          <w:p w:rsidR="009C022A" w:rsidRPr="00013E3D" w:rsidRDefault="009C022A" w:rsidP="00E63BAF">
            <w:pPr>
              <w:spacing w:after="0" w:line="240" w:lineRule="auto"/>
              <w:rPr>
                <w:rFonts w:ascii="Times New Roman" w:hAnsi="Times New Roman"/>
                <w:color w:val="000000"/>
                <w:sz w:val="20"/>
                <w:szCs w:val="20"/>
              </w:rPr>
            </w:pPr>
            <w:r w:rsidRPr="00013E3D">
              <w:rPr>
                <w:rFonts w:ascii="Times New Roman" w:hAnsi="Times New Roman"/>
                <w:b/>
                <w:color w:val="000000"/>
                <w:sz w:val="20"/>
                <w:szCs w:val="20"/>
              </w:rPr>
              <w:t>Донкова Т.В</w:t>
            </w:r>
          </w:p>
          <w:p w:rsidR="009C022A" w:rsidRPr="00013E3D" w:rsidRDefault="009C022A" w:rsidP="00E63BAF">
            <w:pPr>
              <w:spacing w:after="0" w:line="240" w:lineRule="auto"/>
              <w:rPr>
                <w:rFonts w:ascii="Times New Roman" w:hAnsi="Times New Roman"/>
                <w:bCs/>
                <w:sz w:val="20"/>
                <w:szCs w:val="20"/>
              </w:rPr>
            </w:pPr>
            <w:r w:rsidRPr="00013E3D">
              <w:rPr>
                <w:rFonts w:ascii="Times New Roman" w:hAnsi="Times New Roman"/>
                <w:sz w:val="20"/>
                <w:szCs w:val="20"/>
              </w:rPr>
              <w:t>«</w:t>
            </w:r>
            <w:r w:rsidRPr="00013E3D">
              <w:rPr>
                <w:rFonts w:ascii="Times New Roman" w:hAnsi="Times New Roman"/>
                <w:bCs/>
                <w:sz w:val="20"/>
                <w:szCs w:val="20"/>
              </w:rPr>
              <w:t xml:space="preserve">Учитель химии: современные методы и технологии преподавания предмета по </w:t>
            </w:r>
          </w:p>
          <w:p w:rsidR="009C022A" w:rsidRPr="00013E3D" w:rsidRDefault="009C022A" w:rsidP="00E63BAF">
            <w:pPr>
              <w:spacing w:after="0" w:line="240" w:lineRule="auto"/>
              <w:rPr>
                <w:rFonts w:ascii="Times New Roman" w:hAnsi="Times New Roman"/>
                <w:bCs/>
                <w:sz w:val="20"/>
                <w:szCs w:val="20"/>
              </w:rPr>
            </w:pPr>
            <w:r w:rsidRPr="00013E3D">
              <w:rPr>
                <w:rFonts w:ascii="Times New Roman" w:hAnsi="Times New Roman"/>
                <w:bCs/>
                <w:sz w:val="20"/>
                <w:szCs w:val="20"/>
              </w:rPr>
              <w:t>ФГОС ООО и ФГОС СОО»</w:t>
            </w:r>
          </w:p>
          <w:p w:rsidR="009C022A" w:rsidRPr="00013E3D" w:rsidRDefault="009C022A" w:rsidP="00E63BAF">
            <w:pPr>
              <w:widowControl w:val="0"/>
              <w:spacing w:after="0" w:line="240" w:lineRule="auto"/>
              <w:jc w:val="both"/>
              <w:rPr>
                <w:rFonts w:ascii="Times New Roman" w:hAnsi="Times New Roman"/>
                <w:sz w:val="20"/>
                <w:szCs w:val="20"/>
              </w:rPr>
            </w:pPr>
          </w:p>
        </w:tc>
      </w:tr>
      <w:tr w:rsidR="009C022A" w:rsidRPr="00013E3D" w:rsidTr="00013E3D">
        <w:tc>
          <w:tcPr>
            <w:tcW w:w="1526"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lastRenderedPageBreak/>
              <w:t>Педагоги, получающие дополнительное образование в магистратуре или аспирантуре</w:t>
            </w: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6" w:type="dxa"/>
          </w:tcPr>
          <w:p w:rsidR="009C022A" w:rsidRPr="00013E3D" w:rsidRDefault="009C022A" w:rsidP="00E63BAF">
            <w:pPr>
              <w:widowControl w:val="0"/>
              <w:spacing w:after="0" w:line="240" w:lineRule="auto"/>
              <w:jc w:val="both"/>
              <w:rPr>
                <w:rFonts w:ascii="Times New Roman" w:hAnsi="Times New Roman"/>
                <w:sz w:val="20"/>
                <w:szCs w:val="20"/>
              </w:rPr>
            </w:pPr>
          </w:p>
        </w:tc>
        <w:tc>
          <w:tcPr>
            <w:tcW w:w="1275" w:type="dxa"/>
          </w:tcPr>
          <w:p w:rsidR="009C022A" w:rsidRPr="00013E3D" w:rsidRDefault="009C022A" w:rsidP="00E63BAF">
            <w:pPr>
              <w:widowControl w:val="0"/>
              <w:spacing w:after="0" w:line="240" w:lineRule="auto"/>
              <w:jc w:val="both"/>
              <w:rPr>
                <w:rFonts w:ascii="Times New Roman" w:hAnsi="Times New Roman"/>
                <w:sz w:val="20"/>
                <w:szCs w:val="20"/>
              </w:rPr>
            </w:pPr>
            <w:r w:rsidRPr="00013E3D">
              <w:rPr>
                <w:rFonts w:ascii="Times New Roman" w:hAnsi="Times New Roman"/>
                <w:sz w:val="20"/>
                <w:szCs w:val="20"/>
              </w:rPr>
              <w:t>Тяжеломова К.А.</w:t>
            </w:r>
          </w:p>
        </w:tc>
        <w:tc>
          <w:tcPr>
            <w:tcW w:w="1418" w:type="dxa"/>
          </w:tcPr>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Симаева Д.Р.</w:t>
            </w:r>
          </w:p>
          <w:p w:rsidR="009C022A" w:rsidRPr="00013E3D" w:rsidRDefault="009C022A" w:rsidP="00E63BAF">
            <w:pPr>
              <w:widowControl w:val="0"/>
              <w:spacing w:after="0" w:line="240" w:lineRule="auto"/>
              <w:jc w:val="center"/>
              <w:rPr>
                <w:rFonts w:ascii="Times New Roman" w:hAnsi="Times New Roman"/>
                <w:sz w:val="20"/>
                <w:szCs w:val="20"/>
              </w:rPr>
            </w:pPr>
            <w:r w:rsidRPr="00013E3D">
              <w:rPr>
                <w:rFonts w:ascii="Times New Roman" w:hAnsi="Times New Roman"/>
                <w:sz w:val="20"/>
                <w:szCs w:val="20"/>
              </w:rPr>
              <w:t>Зинюшин Д.О.</w:t>
            </w:r>
          </w:p>
        </w:tc>
      </w:tr>
    </w:tbl>
    <w:p w:rsidR="00E55FAD" w:rsidRPr="0058707B" w:rsidRDefault="00E55FAD" w:rsidP="00D14A04">
      <w:pPr>
        <w:pStyle w:val="11"/>
        <w:widowControl w:val="0"/>
        <w:tabs>
          <w:tab w:val="left" w:pos="567"/>
        </w:tabs>
        <w:ind w:left="0"/>
        <w:jc w:val="both"/>
        <w:rPr>
          <w:color w:val="FF0000"/>
          <w:szCs w:val="24"/>
        </w:rPr>
      </w:pPr>
    </w:p>
    <w:p w:rsidR="00D14A04" w:rsidRPr="009C022A" w:rsidRDefault="00D14A04" w:rsidP="00D14A04">
      <w:pPr>
        <w:pStyle w:val="Default"/>
        <w:widowControl w:val="0"/>
        <w:ind w:firstLine="567"/>
        <w:jc w:val="both"/>
        <w:rPr>
          <w:color w:val="auto"/>
        </w:rPr>
      </w:pPr>
      <w:r w:rsidRPr="009C022A">
        <w:rPr>
          <w:color w:val="auto"/>
        </w:rPr>
        <w:t>Таким образом, образовательное учреждение укомплектовано педагогическими кадрами</w:t>
      </w:r>
      <w:r w:rsidR="00BB1E2C" w:rsidRPr="009C022A">
        <w:rPr>
          <w:color w:val="auto"/>
        </w:rPr>
        <w:t xml:space="preserve"> на </w:t>
      </w:r>
      <w:r w:rsidR="009C022A" w:rsidRPr="009C022A">
        <w:rPr>
          <w:color w:val="auto"/>
        </w:rPr>
        <w:t>100</w:t>
      </w:r>
      <w:r w:rsidR="00BB1E2C" w:rsidRPr="009C022A">
        <w:rPr>
          <w:color w:val="auto"/>
        </w:rPr>
        <w:t>%</w:t>
      </w:r>
      <w:r w:rsidRPr="009C022A">
        <w:rPr>
          <w:color w:val="auto"/>
        </w:rPr>
        <w:t>, уровень образования педагогических работников соответствует тре</w:t>
      </w:r>
      <w:r w:rsidR="00BB1E2C" w:rsidRPr="009C022A">
        <w:rPr>
          <w:color w:val="auto"/>
        </w:rPr>
        <w:t>бованиям занимаемых долж</w:t>
      </w:r>
      <w:r w:rsidR="00013E3D">
        <w:rPr>
          <w:color w:val="auto"/>
        </w:rPr>
        <w:t>ностей, не</w:t>
      </w:r>
      <w:r w:rsidR="009C022A">
        <w:rPr>
          <w:color w:val="auto"/>
        </w:rPr>
        <w:t xml:space="preserve">хватка специалистов </w:t>
      </w:r>
      <w:r w:rsidR="00BB1E2C" w:rsidRPr="009C022A">
        <w:rPr>
          <w:color w:val="auto"/>
        </w:rPr>
        <w:t>по специальнос</w:t>
      </w:r>
      <w:r w:rsidR="009C022A">
        <w:rPr>
          <w:color w:val="auto"/>
        </w:rPr>
        <w:t>ти иностранный язык, математика, информатика</w:t>
      </w:r>
    </w:p>
    <w:p w:rsidR="00D14A04" w:rsidRPr="0058707B" w:rsidRDefault="00D14A04" w:rsidP="00D14A04">
      <w:pPr>
        <w:widowControl w:val="0"/>
        <w:spacing w:after="0" w:line="240" w:lineRule="auto"/>
        <w:ind w:firstLine="567"/>
        <w:jc w:val="both"/>
        <w:rPr>
          <w:rFonts w:ascii="Times New Roman" w:hAnsi="Times New Roman"/>
          <w:color w:val="FF0000"/>
          <w:sz w:val="24"/>
          <w:szCs w:val="24"/>
        </w:rPr>
      </w:pPr>
    </w:p>
    <w:p w:rsidR="00D14A04" w:rsidRPr="0058707B" w:rsidRDefault="00D14A04" w:rsidP="00D14A04">
      <w:pPr>
        <w:widowControl w:val="0"/>
        <w:tabs>
          <w:tab w:val="left" w:pos="933"/>
        </w:tabs>
        <w:spacing w:after="0" w:line="240" w:lineRule="auto"/>
        <w:ind w:firstLine="567"/>
        <w:jc w:val="both"/>
        <w:rPr>
          <w:rFonts w:ascii="Times New Roman" w:hAnsi="Times New Roman"/>
          <w:color w:val="FF0000"/>
          <w:sz w:val="24"/>
          <w:szCs w:val="24"/>
          <w:lang w:eastAsia="ru-RU"/>
        </w:rPr>
      </w:pPr>
    </w:p>
    <w:p w:rsidR="00D14A04" w:rsidRPr="00440D8B" w:rsidRDefault="00D14A04" w:rsidP="00D14A04">
      <w:pPr>
        <w:widowControl w:val="0"/>
        <w:spacing w:after="0" w:line="240" w:lineRule="auto"/>
        <w:jc w:val="both"/>
        <w:outlineLvl w:val="0"/>
        <w:rPr>
          <w:rFonts w:ascii="Times New Roman" w:hAnsi="Times New Roman"/>
          <w:b/>
          <w:sz w:val="24"/>
          <w:szCs w:val="24"/>
        </w:rPr>
      </w:pPr>
      <w:r w:rsidRPr="00440D8B">
        <w:rPr>
          <w:rFonts w:ascii="Times New Roman" w:hAnsi="Times New Roman"/>
          <w:b/>
          <w:sz w:val="24"/>
          <w:szCs w:val="24"/>
        </w:rPr>
        <w:t>6. Функционирование внутренней системы оценки качества образования</w:t>
      </w:r>
    </w:p>
    <w:p w:rsidR="00D14A04" w:rsidRPr="00440D8B" w:rsidRDefault="00D14A04" w:rsidP="00D14A04">
      <w:pPr>
        <w:pStyle w:val="Default"/>
        <w:widowControl w:val="0"/>
        <w:jc w:val="both"/>
        <w:rPr>
          <w:b/>
          <w:bCs/>
          <w:color w:val="auto"/>
        </w:rPr>
      </w:pPr>
    </w:p>
    <w:p w:rsidR="00D14A04" w:rsidRPr="00440D8B" w:rsidRDefault="00D14A04" w:rsidP="00D14A04">
      <w:pPr>
        <w:pStyle w:val="Default"/>
        <w:widowControl w:val="0"/>
        <w:jc w:val="both"/>
        <w:rPr>
          <w:b/>
          <w:bCs/>
          <w:color w:val="auto"/>
        </w:rPr>
      </w:pPr>
      <w:r w:rsidRPr="00440D8B">
        <w:rPr>
          <w:b/>
          <w:color w:val="auto"/>
        </w:rPr>
        <w:t>Характеристика системы управления качеством образования в общеобразовательной организации</w:t>
      </w:r>
    </w:p>
    <w:p w:rsidR="00D14A04" w:rsidRPr="00440D8B" w:rsidRDefault="00D14A04" w:rsidP="00D14A04">
      <w:pPr>
        <w:pStyle w:val="Default"/>
        <w:widowControl w:val="0"/>
        <w:jc w:val="both"/>
        <w:rPr>
          <w:b/>
          <w:bCs/>
          <w:color w:val="auto"/>
        </w:rPr>
      </w:pP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и технологии обучения и воспитания.</w:t>
      </w:r>
    </w:p>
    <w:p w:rsidR="00D14A04" w:rsidRPr="00991248" w:rsidRDefault="00D14A04" w:rsidP="00D14A04">
      <w:pPr>
        <w:shd w:val="clear" w:color="auto" w:fill="FFFFFF"/>
        <w:spacing w:after="0" w:line="240" w:lineRule="auto"/>
        <w:contextualSpacing/>
        <w:jc w:val="both"/>
        <w:rPr>
          <w:rFonts w:ascii="Times New Roman" w:hAnsi="Times New Roman"/>
          <w:bCs/>
          <w:sz w:val="24"/>
          <w:szCs w:val="24"/>
          <w:highlight w:val="yellow"/>
        </w:rPr>
      </w:pPr>
      <w:r w:rsidRPr="00440D8B">
        <w:rPr>
          <w:rFonts w:ascii="Times New Roman" w:hAnsi="Times New Roman"/>
          <w:sz w:val="24"/>
          <w:szCs w:val="24"/>
        </w:rPr>
        <w:t xml:space="preserve">     Методическая работа была направлена на выполнение поставленных задач и их реализацию через образовательную программу ОУ и учебно - воспитательный пр</w:t>
      </w:r>
      <w:r w:rsidR="00440D8B" w:rsidRPr="00440D8B">
        <w:rPr>
          <w:rFonts w:ascii="Times New Roman" w:hAnsi="Times New Roman"/>
          <w:sz w:val="24"/>
          <w:szCs w:val="24"/>
        </w:rPr>
        <w:t>оцесс. Методическая тема на 2023</w:t>
      </w:r>
      <w:r w:rsidRPr="00440D8B">
        <w:rPr>
          <w:rFonts w:ascii="Times New Roman" w:hAnsi="Times New Roman"/>
          <w:sz w:val="24"/>
          <w:szCs w:val="24"/>
        </w:rPr>
        <w:t>уч.год</w:t>
      </w:r>
      <w:r w:rsidRPr="0058707B">
        <w:rPr>
          <w:rFonts w:ascii="Times New Roman" w:hAnsi="Times New Roman"/>
          <w:color w:val="FF0000"/>
          <w:sz w:val="24"/>
          <w:szCs w:val="24"/>
        </w:rPr>
        <w:t xml:space="preserve">  </w:t>
      </w:r>
      <w:r w:rsidRPr="00991248">
        <w:rPr>
          <w:rFonts w:ascii="Times New Roman" w:hAnsi="Times New Roman"/>
          <w:sz w:val="24"/>
          <w:szCs w:val="24"/>
        </w:rPr>
        <w:t>«Повышение профессиональной компетентности педагогических работников как условие формирования качества образования в соответствии с ФГОС».</w:t>
      </w:r>
    </w:p>
    <w:p w:rsidR="00D14A04" w:rsidRPr="00991248" w:rsidRDefault="00D14A04" w:rsidP="00D14A04">
      <w:pPr>
        <w:widowControl w:val="0"/>
        <w:spacing w:after="0" w:line="240" w:lineRule="auto"/>
        <w:ind w:firstLine="709"/>
        <w:jc w:val="both"/>
        <w:rPr>
          <w:rFonts w:ascii="Times New Roman" w:hAnsi="Times New Roman"/>
          <w:sz w:val="24"/>
          <w:szCs w:val="24"/>
        </w:rPr>
      </w:pPr>
      <w:r w:rsidRPr="00991248">
        <w:rPr>
          <w:rFonts w:ascii="Times New Roman" w:hAnsi="Times New Roman"/>
          <w:sz w:val="24"/>
          <w:szCs w:val="24"/>
        </w:rPr>
        <w:t>Цель ОУ: повысить качество образовательных результатов обучающихся через повышение профессионального уровня и педагогического мастерства учителя для реализации ФГОС.</w:t>
      </w:r>
    </w:p>
    <w:p w:rsidR="00D14A04" w:rsidRPr="00991248" w:rsidRDefault="00D14A04" w:rsidP="00D14A04">
      <w:pPr>
        <w:widowControl w:val="0"/>
        <w:spacing w:after="0" w:line="240" w:lineRule="auto"/>
        <w:ind w:firstLine="709"/>
        <w:jc w:val="both"/>
        <w:rPr>
          <w:rFonts w:ascii="Times New Roman" w:hAnsi="Times New Roman"/>
          <w:sz w:val="24"/>
          <w:szCs w:val="24"/>
        </w:rPr>
      </w:pPr>
      <w:r w:rsidRPr="00991248">
        <w:rPr>
          <w:rFonts w:ascii="Times New Roman" w:hAnsi="Times New Roman"/>
          <w:sz w:val="24"/>
          <w:szCs w:val="24"/>
        </w:rPr>
        <w:t xml:space="preserve">Цель декомпозирована в веер следующих </w:t>
      </w:r>
      <w:r w:rsidRPr="00991248">
        <w:rPr>
          <w:rFonts w:ascii="Times New Roman" w:hAnsi="Times New Roman"/>
          <w:b/>
          <w:sz w:val="24"/>
          <w:szCs w:val="24"/>
          <w:u w:val="single"/>
        </w:rPr>
        <w:t>задач</w:t>
      </w:r>
      <w:r w:rsidRPr="00991248">
        <w:rPr>
          <w:rFonts w:ascii="Times New Roman" w:hAnsi="Times New Roman"/>
          <w:sz w:val="24"/>
          <w:szCs w:val="24"/>
        </w:rPr>
        <w:t>:</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Повышение  качества проведения учебных занятий через использование новых образовательных технологий;</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Совершенствование       личностной направленности воспитания и образования;</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Расширение сферы использования информационных технологий;</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Развитие   системы повышения квалификации педагогических кадров и активизации их педагогического творчества;</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Активизация работы учителей над темами самообразования, введение творческих отчетов педагогов, работа над разработкой учебных, научно-методических и дидактических материалов; повышение компетентности педагогических кадров через формирование позитивной профессиональной установки;</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D14A04" w:rsidRPr="00991248" w:rsidRDefault="00D14A04" w:rsidP="000C28CA">
      <w:pPr>
        <w:widowControl w:val="0"/>
        <w:numPr>
          <w:ilvl w:val="0"/>
          <w:numId w:val="9"/>
        </w:numPr>
        <w:tabs>
          <w:tab w:val="clear" w:pos="1080"/>
          <w:tab w:val="left" w:pos="-284"/>
          <w:tab w:val="left" w:pos="1134"/>
        </w:tabs>
        <w:spacing w:after="0" w:line="240" w:lineRule="auto"/>
        <w:ind w:left="0" w:firstLine="709"/>
        <w:jc w:val="both"/>
        <w:rPr>
          <w:rFonts w:ascii="Times New Roman" w:hAnsi="Times New Roman"/>
          <w:sz w:val="24"/>
          <w:szCs w:val="24"/>
        </w:rPr>
      </w:pPr>
      <w:r w:rsidRPr="00991248">
        <w:rPr>
          <w:rFonts w:ascii="Times New Roman" w:hAnsi="Times New Roman"/>
          <w:sz w:val="24"/>
          <w:szCs w:val="24"/>
        </w:rPr>
        <w:t>Совершенствование    системы внутришкольного обмена передовым педагогическим опытом через новые формы работы учителей оп темам самообразования (выявление, обобщение и распространение положительного педагогического опыта творчески работающих учителей).</w:t>
      </w:r>
    </w:p>
    <w:p w:rsidR="00D14A04" w:rsidRPr="00991248" w:rsidRDefault="00D14A04" w:rsidP="00D14A04">
      <w:pPr>
        <w:widowControl w:val="0"/>
        <w:spacing w:after="0" w:line="240" w:lineRule="auto"/>
        <w:ind w:firstLine="709"/>
        <w:jc w:val="both"/>
        <w:rPr>
          <w:rFonts w:ascii="Times New Roman" w:hAnsi="Times New Roman"/>
          <w:sz w:val="24"/>
          <w:szCs w:val="24"/>
        </w:rPr>
      </w:pPr>
      <w:r w:rsidRPr="00991248">
        <w:rPr>
          <w:rFonts w:ascii="Times New Roman" w:hAnsi="Times New Roman"/>
          <w:b/>
          <w:sz w:val="24"/>
          <w:szCs w:val="24"/>
        </w:rPr>
        <w:tab/>
        <w:t xml:space="preserve">Основными направлениями </w:t>
      </w:r>
      <w:r w:rsidRPr="00991248">
        <w:rPr>
          <w:rFonts w:ascii="Times New Roman" w:hAnsi="Times New Roman"/>
          <w:sz w:val="24"/>
          <w:szCs w:val="24"/>
        </w:rPr>
        <w:t>методической работы по решению задач явились</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обеспечение повышения квалификации учителей, направленное на улучшение качества преподавания, повышение профессионального мастерства и методического уровня;</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помощь учителям и корректировка учебных программ и планов;</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организация индивидуальной помощи учителю в методике преподавания, отборе содержания образования;</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организация помощи молодым учителям;</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подготовка учителей к аттестации  по новой форме;</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изучение, обобщение и  распространение  лучшего  педагогического опыта;</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организация и проведение школьных олимпиад, предметных недель;</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организация  комплексного контроля за качеством обучения обучающихся;</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работа по  созданию  системы внеурочной  работы, обеспечивающей единство учебного и воспитательного  процесса направленной на развитие учащихся;</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отработка и  совершенствование форм и методов совместной работы с ВУЗами;</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привлечение психологической службы к организации УВП;</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стимулирование развития творческого потенциала учителя;</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организация и проведение тематических педагогических советов;</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подготовка к Единому Государственному Экзамену, и ГИА-9;</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методическое сопровождение работы с одаренными детьми;</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методическое сопровождение эксперимента (Обучение по ИУП);</w:t>
      </w:r>
    </w:p>
    <w:p w:rsidR="00D14A04" w:rsidRPr="00440D8B" w:rsidRDefault="00D14A04" w:rsidP="000C28CA">
      <w:pPr>
        <w:widowControl w:val="0"/>
        <w:numPr>
          <w:ilvl w:val="0"/>
          <w:numId w:val="4"/>
        </w:numPr>
        <w:tabs>
          <w:tab w:val="clear" w:pos="780"/>
          <w:tab w:val="num" w:pos="0"/>
          <w:tab w:val="left" w:pos="993"/>
        </w:tabs>
        <w:spacing w:after="0" w:line="240" w:lineRule="auto"/>
        <w:ind w:left="0" w:firstLine="709"/>
        <w:jc w:val="both"/>
        <w:rPr>
          <w:rFonts w:ascii="Times New Roman" w:hAnsi="Times New Roman"/>
          <w:sz w:val="24"/>
          <w:szCs w:val="24"/>
        </w:rPr>
      </w:pPr>
      <w:r w:rsidRPr="00440D8B">
        <w:rPr>
          <w:rFonts w:ascii="Times New Roman" w:hAnsi="Times New Roman"/>
          <w:sz w:val="24"/>
          <w:szCs w:val="24"/>
        </w:rPr>
        <w:t>создание методического кабинета.</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xml:space="preserve">Целеполагание определило содержание и формы методической работы, состояние и </w:t>
      </w:r>
      <w:r w:rsidRPr="00440D8B">
        <w:rPr>
          <w:rFonts w:ascii="Times New Roman" w:hAnsi="Times New Roman"/>
          <w:sz w:val="24"/>
          <w:szCs w:val="24"/>
        </w:rPr>
        <w:lastRenderedPageBreak/>
        <w:t>продуктивность которых будет рассмотрена через основные блоки деятельности:</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работа методического совета;</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методическое поле деятельности педагогического коллектива;</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выявление, обобщение и распространения ценного педагогического опыта;</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совместная научно- исследовательская, творческая и спортивная деятельность с учащимися;</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реализация полного программного обеспечения образовательного процесса;</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освоение  УМК нового поколения.</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D14A04" w:rsidRPr="00440D8B" w:rsidRDefault="00D14A04" w:rsidP="000C28CA">
      <w:pPr>
        <w:widowControl w:val="0"/>
        <w:numPr>
          <w:ilvl w:val="0"/>
          <w:numId w:val="5"/>
        </w:numPr>
        <w:spacing w:after="0" w:line="240" w:lineRule="auto"/>
        <w:ind w:left="0" w:firstLine="709"/>
        <w:jc w:val="both"/>
        <w:rPr>
          <w:rFonts w:ascii="Times New Roman" w:hAnsi="Times New Roman"/>
          <w:sz w:val="24"/>
          <w:szCs w:val="24"/>
        </w:rPr>
      </w:pPr>
      <w:r w:rsidRPr="00440D8B">
        <w:rPr>
          <w:rFonts w:ascii="Times New Roman" w:hAnsi="Times New Roman"/>
          <w:sz w:val="24"/>
          <w:szCs w:val="24"/>
        </w:rPr>
        <w:t>тематические педсоветы, семинары-практикумы; методические недели, дни;</w:t>
      </w:r>
    </w:p>
    <w:p w:rsidR="00D14A04" w:rsidRPr="00440D8B" w:rsidRDefault="00D14A04" w:rsidP="000C28CA">
      <w:pPr>
        <w:widowControl w:val="0"/>
        <w:numPr>
          <w:ilvl w:val="0"/>
          <w:numId w:val="5"/>
        </w:numPr>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мастер-классы;</w:t>
      </w:r>
    </w:p>
    <w:p w:rsidR="00D14A04" w:rsidRPr="00440D8B" w:rsidRDefault="00D14A04" w:rsidP="000C28CA">
      <w:pPr>
        <w:widowControl w:val="0"/>
        <w:numPr>
          <w:ilvl w:val="0"/>
          <w:numId w:val="5"/>
        </w:numPr>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конкурсы профессионального мастерства;</w:t>
      </w:r>
    </w:p>
    <w:p w:rsidR="00D14A04" w:rsidRPr="00440D8B" w:rsidRDefault="00D14A04" w:rsidP="000C28CA">
      <w:pPr>
        <w:widowControl w:val="0"/>
        <w:numPr>
          <w:ilvl w:val="0"/>
          <w:numId w:val="5"/>
        </w:numPr>
        <w:spacing w:after="0" w:line="240" w:lineRule="auto"/>
        <w:ind w:left="0" w:firstLine="709"/>
        <w:jc w:val="both"/>
        <w:rPr>
          <w:rFonts w:ascii="Times New Roman" w:hAnsi="Times New Roman"/>
          <w:sz w:val="24"/>
          <w:szCs w:val="24"/>
        </w:rPr>
      </w:pPr>
      <w:r w:rsidRPr="00440D8B">
        <w:rPr>
          <w:rFonts w:ascii="Times New Roman" w:hAnsi="Times New Roman"/>
          <w:sz w:val="24"/>
          <w:szCs w:val="24"/>
        </w:rPr>
        <w:t>курсовая подготовка;</w:t>
      </w:r>
    </w:p>
    <w:p w:rsidR="00D14A04" w:rsidRPr="00440D8B" w:rsidRDefault="00D14A04" w:rsidP="000C28CA">
      <w:pPr>
        <w:widowControl w:val="0"/>
        <w:numPr>
          <w:ilvl w:val="0"/>
          <w:numId w:val="5"/>
        </w:numPr>
        <w:spacing w:after="0" w:line="240" w:lineRule="auto"/>
        <w:ind w:left="0" w:firstLine="709"/>
        <w:jc w:val="both"/>
        <w:rPr>
          <w:rFonts w:ascii="Times New Roman" w:hAnsi="Times New Roman"/>
          <w:sz w:val="24"/>
          <w:szCs w:val="24"/>
        </w:rPr>
      </w:pPr>
      <w:r w:rsidRPr="00440D8B">
        <w:rPr>
          <w:rFonts w:ascii="Times New Roman" w:hAnsi="Times New Roman"/>
          <w:sz w:val="24"/>
          <w:szCs w:val="24"/>
        </w:rPr>
        <w:t xml:space="preserve">аттестация. </w:t>
      </w:r>
    </w:p>
    <w:p w:rsidR="00D14A04" w:rsidRPr="00440D8B" w:rsidRDefault="00D14A04" w:rsidP="002A2B53">
      <w:pPr>
        <w:widowControl w:val="0"/>
        <w:spacing w:after="0" w:line="240" w:lineRule="auto"/>
        <w:jc w:val="both"/>
        <w:rPr>
          <w:rFonts w:ascii="Times New Roman" w:hAnsi="Times New Roman"/>
          <w:sz w:val="24"/>
          <w:szCs w:val="24"/>
        </w:rPr>
      </w:pPr>
    </w:p>
    <w:p w:rsidR="00D14A04" w:rsidRDefault="00D14A04" w:rsidP="00D14A04">
      <w:pPr>
        <w:widowControl w:val="0"/>
        <w:spacing w:after="0" w:line="240" w:lineRule="auto"/>
        <w:ind w:hanging="110"/>
        <w:jc w:val="both"/>
        <w:rPr>
          <w:rFonts w:ascii="Times New Roman" w:hAnsi="Times New Roman"/>
          <w:b/>
          <w:sz w:val="24"/>
          <w:szCs w:val="24"/>
        </w:rPr>
      </w:pPr>
      <w:r w:rsidRPr="00440D8B">
        <w:rPr>
          <w:rFonts w:ascii="Times New Roman" w:hAnsi="Times New Roman"/>
          <w:b/>
          <w:sz w:val="24"/>
          <w:szCs w:val="24"/>
        </w:rPr>
        <w:t>Таблица 1</w:t>
      </w:r>
      <w:r w:rsidR="00592827">
        <w:rPr>
          <w:rFonts w:ascii="Times New Roman" w:hAnsi="Times New Roman"/>
          <w:b/>
          <w:sz w:val="24"/>
          <w:szCs w:val="24"/>
        </w:rPr>
        <w:t>7</w:t>
      </w:r>
      <w:r w:rsidRPr="00440D8B">
        <w:rPr>
          <w:rFonts w:ascii="Times New Roman" w:hAnsi="Times New Roman"/>
          <w:b/>
          <w:sz w:val="24"/>
          <w:szCs w:val="24"/>
        </w:rPr>
        <w:t xml:space="preserve"> Методические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38"/>
        <w:gridCol w:w="5007"/>
        <w:gridCol w:w="1620"/>
      </w:tblGrid>
      <w:tr w:rsidR="00440D8B" w:rsidRPr="00013E3D" w:rsidTr="00013E3D">
        <w:tc>
          <w:tcPr>
            <w:tcW w:w="2577" w:type="dxa"/>
          </w:tcPr>
          <w:p w:rsidR="00440D8B" w:rsidRPr="00013E3D" w:rsidRDefault="00440D8B" w:rsidP="00E63BAF">
            <w:pPr>
              <w:widowControl w:val="0"/>
              <w:jc w:val="both"/>
              <w:rPr>
                <w:rFonts w:ascii="Times New Roman" w:hAnsi="Times New Roman"/>
                <w:b/>
                <w:sz w:val="20"/>
                <w:szCs w:val="20"/>
              </w:rPr>
            </w:pPr>
            <w:r w:rsidRPr="00013E3D">
              <w:rPr>
                <w:rFonts w:ascii="Times New Roman" w:hAnsi="Times New Roman"/>
                <w:b/>
                <w:iCs/>
                <w:sz w:val="20"/>
                <w:szCs w:val="20"/>
              </w:rPr>
              <w:t>МО</w:t>
            </w:r>
          </w:p>
        </w:tc>
        <w:tc>
          <w:tcPr>
            <w:tcW w:w="2577" w:type="dxa"/>
          </w:tcPr>
          <w:p w:rsidR="00440D8B" w:rsidRPr="00013E3D" w:rsidRDefault="00440D8B" w:rsidP="00E63BAF">
            <w:pPr>
              <w:widowControl w:val="0"/>
              <w:jc w:val="both"/>
              <w:rPr>
                <w:rFonts w:ascii="Times New Roman" w:hAnsi="Times New Roman"/>
                <w:b/>
                <w:sz w:val="20"/>
                <w:szCs w:val="20"/>
              </w:rPr>
            </w:pPr>
            <w:r w:rsidRPr="00013E3D">
              <w:rPr>
                <w:rFonts w:ascii="Times New Roman" w:hAnsi="Times New Roman"/>
                <w:b/>
                <w:iCs/>
                <w:sz w:val="20"/>
                <w:szCs w:val="20"/>
              </w:rPr>
              <w:t>Рук. МО</w:t>
            </w:r>
          </w:p>
        </w:tc>
        <w:tc>
          <w:tcPr>
            <w:tcW w:w="7854" w:type="dxa"/>
          </w:tcPr>
          <w:p w:rsidR="00440D8B" w:rsidRPr="00013E3D" w:rsidRDefault="00440D8B" w:rsidP="00E63BAF">
            <w:pPr>
              <w:widowControl w:val="0"/>
              <w:jc w:val="both"/>
              <w:rPr>
                <w:rFonts w:ascii="Times New Roman" w:hAnsi="Times New Roman"/>
                <w:b/>
                <w:sz w:val="20"/>
                <w:szCs w:val="20"/>
              </w:rPr>
            </w:pPr>
            <w:r w:rsidRPr="00013E3D">
              <w:rPr>
                <w:rFonts w:ascii="Times New Roman" w:hAnsi="Times New Roman"/>
                <w:b/>
                <w:iCs/>
                <w:sz w:val="20"/>
                <w:szCs w:val="20"/>
              </w:rPr>
              <w:t>Проблема</w:t>
            </w:r>
          </w:p>
        </w:tc>
        <w:tc>
          <w:tcPr>
            <w:tcW w:w="2577" w:type="dxa"/>
          </w:tcPr>
          <w:p w:rsidR="00440D8B" w:rsidRPr="00013E3D" w:rsidRDefault="00440D8B" w:rsidP="00E63BAF">
            <w:pPr>
              <w:widowControl w:val="0"/>
              <w:jc w:val="both"/>
              <w:rPr>
                <w:rFonts w:ascii="Times New Roman" w:hAnsi="Times New Roman"/>
                <w:b/>
                <w:sz w:val="20"/>
                <w:szCs w:val="20"/>
              </w:rPr>
            </w:pPr>
            <w:r w:rsidRPr="00013E3D">
              <w:rPr>
                <w:rFonts w:ascii="Times New Roman" w:hAnsi="Times New Roman"/>
                <w:b/>
                <w:iCs/>
                <w:sz w:val="20"/>
                <w:szCs w:val="20"/>
              </w:rPr>
              <w:t>Период</w:t>
            </w:r>
          </w:p>
        </w:tc>
      </w:tr>
      <w:tr w:rsidR="00440D8B" w:rsidRPr="00013E3D" w:rsidTr="00013E3D">
        <w:tc>
          <w:tcPr>
            <w:tcW w:w="2577" w:type="dxa"/>
          </w:tcPr>
          <w:p w:rsidR="00440D8B" w:rsidRPr="00013E3D" w:rsidRDefault="00440D8B" w:rsidP="00E63BAF">
            <w:pPr>
              <w:widowControl w:val="0"/>
              <w:jc w:val="both"/>
              <w:rPr>
                <w:rFonts w:ascii="Times New Roman" w:hAnsi="Times New Roman"/>
                <w:sz w:val="20"/>
                <w:szCs w:val="20"/>
              </w:rPr>
            </w:pPr>
            <w:r w:rsidRPr="00013E3D">
              <w:rPr>
                <w:rFonts w:ascii="Times New Roman" w:hAnsi="Times New Roman"/>
                <w:sz w:val="20"/>
                <w:szCs w:val="20"/>
              </w:rPr>
              <w:t>Методическое объединение учителей естественнонаучных дисциплин</w:t>
            </w:r>
          </w:p>
          <w:p w:rsidR="00440D8B" w:rsidRPr="00013E3D" w:rsidRDefault="00440D8B" w:rsidP="00E63BAF">
            <w:pPr>
              <w:widowControl w:val="0"/>
              <w:jc w:val="both"/>
              <w:rPr>
                <w:rFonts w:ascii="Times New Roman" w:hAnsi="Times New Roman"/>
                <w:sz w:val="20"/>
                <w:szCs w:val="20"/>
              </w:rPr>
            </w:pPr>
          </w:p>
        </w:tc>
        <w:tc>
          <w:tcPr>
            <w:tcW w:w="2577" w:type="dxa"/>
          </w:tcPr>
          <w:p w:rsidR="00440D8B" w:rsidRPr="00013E3D" w:rsidRDefault="00440D8B" w:rsidP="00E63BAF">
            <w:pPr>
              <w:widowControl w:val="0"/>
              <w:jc w:val="both"/>
              <w:rPr>
                <w:rFonts w:ascii="Times New Roman" w:hAnsi="Times New Roman"/>
                <w:iCs/>
                <w:sz w:val="20"/>
                <w:szCs w:val="20"/>
              </w:rPr>
            </w:pPr>
            <w:r w:rsidRPr="00013E3D">
              <w:rPr>
                <w:rFonts w:ascii="Times New Roman" w:hAnsi="Times New Roman"/>
                <w:iCs/>
                <w:sz w:val="20"/>
                <w:szCs w:val="20"/>
              </w:rPr>
              <w:t>Полушкина М.И.</w:t>
            </w:r>
          </w:p>
        </w:tc>
        <w:tc>
          <w:tcPr>
            <w:tcW w:w="7854" w:type="dxa"/>
          </w:tcPr>
          <w:p w:rsidR="00440D8B" w:rsidRPr="00013E3D" w:rsidRDefault="00440D8B" w:rsidP="00E63BAF">
            <w:pPr>
              <w:widowControl w:val="0"/>
              <w:rPr>
                <w:rFonts w:ascii="Times New Roman" w:hAnsi="Times New Roman"/>
                <w:iCs/>
                <w:sz w:val="20"/>
                <w:szCs w:val="20"/>
              </w:rPr>
            </w:pPr>
            <w:r w:rsidRPr="00013E3D">
              <w:rPr>
                <w:rFonts w:ascii="Times New Roman" w:hAnsi="Times New Roman"/>
                <w:sz w:val="20"/>
                <w:szCs w:val="20"/>
              </w:rPr>
              <w:t>Использование инновационных технологий для мотивации обучения учащихся естественнонаучным дисциплинам</w:t>
            </w:r>
          </w:p>
        </w:tc>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2019-2026</w:t>
            </w:r>
          </w:p>
        </w:tc>
      </w:tr>
      <w:tr w:rsidR="00440D8B" w:rsidRPr="00013E3D" w:rsidTr="00013E3D">
        <w:tc>
          <w:tcPr>
            <w:tcW w:w="2577" w:type="dxa"/>
          </w:tcPr>
          <w:p w:rsidR="00440D8B" w:rsidRPr="00013E3D" w:rsidRDefault="00440D8B" w:rsidP="00E63BAF">
            <w:pPr>
              <w:pStyle w:val="11"/>
              <w:widowControl w:val="0"/>
              <w:tabs>
                <w:tab w:val="left" w:pos="567"/>
              </w:tabs>
              <w:ind w:left="0"/>
              <w:jc w:val="both"/>
              <w:rPr>
                <w:sz w:val="20"/>
              </w:rPr>
            </w:pPr>
            <w:r w:rsidRPr="00013E3D">
              <w:rPr>
                <w:sz w:val="20"/>
              </w:rPr>
              <w:t>МО  Эстетического образования и спорта</w:t>
            </w:r>
          </w:p>
          <w:p w:rsidR="00440D8B" w:rsidRPr="00013E3D" w:rsidRDefault="00440D8B" w:rsidP="00E63BAF">
            <w:pPr>
              <w:widowControl w:val="0"/>
              <w:jc w:val="both"/>
              <w:rPr>
                <w:rFonts w:ascii="Times New Roman" w:hAnsi="Times New Roman"/>
                <w:b/>
                <w:bCs/>
                <w:sz w:val="20"/>
                <w:szCs w:val="20"/>
              </w:rPr>
            </w:pPr>
          </w:p>
        </w:tc>
        <w:tc>
          <w:tcPr>
            <w:tcW w:w="2577" w:type="dxa"/>
          </w:tcPr>
          <w:p w:rsidR="00440D8B" w:rsidRPr="00013E3D" w:rsidRDefault="00440D8B" w:rsidP="00E63BAF">
            <w:pPr>
              <w:widowControl w:val="0"/>
              <w:jc w:val="both"/>
              <w:rPr>
                <w:rFonts w:ascii="Times New Roman" w:hAnsi="Times New Roman"/>
                <w:b/>
                <w:bCs/>
                <w:sz w:val="20"/>
                <w:szCs w:val="20"/>
              </w:rPr>
            </w:pPr>
            <w:r w:rsidRPr="00013E3D">
              <w:rPr>
                <w:rFonts w:ascii="Times New Roman" w:hAnsi="Times New Roman"/>
                <w:b/>
                <w:bCs/>
                <w:sz w:val="20"/>
                <w:szCs w:val="20"/>
              </w:rPr>
              <w:t>Лушонкова С.В.</w:t>
            </w:r>
          </w:p>
        </w:tc>
        <w:tc>
          <w:tcPr>
            <w:tcW w:w="7854" w:type="dxa"/>
          </w:tcPr>
          <w:p w:rsidR="00440D8B" w:rsidRPr="00013E3D" w:rsidRDefault="00440D8B" w:rsidP="00E63BAF">
            <w:pPr>
              <w:shd w:val="clear" w:color="auto" w:fill="FFFFFF"/>
              <w:spacing w:after="150" w:line="300" w:lineRule="atLeast"/>
              <w:rPr>
                <w:rFonts w:ascii="Times New Roman" w:hAnsi="Times New Roman"/>
                <w:sz w:val="20"/>
                <w:szCs w:val="20"/>
              </w:rPr>
            </w:pPr>
            <w:r w:rsidRPr="00013E3D">
              <w:rPr>
                <w:rFonts w:ascii="Times New Roman" w:hAnsi="Times New Roman"/>
                <w:iCs/>
                <w:sz w:val="20"/>
                <w:szCs w:val="20"/>
              </w:rPr>
              <w:t>«Совершенствование качества преподавания  предмета по средствам интеграции и индивидуализации образовательного процесса через предметы эстетического и спортивного цикла»   </w:t>
            </w:r>
          </w:p>
          <w:p w:rsidR="00440D8B" w:rsidRPr="00013E3D" w:rsidRDefault="00440D8B" w:rsidP="00E63BAF">
            <w:pPr>
              <w:widowControl w:val="0"/>
              <w:jc w:val="both"/>
              <w:rPr>
                <w:rFonts w:ascii="Times New Roman" w:hAnsi="Times New Roman"/>
                <w:b/>
                <w:bCs/>
                <w:sz w:val="20"/>
                <w:szCs w:val="20"/>
              </w:rPr>
            </w:pPr>
          </w:p>
        </w:tc>
        <w:tc>
          <w:tcPr>
            <w:tcW w:w="2577" w:type="dxa"/>
          </w:tcPr>
          <w:p w:rsidR="00440D8B" w:rsidRPr="00013E3D" w:rsidRDefault="00440D8B" w:rsidP="00E63BAF">
            <w:pPr>
              <w:widowControl w:val="0"/>
              <w:jc w:val="both"/>
              <w:rPr>
                <w:rFonts w:ascii="Times New Roman" w:hAnsi="Times New Roman"/>
                <w:b/>
                <w:bCs/>
                <w:sz w:val="20"/>
                <w:szCs w:val="20"/>
              </w:rPr>
            </w:pPr>
            <w:r w:rsidRPr="00013E3D">
              <w:rPr>
                <w:rFonts w:ascii="Times New Roman" w:hAnsi="Times New Roman"/>
                <w:b/>
                <w:bCs/>
                <w:sz w:val="20"/>
                <w:szCs w:val="20"/>
              </w:rPr>
              <w:t>2022-2026</w:t>
            </w:r>
          </w:p>
        </w:tc>
      </w:tr>
      <w:tr w:rsidR="00440D8B" w:rsidRPr="00013E3D" w:rsidTr="00013E3D">
        <w:tc>
          <w:tcPr>
            <w:tcW w:w="2577" w:type="dxa"/>
          </w:tcPr>
          <w:p w:rsidR="00440D8B" w:rsidRPr="00013E3D" w:rsidRDefault="00440D8B" w:rsidP="00E63BAF">
            <w:pPr>
              <w:widowControl w:val="0"/>
              <w:jc w:val="both"/>
              <w:rPr>
                <w:rFonts w:ascii="Times New Roman" w:hAnsi="Times New Roman"/>
                <w:sz w:val="20"/>
                <w:szCs w:val="20"/>
              </w:rPr>
            </w:pPr>
            <w:r w:rsidRPr="00013E3D">
              <w:rPr>
                <w:rFonts w:ascii="Times New Roman" w:hAnsi="Times New Roman"/>
                <w:sz w:val="20"/>
                <w:szCs w:val="20"/>
              </w:rPr>
              <w:t>Методическое объединение учителей начальных классов</w:t>
            </w:r>
          </w:p>
        </w:tc>
        <w:tc>
          <w:tcPr>
            <w:tcW w:w="2577" w:type="dxa"/>
          </w:tcPr>
          <w:p w:rsidR="00440D8B" w:rsidRPr="00013E3D" w:rsidRDefault="00440D8B" w:rsidP="00E63BAF">
            <w:pPr>
              <w:widowControl w:val="0"/>
              <w:jc w:val="both"/>
              <w:rPr>
                <w:rFonts w:ascii="Times New Roman" w:hAnsi="Times New Roman"/>
                <w:sz w:val="20"/>
                <w:szCs w:val="20"/>
              </w:rPr>
            </w:pPr>
            <w:r w:rsidRPr="00013E3D">
              <w:rPr>
                <w:rFonts w:ascii="Times New Roman" w:hAnsi="Times New Roman"/>
                <w:sz w:val="20"/>
                <w:szCs w:val="20"/>
              </w:rPr>
              <w:t>Астайкина Т.А.</w:t>
            </w:r>
          </w:p>
        </w:tc>
        <w:tc>
          <w:tcPr>
            <w:tcW w:w="7854" w:type="dxa"/>
          </w:tcPr>
          <w:p w:rsidR="00440D8B" w:rsidRPr="00013E3D" w:rsidRDefault="00440D8B" w:rsidP="00E63BAF">
            <w:pPr>
              <w:pStyle w:val="Default"/>
              <w:rPr>
                <w:sz w:val="20"/>
                <w:szCs w:val="20"/>
              </w:rPr>
            </w:pPr>
            <w:r w:rsidRPr="00013E3D">
              <w:rPr>
                <w:sz w:val="20"/>
                <w:szCs w:val="20"/>
              </w:rPr>
              <w:t>«Повышение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(ФГОС НОО)».</w:t>
            </w:r>
          </w:p>
        </w:tc>
        <w:tc>
          <w:tcPr>
            <w:tcW w:w="2577" w:type="dxa"/>
          </w:tcPr>
          <w:p w:rsidR="00440D8B" w:rsidRPr="00013E3D" w:rsidRDefault="00440D8B" w:rsidP="00E63BAF">
            <w:pPr>
              <w:widowControl w:val="0"/>
              <w:jc w:val="both"/>
              <w:rPr>
                <w:rFonts w:ascii="Times New Roman" w:hAnsi="Times New Roman"/>
                <w:sz w:val="20"/>
                <w:szCs w:val="20"/>
              </w:rPr>
            </w:pPr>
            <w:r w:rsidRPr="00013E3D">
              <w:rPr>
                <w:rFonts w:ascii="Times New Roman" w:hAnsi="Times New Roman"/>
                <w:sz w:val="20"/>
                <w:szCs w:val="20"/>
              </w:rPr>
              <w:t>2022-2026</w:t>
            </w:r>
          </w:p>
        </w:tc>
      </w:tr>
      <w:tr w:rsidR="00440D8B" w:rsidRPr="00013E3D" w:rsidTr="00013E3D">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МО общественных наук</w:t>
            </w:r>
          </w:p>
        </w:tc>
        <w:tc>
          <w:tcPr>
            <w:tcW w:w="2577" w:type="dxa"/>
          </w:tcPr>
          <w:p w:rsidR="00440D8B" w:rsidRPr="00013E3D" w:rsidRDefault="00440D8B" w:rsidP="00E63BAF">
            <w:pPr>
              <w:widowControl w:val="0"/>
              <w:jc w:val="both"/>
              <w:rPr>
                <w:rFonts w:ascii="Times New Roman" w:hAnsi="Times New Roman"/>
                <w:iCs/>
                <w:sz w:val="20"/>
                <w:szCs w:val="20"/>
              </w:rPr>
            </w:pPr>
            <w:r w:rsidRPr="00013E3D">
              <w:rPr>
                <w:rFonts w:ascii="Times New Roman" w:hAnsi="Times New Roman"/>
                <w:iCs/>
                <w:sz w:val="20"/>
                <w:szCs w:val="20"/>
              </w:rPr>
              <w:t>Ганичева С. В.</w:t>
            </w:r>
          </w:p>
        </w:tc>
        <w:tc>
          <w:tcPr>
            <w:tcW w:w="7854" w:type="dxa"/>
          </w:tcPr>
          <w:p w:rsidR="00440D8B" w:rsidRPr="00013E3D" w:rsidRDefault="00440D8B" w:rsidP="00E63BAF">
            <w:pPr>
              <w:pStyle w:val="12"/>
              <w:widowControl w:val="0"/>
              <w:rPr>
                <w:rFonts w:ascii="Times New Roman" w:hAnsi="Times New Roman"/>
                <w:sz w:val="20"/>
                <w:szCs w:val="20"/>
              </w:rPr>
            </w:pPr>
            <w:r w:rsidRPr="00013E3D">
              <w:rPr>
                <w:rFonts w:ascii="Times New Roman" w:hAnsi="Times New Roman"/>
                <w:sz w:val="20"/>
                <w:szCs w:val="20"/>
                <w:shd w:val="clear" w:color="auto" w:fill="FFFFFF"/>
              </w:rPr>
              <w:t>Формирование личности школьника, адекватной общественным запросам, на основе единых идеологических, культурологических и профессиональных подходов в системном образовательном пространстве </w:t>
            </w:r>
            <w:r w:rsidRPr="00013E3D">
              <w:rPr>
                <w:rStyle w:val="apple-converted-space"/>
                <w:rFonts w:ascii="Times New Roman" w:hAnsi="Times New Roman"/>
                <w:sz w:val="20"/>
                <w:szCs w:val="20"/>
                <w:shd w:val="clear" w:color="auto" w:fill="FFFFFF"/>
              </w:rPr>
              <w:t>как</w:t>
            </w:r>
            <w:r w:rsidRPr="00013E3D">
              <w:rPr>
                <w:rFonts w:ascii="Times New Roman" w:hAnsi="Times New Roman"/>
                <w:sz w:val="20"/>
                <w:szCs w:val="20"/>
                <w:shd w:val="clear" w:color="auto" w:fill="FFFFFF"/>
              </w:rPr>
              <w:t xml:space="preserve"> социокультурном формировании</w:t>
            </w:r>
            <w:r w:rsidRPr="00013E3D">
              <w:rPr>
                <w:rFonts w:ascii="Times New Roman" w:hAnsi="Times New Roman"/>
                <w:sz w:val="20"/>
                <w:szCs w:val="20"/>
              </w:rPr>
              <w:t>».</w:t>
            </w:r>
          </w:p>
          <w:p w:rsidR="00440D8B" w:rsidRPr="00013E3D" w:rsidRDefault="00440D8B" w:rsidP="00E63BAF">
            <w:pPr>
              <w:widowControl w:val="0"/>
              <w:jc w:val="both"/>
              <w:rPr>
                <w:rFonts w:ascii="Times New Roman" w:hAnsi="Times New Roman"/>
                <w:b/>
                <w:bCs/>
                <w:sz w:val="20"/>
                <w:szCs w:val="20"/>
              </w:rPr>
            </w:pPr>
          </w:p>
        </w:tc>
        <w:tc>
          <w:tcPr>
            <w:tcW w:w="2577" w:type="dxa"/>
          </w:tcPr>
          <w:p w:rsidR="00440D8B" w:rsidRPr="00013E3D" w:rsidRDefault="00440D8B" w:rsidP="00E63BAF">
            <w:pPr>
              <w:widowControl w:val="0"/>
              <w:jc w:val="both"/>
              <w:rPr>
                <w:rFonts w:ascii="Times New Roman" w:hAnsi="Times New Roman"/>
                <w:bCs/>
                <w:sz w:val="20"/>
                <w:szCs w:val="20"/>
              </w:rPr>
            </w:pPr>
            <w:r w:rsidRPr="00013E3D">
              <w:rPr>
                <w:rFonts w:ascii="Times New Roman" w:hAnsi="Times New Roman"/>
                <w:bCs/>
                <w:sz w:val="20"/>
                <w:szCs w:val="20"/>
              </w:rPr>
              <w:t>2022-2026</w:t>
            </w:r>
          </w:p>
        </w:tc>
      </w:tr>
      <w:tr w:rsidR="00440D8B" w:rsidRPr="00013E3D" w:rsidTr="00013E3D">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МО гуманитарных дисциплин</w:t>
            </w:r>
          </w:p>
        </w:tc>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Имайкина Н.Н.</w:t>
            </w:r>
          </w:p>
        </w:tc>
        <w:tc>
          <w:tcPr>
            <w:tcW w:w="7854"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iCs/>
                <w:sz w:val="20"/>
                <w:szCs w:val="20"/>
              </w:rPr>
              <w:t>Развитие творческого потенциала учащихся на уроках русского языка и литературыкак основа обучения и воспитания нравственной и конкурентно способной личности</w:t>
            </w:r>
          </w:p>
        </w:tc>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2022-2025</w:t>
            </w:r>
          </w:p>
        </w:tc>
      </w:tr>
      <w:tr w:rsidR="00440D8B" w:rsidRPr="00013E3D" w:rsidTr="00013E3D">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Математики и информатики</w:t>
            </w:r>
          </w:p>
        </w:tc>
        <w:tc>
          <w:tcPr>
            <w:tcW w:w="2577" w:type="dxa"/>
          </w:tcPr>
          <w:p w:rsidR="00440D8B" w:rsidRPr="00013E3D" w:rsidRDefault="00440D8B" w:rsidP="00E63BAF">
            <w:pPr>
              <w:widowControl w:val="0"/>
              <w:jc w:val="both"/>
              <w:rPr>
                <w:rFonts w:ascii="Times New Roman" w:hAnsi="Times New Roman"/>
                <w:b/>
                <w:iCs/>
                <w:sz w:val="20"/>
                <w:szCs w:val="20"/>
              </w:rPr>
            </w:pPr>
          </w:p>
        </w:tc>
        <w:tc>
          <w:tcPr>
            <w:tcW w:w="7854" w:type="dxa"/>
          </w:tcPr>
          <w:p w:rsidR="00440D8B" w:rsidRPr="00013E3D" w:rsidRDefault="00440D8B" w:rsidP="00E63BAF">
            <w:pPr>
              <w:tabs>
                <w:tab w:val="left" w:pos="1995"/>
              </w:tabs>
              <w:jc w:val="both"/>
              <w:rPr>
                <w:rFonts w:ascii="Times New Roman" w:hAnsi="Times New Roman"/>
                <w:b/>
                <w:bCs/>
                <w:sz w:val="20"/>
                <w:szCs w:val="20"/>
              </w:rPr>
            </w:pPr>
            <w:r w:rsidRPr="00013E3D">
              <w:rPr>
                <w:rFonts w:ascii="Times New Roman" w:hAnsi="Times New Roman"/>
                <w:sz w:val="20"/>
                <w:szCs w:val="20"/>
              </w:rPr>
              <w:t>Методы и формы организации учебной деятельности в контексте личностно- развивающих технологий, способствующих развитию познавательной и творческой активности</w:t>
            </w:r>
          </w:p>
        </w:tc>
        <w:tc>
          <w:tcPr>
            <w:tcW w:w="2577" w:type="dxa"/>
          </w:tcPr>
          <w:p w:rsidR="00440D8B" w:rsidRPr="00013E3D" w:rsidRDefault="00440D8B" w:rsidP="00E63BAF">
            <w:pPr>
              <w:widowControl w:val="0"/>
              <w:jc w:val="both"/>
              <w:rPr>
                <w:rFonts w:ascii="Times New Roman" w:hAnsi="Times New Roman"/>
                <w:b/>
                <w:iCs/>
                <w:sz w:val="20"/>
                <w:szCs w:val="20"/>
              </w:rPr>
            </w:pPr>
            <w:r w:rsidRPr="00013E3D">
              <w:rPr>
                <w:rFonts w:ascii="Times New Roman" w:hAnsi="Times New Roman"/>
                <w:b/>
                <w:iCs/>
                <w:sz w:val="20"/>
                <w:szCs w:val="20"/>
              </w:rPr>
              <w:t>2022-2026</w:t>
            </w:r>
          </w:p>
        </w:tc>
      </w:tr>
      <w:tr w:rsidR="00440D8B" w:rsidRPr="00013E3D" w:rsidTr="00013E3D">
        <w:tc>
          <w:tcPr>
            <w:tcW w:w="2577" w:type="dxa"/>
          </w:tcPr>
          <w:p w:rsidR="00440D8B" w:rsidRPr="00013E3D" w:rsidRDefault="00440D8B" w:rsidP="00E63BAF">
            <w:pPr>
              <w:widowControl w:val="0"/>
              <w:jc w:val="both"/>
              <w:rPr>
                <w:rFonts w:ascii="Times New Roman" w:hAnsi="Times New Roman"/>
                <w:sz w:val="20"/>
                <w:szCs w:val="20"/>
              </w:rPr>
            </w:pPr>
            <w:r w:rsidRPr="00013E3D">
              <w:rPr>
                <w:rFonts w:ascii="Times New Roman" w:hAnsi="Times New Roman"/>
                <w:sz w:val="20"/>
                <w:szCs w:val="20"/>
              </w:rPr>
              <w:t>Методическое объединение учителей иностранных языков</w:t>
            </w:r>
          </w:p>
          <w:p w:rsidR="00440D8B" w:rsidRPr="00013E3D" w:rsidRDefault="00440D8B" w:rsidP="00E63BAF">
            <w:pPr>
              <w:widowControl w:val="0"/>
              <w:jc w:val="both"/>
              <w:rPr>
                <w:rFonts w:ascii="Times New Roman" w:hAnsi="Times New Roman"/>
                <w:b/>
                <w:iCs/>
                <w:sz w:val="20"/>
                <w:szCs w:val="20"/>
              </w:rPr>
            </w:pPr>
          </w:p>
        </w:tc>
        <w:tc>
          <w:tcPr>
            <w:tcW w:w="2577" w:type="dxa"/>
          </w:tcPr>
          <w:p w:rsidR="00440D8B" w:rsidRPr="00013E3D" w:rsidRDefault="00440D8B" w:rsidP="00E63BAF">
            <w:pPr>
              <w:widowControl w:val="0"/>
              <w:jc w:val="both"/>
              <w:rPr>
                <w:rFonts w:ascii="Times New Roman" w:hAnsi="Times New Roman"/>
                <w:iCs/>
                <w:sz w:val="20"/>
                <w:szCs w:val="20"/>
              </w:rPr>
            </w:pPr>
            <w:r w:rsidRPr="00013E3D">
              <w:rPr>
                <w:rFonts w:ascii="Times New Roman" w:hAnsi="Times New Roman"/>
                <w:iCs/>
                <w:sz w:val="20"/>
                <w:szCs w:val="20"/>
              </w:rPr>
              <w:lastRenderedPageBreak/>
              <w:t>Щеглова И.Н.</w:t>
            </w:r>
          </w:p>
        </w:tc>
        <w:tc>
          <w:tcPr>
            <w:tcW w:w="7854" w:type="dxa"/>
          </w:tcPr>
          <w:p w:rsidR="00440D8B" w:rsidRPr="00013E3D" w:rsidRDefault="00440D8B" w:rsidP="00E63BAF">
            <w:pPr>
              <w:rPr>
                <w:rFonts w:ascii="Times New Roman" w:eastAsia="Calibri" w:hAnsi="Times New Roman"/>
                <w:sz w:val="20"/>
                <w:szCs w:val="20"/>
              </w:rPr>
            </w:pPr>
            <w:r w:rsidRPr="00013E3D">
              <w:rPr>
                <w:rFonts w:ascii="Times New Roman" w:eastAsia="Calibri" w:hAnsi="Times New Roman"/>
                <w:color w:val="333333"/>
                <w:sz w:val="20"/>
                <w:szCs w:val="20"/>
                <w:shd w:val="clear" w:color="auto" w:fill="FFFFFF"/>
              </w:rPr>
              <w:t>«Повышение профессиональной компетентности, творческого роста и самореализации </w:t>
            </w:r>
            <w:r w:rsidRPr="00013E3D">
              <w:rPr>
                <w:rFonts w:ascii="Times New Roman" w:eastAsia="Calibri" w:hAnsi="Times New Roman"/>
                <w:bCs/>
                <w:color w:val="333333"/>
                <w:sz w:val="20"/>
                <w:szCs w:val="20"/>
                <w:shd w:val="clear" w:color="auto" w:fill="FFFFFF"/>
              </w:rPr>
              <w:t>педагогов</w:t>
            </w:r>
            <w:r w:rsidRPr="00013E3D">
              <w:rPr>
                <w:rFonts w:ascii="Times New Roman" w:eastAsia="Calibri" w:hAnsi="Times New Roman"/>
                <w:color w:val="333333"/>
                <w:sz w:val="20"/>
                <w:szCs w:val="20"/>
                <w:shd w:val="clear" w:color="auto" w:fill="FFFFFF"/>
              </w:rPr>
              <w:t xml:space="preserve"> для обеспечения качества обучения и воспитания в </w:t>
            </w:r>
            <w:r w:rsidRPr="00013E3D">
              <w:rPr>
                <w:rFonts w:ascii="Times New Roman" w:eastAsia="Calibri" w:hAnsi="Times New Roman"/>
                <w:color w:val="333333"/>
                <w:sz w:val="20"/>
                <w:szCs w:val="20"/>
                <w:shd w:val="clear" w:color="auto" w:fill="FFFFFF"/>
              </w:rPr>
              <w:lastRenderedPageBreak/>
              <w:t xml:space="preserve">условиях </w:t>
            </w:r>
            <w:r w:rsidRPr="00013E3D">
              <w:rPr>
                <w:rFonts w:ascii="Times New Roman" w:eastAsia="Calibri" w:hAnsi="Times New Roman"/>
                <w:bCs/>
                <w:color w:val="333333"/>
                <w:sz w:val="20"/>
                <w:szCs w:val="20"/>
                <w:shd w:val="clear" w:color="auto" w:fill="FFFFFF"/>
              </w:rPr>
              <w:t>ФГОС</w:t>
            </w:r>
            <w:r w:rsidRPr="00013E3D">
              <w:rPr>
                <w:rFonts w:ascii="Times New Roman" w:eastAsia="Calibri" w:hAnsi="Times New Roman"/>
                <w:color w:val="333333"/>
                <w:sz w:val="20"/>
                <w:szCs w:val="20"/>
                <w:shd w:val="clear" w:color="auto" w:fill="FFFFFF"/>
              </w:rPr>
              <w:t> ООО». </w:t>
            </w:r>
          </w:p>
        </w:tc>
        <w:tc>
          <w:tcPr>
            <w:tcW w:w="2577" w:type="dxa"/>
          </w:tcPr>
          <w:p w:rsidR="00440D8B" w:rsidRPr="00013E3D" w:rsidRDefault="00440D8B" w:rsidP="00E63BAF">
            <w:pPr>
              <w:widowControl w:val="0"/>
              <w:jc w:val="both"/>
              <w:rPr>
                <w:rFonts w:ascii="Times New Roman" w:hAnsi="Times New Roman"/>
                <w:iCs/>
                <w:sz w:val="20"/>
                <w:szCs w:val="20"/>
              </w:rPr>
            </w:pPr>
            <w:r w:rsidRPr="00013E3D">
              <w:rPr>
                <w:rFonts w:ascii="Times New Roman" w:hAnsi="Times New Roman"/>
                <w:iCs/>
                <w:sz w:val="20"/>
                <w:szCs w:val="20"/>
              </w:rPr>
              <w:lastRenderedPageBreak/>
              <w:t>2022-2026</w:t>
            </w:r>
          </w:p>
        </w:tc>
      </w:tr>
    </w:tbl>
    <w:p w:rsidR="00D14A04" w:rsidRPr="0058707B" w:rsidRDefault="00D14A04" w:rsidP="00D14A04">
      <w:pPr>
        <w:widowControl w:val="0"/>
        <w:spacing w:after="0" w:line="240" w:lineRule="auto"/>
        <w:ind w:hanging="110"/>
        <w:jc w:val="both"/>
        <w:rPr>
          <w:rFonts w:ascii="Times New Roman" w:hAnsi="Times New Roman"/>
          <w:b/>
          <w:color w:val="FF0000"/>
          <w:sz w:val="24"/>
          <w:szCs w:val="24"/>
        </w:rPr>
      </w:pPr>
    </w:p>
    <w:p w:rsidR="00D14A04" w:rsidRPr="00440D8B" w:rsidRDefault="00D14A04" w:rsidP="00D14A04">
      <w:pPr>
        <w:widowControl w:val="0"/>
        <w:spacing w:after="0" w:line="240" w:lineRule="auto"/>
        <w:jc w:val="both"/>
        <w:rPr>
          <w:rFonts w:ascii="Times New Roman" w:hAnsi="Times New Roman"/>
          <w:b/>
          <w:sz w:val="24"/>
          <w:szCs w:val="24"/>
          <w:u w:val="single"/>
        </w:rPr>
      </w:pPr>
      <w:r w:rsidRPr="00440D8B">
        <w:rPr>
          <w:rFonts w:ascii="Times New Roman" w:hAnsi="Times New Roman"/>
          <w:b/>
          <w:sz w:val="24"/>
          <w:szCs w:val="24"/>
          <w:u w:val="single"/>
        </w:rPr>
        <w:t>Работа методического совета школы.</w:t>
      </w:r>
    </w:p>
    <w:p w:rsidR="00D14A04" w:rsidRPr="00440D8B" w:rsidRDefault="00D14A04" w:rsidP="00D14A04">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Особое место в осуществлении проекта деятельности методической работы принадлежало МС и методическим объединениям. Регулярно проводятся заседания, на которых рассматривались различные вопросы: анализ МР за прошедший год, обсуждение плана работы МС; организация научно- исследовательской деятельности учащихся, подведение итогов этой деятельности; проведение промежуточного, итогового контролей;</w:t>
      </w:r>
    </w:p>
    <w:p w:rsidR="00D14A04" w:rsidRPr="00440D8B" w:rsidRDefault="00D14A04" w:rsidP="00D14A04">
      <w:pPr>
        <w:widowControl w:val="0"/>
        <w:spacing w:after="0" w:line="240" w:lineRule="auto"/>
        <w:ind w:firstLine="284"/>
        <w:jc w:val="both"/>
        <w:rPr>
          <w:rFonts w:ascii="Times New Roman" w:hAnsi="Times New Roman"/>
          <w:sz w:val="24"/>
          <w:szCs w:val="24"/>
        </w:rPr>
      </w:pPr>
    </w:p>
    <w:p w:rsidR="00D14A04" w:rsidRPr="00440D8B" w:rsidRDefault="00592827" w:rsidP="00D14A04">
      <w:pPr>
        <w:widowControl w:val="0"/>
        <w:spacing w:after="0" w:line="240" w:lineRule="auto"/>
        <w:ind w:firstLine="110"/>
        <w:jc w:val="both"/>
        <w:rPr>
          <w:rFonts w:ascii="Times New Roman" w:hAnsi="Times New Roman"/>
          <w:b/>
          <w:sz w:val="24"/>
          <w:szCs w:val="24"/>
        </w:rPr>
      </w:pPr>
      <w:r>
        <w:rPr>
          <w:rFonts w:ascii="Times New Roman" w:hAnsi="Times New Roman"/>
          <w:b/>
          <w:sz w:val="24"/>
          <w:szCs w:val="24"/>
        </w:rPr>
        <w:t>Таблица 18</w:t>
      </w:r>
      <w:r w:rsidR="00D14A04" w:rsidRPr="00440D8B">
        <w:rPr>
          <w:rFonts w:ascii="Times New Roman" w:hAnsi="Times New Roman"/>
          <w:b/>
          <w:sz w:val="24"/>
          <w:szCs w:val="24"/>
        </w:rPr>
        <w:t xml:space="preserve">Повышение методического мастерства через участие в профессиональных конкурсах показано в таблице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272"/>
        <w:gridCol w:w="1491"/>
        <w:gridCol w:w="2900"/>
        <w:gridCol w:w="1134"/>
        <w:gridCol w:w="1559"/>
      </w:tblGrid>
      <w:tr w:rsidR="007248B9" w:rsidRPr="00013E3D" w:rsidTr="007248B9">
        <w:trPr>
          <w:trHeight w:val="744"/>
        </w:trPr>
        <w:tc>
          <w:tcPr>
            <w:tcW w:w="1134" w:type="dxa"/>
            <w:tcBorders>
              <w:top w:val="single" w:sz="4" w:space="0" w:color="auto"/>
              <w:bottom w:val="single" w:sz="4" w:space="0" w:color="auto"/>
              <w:right w:val="single" w:sz="4" w:space="0" w:color="auto"/>
            </w:tcBorders>
          </w:tcPr>
          <w:p w:rsidR="007248B9" w:rsidRPr="00013E3D" w:rsidRDefault="00013E3D" w:rsidP="0046757E">
            <w:pPr>
              <w:jc w:val="both"/>
              <w:rPr>
                <w:rFonts w:ascii="Times New Roman" w:hAnsi="Times New Roman"/>
                <w:bCs/>
                <w:sz w:val="20"/>
                <w:szCs w:val="20"/>
              </w:rPr>
            </w:pPr>
            <w:r>
              <w:rPr>
                <w:rFonts w:ascii="Times New Roman" w:hAnsi="Times New Roman"/>
                <w:bCs/>
                <w:sz w:val="20"/>
                <w:szCs w:val="20"/>
              </w:rPr>
              <w:t>период</w:t>
            </w:r>
          </w:p>
        </w:tc>
        <w:tc>
          <w:tcPr>
            <w:tcW w:w="2272"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Ф.И.О.</w:t>
            </w:r>
          </w:p>
        </w:tc>
        <w:tc>
          <w:tcPr>
            <w:tcW w:w="1491"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Занимаемая должность</w:t>
            </w:r>
          </w:p>
        </w:tc>
        <w:tc>
          <w:tcPr>
            <w:tcW w:w="2900"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Уровень</w:t>
            </w:r>
          </w:p>
        </w:tc>
        <w:tc>
          <w:tcPr>
            <w:tcW w:w="1559" w:type="dxa"/>
            <w:tcBorders>
              <w:top w:val="single" w:sz="4" w:space="0" w:color="auto"/>
              <w:left w:val="single" w:sz="4" w:space="0" w:color="auto"/>
              <w:bottom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Результат</w:t>
            </w:r>
          </w:p>
        </w:tc>
      </w:tr>
      <w:tr w:rsidR="007248B9" w:rsidRPr="00013E3D" w:rsidTr="007248B9">
        <w:trPr>
          <w:trHeight w:val="744"/>
        </w:trPr>
        <w:tc>
          <w:tcPr>
            <w:tcW w:w="1134" w:type="dxa"/>
            <w:tcBorders>
              <w:top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2022-2023 (май)</w:t>
            </w:r>
          </w:p>
        </w:tc>
        <w:tc>
          <w:tcPr>
            <w:tcW w:w="2272"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spacing w:line="240" w:lineRule="auto"/>
              <w:jc w:val="center"/>
              <w:rPr>
                <w:rFonts w:ascii="Times New Roman" w:hAnsi="Times New Roman"/>
                <w:sz w:val="20"/>
                <w:szCs w:val="20"/>
              </w:rPr>
            </w:pPr>
            <w:r w:rsidRPr="00013E3D">
              <w:rPr>
                <w:rFonts w:ascii="Times New Roman" w:hAnsi="Times New Roman"/>
                <w:sz w:val="20"/>
                <w:szCs w:val="20"/>
              </w:rPr>
              <w:t>Новикова О.Ю.,</w:t>
            </w:r>
          </w:p>
          <w:p w:rsidR="007248B9" w:rsidRPr="00013E3D" w:rsidRDefault="007248B9" w:rsidP="0046757E">
            <w:pPr>
              <w:spacing w:line="240" w:lineRule="auto"/>
              <w:jc w:val="center"/>
              <w:rPr>
                <w:rFonts w:ascii="Times New Roman" w:hAnsi="Times New Roman"/>
                <w:sz w:val="20"/>
                <w:szCs w:val="20"/>
              </w:rPr>
            </w:pPr>
            <w:r w:rsidRPr="00013E3D">
              <w:rPr>
                <w:rFonts w:ascii="Times New Roman" w:hAnsi="Times New Roman"/>
                <w:sz w:val="20"/>
                <w:szCs w:val="20"/>
              </w:rPr>
              <w:t>Кашкина Т.М.,</w:t>
            </w:r>
          </w:p>
          <w:p w:rsidR="007248B9" w:rsidRPr="00013E3D" w:rsidRDefault="007248B9" w:rsidP="0046757E">
            <w:pPr>
              <w:spacing w:line="240" w:lineRule="auto"/>
              <w:jc w:val="center"/>
              <w:rPr>
                <w:rFonts w:ascii="Times New Roman" w:hAnsi="Times New Roman"/>
                <w:sz w:val="20"/>
                <w:szCs w:val="20"/>
              </w:rPr>
            </w:pPr>
            <w:r w:rsidRPr="00013E3D">
              <w:rPr>
                <w:rFonts w:ascii="Times New Roman" w:hAnsi="Times New Roman"/>
                <w:sz w:val="20"/>
                <w:szCs w:val="20"/>
              </w:rPr>
              <w:t>Николаева Н.В.,</w:t>
            </w:r>
          </w:p>
          <w:p w:rsidR="007248B9" w:rsidRPr="00013E3D" w:rsidRDefault="007248B9" w:rsidP="0046757E">
            <w:pPr>
              <w:jc w:val="both"/>
              <w:rPr>
                <w:rFonts w:ascii="Times New Roman" w:hAnsi="Times New Roman"/>
                <w:bCs/>
                <w:sz w:val="20"/>
                <w:szCs w:val="20"/>
              </w:rPr>
            </w:pPr>
            <w:r w:rsidRPr="00013E3D">
              <w:rPr>
                <w:rFonts w:ascii="Times New Roman" w:hAnsi="Times New Roman"/>
                <w:sz w:val="20"/>
                <w:szCs w:val="20"/>
              </w:rPr>
              <w:t>Казакова Н.В.</w:t>
            </w:r>
          </w:p>
        </w:tc>
        <w:tc>
          <w:tcPr>
            <w:tcW w:w="1491"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Учителя нач. классов</w:t>
            </w:r>
          </w:p>
        </w:tc>
        <w:tc>
          <w:tcPr>
            <w:tcW w:w="2900"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Всероссийский профессиональный конкурс для учителей начальных классов «Первый учитель»</w:t>
            </w:r>
          </w:p>
        </w:tc>
        <w:tc>
          <w:tcPr>
            <w:tcW w:w="1134"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Всероссийский</w:t>
            </w:r>
          </w:p>
        </w:tc>
        <w:tc>
          <w:tcPr>
            <w:tcW w:w="1559" w:type="dxa"/>
            <w:tcBorders>
              <w:top w:val="single" w:sz="4" w:space="0" w:color="auto"/>
              <w:left w:val="single" w:sz="4" w:space="0" w:color="auto"/>
              <w:bottom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участники</w:t>
            </w:r>
          </w:p>
        </w:tc>
      </w:tr>
      <w:tr w:rsidR="007248B9" w:rsidRPr="00013E3D" w:rsidTr="007248B9">
        <w:trPr>
          <w:trHeight w:val="744"/>
        </w:trPr>
        <w:tc>
          <w:tcPr>
            <w:tcW w:w="1134" w:type="dxa"/>
            <w:tcBorders>
              <w:top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2023-2024 ( сентябрь)</w:t>
            </w:r>
          </w:p>
        </w:tc>
        <w:tc>
          <w:tcPr>
            <w:tcW w:w="2272"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Кашкина Т.М.</w:t>
            </w:r>
          </w:p>
        </w:tc>
        <w:tc>
          <w:tcPr>
            <w:tcW w:w="1491"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Учитель начальных классов</w:t>
            </w:r>
          </w:p>
        </w:tc>
        <w:tc>
          <w:tcPr>
            <w:tcW w:w="2900"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sz w:val="20"/>
                <w:szCs w:val="20"/>
              </w:rPr>
              <w:t>Муниципальный конкурс «Творческие и талантливые учителя муниципальных общеобразовательных организаций»  (Пририоритетныйнационадьный проект «Образование»)</w:t>
            </w:r>
          </w:p>
        </w:tc>
        <w:tc>
          <w:tcPr>
            <w:tcW w:w="1134"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sz w:val="20"/>
                <w:szCs w:val="20"/>
              </w:rPr>
              <w:t>Муниципальный</w:t>
            </w:r>
          </w:p>
        </w:tc>
        <w:tc>
          <w:tcPr>
            <w:tcW w:w="1559" w:type="dxa"/>
            <w:tcBorders>
              <w:top w:val="single" w:sz="4" w:space="0" w:color="auto"/>
              <w:left w:val="single" w:sz="4" w:space="0" w:color="auto"/>
              <w:bottom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sz w:val="20"/>
                <w:szCs w:val="20"/>
              </w:rPr>
              <w:t>Диплом Победителя</w:t>
            </w:r>
          </w:p>
        </w:tc>
      </w:tr>
      <w:tr w:rsidR="007248B9" w:rsidRPr="00013E3D" w:rsidTr="007248B9">
        <w:trPr>
          <w:trHeight w:val="744"/>
        </w:trPr>
        <w:tc>
          <w:tcPr>
            <w:tcW w:w="1134" w:type="dxa"/>
            <w:tcBorders>
              <w:top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2023-2024 (октябрь)</w:t>
            </w:r>
          </w:p>
        </w:tc>
        <w:tc>
          <w:tcPr>
            <w:tcW w:w="2272"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Ростова Е.А.</w:t>
            </w:r>
          </w:p>
        </w:tc>
        <w:tc>
          <w:tcPr>
            <w:tcW w:w="1491"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Учитель начальных классов</w:t>
            </w:r>
          </w:p>
        </w:tc>
        <w:tc>
          <w:tcPr>
            <w:tcW w:w="2900"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Акции движения «Сделаем вместе» партийного проекта «Мир возможностей» ( Региональный исполнительный комитет партии»Единая Россия»)</w:t>
            </w:r>
          </w:p>
        </w:tc>
        <w:tc>
          <w:tcPr>
            <w:tcW w:w="1134"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Региональный</w:t>
            </w:r>
          </w:p>
        </w:tc>
        <w:tc>
          <w:tcPr>
            <w:tcW w:w="1559" w:type="dxa"/>
            <w:tcBorders>
              <w:top w:val="single" w:sz="4" w:space="0" w:color="auto"/>
              <w:left w:val="single" w:sz="4" w:space="0" w:color="auto"/>
              <w:bottom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Благодарственное письмо</w:t>
            </w:r>
          </w:p>
        </w:tc>
      </w:tr>
      <w:tr w:rsidR="007248B9" w:rsidRPr="00013E3D" w:rsidTr="007248B9">
        <w:trPr>
          <w:trHeight w:val="744"/>
        </w:trPr>
        <w:tc>
          <w:tcPr>
            <w:tcW w:w="1134" w:type="dxa"/>
            <w:tcBorders>
              <w:top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2023(декабрь)</w:t>
            </w:r>
          </w:p>
        </w:tc>
        <w:tc>
          <w:tcPr>
            <w:tcW w:w="2272"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Симаева Д.Р.</w:t>
            </w:r>
          </w:p>
        </w:tc>
        <w:tc>
          <w:tcPr>
            <w:tcW w:w="1491"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 xml:space="preserve">Учитель биологии </w:t>
            </w:r>
          </w:p>
        </w:tc>
        <w:tc>
          <w:tcPr>
            <w:tcW w:w="2900"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 xml:space="preserve">Диплом победителя </w:t>
            </w:r>
            <w:r w:rsidRPr="00013E3D">
              <w:rPr>
                <w:rFonts w:ascii="Times New Roman" w:hAnsi="Times New Roman"/>
                <w:bCs/>
                <w:sz w:val="20"/>
                <w:szCs w:val="20"/>
                <w:lang w:val="en-US"/>
              </w:rPr>
              <w:t>V</w:t>
            </w:r>
            <w:r w:rsidRPr="00013E3D">
              <w:rPr>
                <w:rFonts w:ascii="Times New Roman" w:hAnsi="Times New Roman"/>
                <w:bCs/>
                <w:sz w:val="20"/>
                <w:szCs w:val="20"/>
              </w:rPr>
              <w:t xml:space="preserve"> всероссийский фестиваль профессионально мастерства «Ступеньки знаний</w:t>
            </w:r>
          </w:p>
        </w:tc>
        <w:tc>
          <w:tcPr>
            <w:tcW w:w="1134"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Всероссийский</w:t>
            </w:r>
          </w:p>
        </w:tc>
        <w:tc>
          <w:tcPr>
            <w:tcW w:w="1559" w:type="dxa"/>
            <w:tcBorders>
              <w:top w:val="single" w:sz="4" w:space="0" w:color="auto"/>
              <w:left w:val="single" w:sz="4" w:space="0" w:color="auto"/>
              <w:bottom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победитель</w:t>
            </w:r>
          </w:p>
        </w:tc>
      </w:tr>
      <w:tr w:rsidR="007248B9" w:rsidRPr="00013E3D" w:rsidTr="007248B9">
        <w:trPr>
          <w:trHeight w:val="744"/>
        </w:trPr>
        <w:tc>
          <w:tcPr>
            <w:tcW w:w="1134" w:type="dxa"/>
            <w:tcBorders>
              <w:top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2023(ноябрь)</w:t>
            </w:r>
          </w:p>
        </w:tc>
        <w:tc>
          <w:tcPr>
            <w:tcW w:w="2272"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Симаева Д.Р.</w:t>
            </w:r>
          </w:p>
        </w:tc>
        <w:tc>
          <w:tcPr>
            <w:tcW w:w="1491"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 xml:space="preserve">Учитель биологии </w:t>
            </w:r>
          </w:p>
        </w:tc>
        <w:tc>
          <w:tcPr>
            <w:tcW w:w="2900"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Республиканский конкурс научных работ и инновационных идей 2023 Направление А «Организация проектной деятельности при изучении химии в школе»</w:t>
            </w:r>
          </w:p>
        </w:tc>
        <w:tc>
          <w:tcPr>
            <w:tcW w:w="1134" w:type="dxa"/>
            <w:tcBorders>
              <w:top w:val="single" w:sz="4" w:space="0" w:color="auto"/>
              <w:left w:val="single" w:sz="4" w:space="0" w:color="auto"/>
              <w:bottom w:val="single" w:sz="4" w:space="0" w:color="auto"/>
              <w:right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Республиканский</w:t>
            </w:r>
          </w:p>
        </w:tc>
        <w:tc>
          <w:tcPr>
            <w:tcW w:w="1559" w:type="dxa"/>
            <w:tcBorders>
              <w:top w:val="single" w:sz="4" w:space="0" w:color="auto"/>
              <w:left w:val="single" w:sz="4" w:space="0" w:color="auto"/>
              <w:bottom w:val="single" w:sz="4" w:space="0" w:color="auto"/>
            </w:tcBorders>
          </w:tcPr>
          <w:p w:rsidR="007248B9" w:rsidRPr="00013E3D" w:rsidRDefault="007248B9" w:rsidP="0046757E">
            <w:pPr>
              <w:jc w:val="both"/>
              <w:rPr>
                <w:rFonts w:ascii="Times New Roman" w:hAnsi="Times New Roman"/>
                <w:bCs/>
                <w:sz w:val="20"/>
                <w:szCs w:val="20"/>
              </w:rPr>
            </w:pPr>
            <w:r w:rsidRPr="00013E3D">
              <w:rPr>
                <w:rFonts w:ascii="Times New Roman" w:hAnsi="Times New Roman"/>
                <w:bCs/>
                <w:sz w:val="20"/>
                <w:szCs w:val="20"/>
              </w:rPr>
              <w:t>Победитель</w:t>
            </w:r>
          </w:p>
        </w:tc>
      </w:tr>
    </w:tbl>
    <w:p w:rsidR="007248B9" w:rsidRPr="00440D8B" w:rsidRDefault="007248B9" w:rsidP="00440D8B">
      <w:pPr>
        <w:widowControl w:val="0"/>
        <w:spacing w:after="0" w:line="240" w:lineRule="auto"/>
        <w:ind w:firstLine="110"/>
        <w:jc w:val="both"/>
        <w:rPr>
          <w:rFonts w:ascii="Times New Roman" w:hAnsi="Times New Roman"/>
          <w:b/>
          <w:sz w:val="24"/>
          <w:szCs w:val="24"/>
        </w:rPr>
      </w:pPr>
    </w:p>
    <w:p w:rsidR="007248B9" w:rsidRPr="007248B9" w:rsidRDefault="007248B9" w:rsidP="007248B9">
      <w:pPr>
        <w:widowControl w:val="0"/>
        <w:spacing w:after="0" w:line="240" w:lineRule="auto"/>
        <w:ind w:firstLine="709"/>
        <w:jc w:val="both"/>
        <w:rPr>
          <w:rFonts w:ascii="Times New Roman" w:hAnsi="Times New Roman"/>
          <w:b/>
          <w:sz w:val="24"/>
          <w:szCs w:val="24"/>
          <w:u w:val="single"/>
        </w:rPr>
      </w:pPr>
      <w:r w:rsidRPr="007248B9">
        <w:rPr>
          <w:rFonts w:ascii="Times New Roman" w:hAnsi="Times New Roman"/>
          <w:b/>
          <w:sz w:val="24"/>
          <w:szCs w:val="24"/>
          <w:u w:val="single"/>
        </w:rPr>
        <w:t>Методические мероприятия на базе школы</w:t>
      </w:r>
    </w:p>
    <w:p w:rsidR="007248B9" w:rsidRPr="007248B9" w:rsidRDefault="007248B9" w:rsidP="007248B9">
      <w:pPr>
        <w:widowControl w:val="0"/>
        <w:spacing w:after="0" w:line="240" w:lineRule="auto"/>
        <w:jc w:val="both"/>
        <w:rPr>
          <w:rFonts w:ascii="Times New Roman" w:hAnsi="Times New Roman"/>
          <w:sz w:val="24"/>
          <w:szCs w:val="24"/>
        </w:rPr>
      </w:pPr>
    </w:p>
    <w:p w:rsidR="007248B9" w:rsidRPr="007248B9" w:rsidRDefault="007248B9" w:rsidP="007248B9">
      <w:pPr>
        <w:pStyle w:val="11"/>
        <w:widowControl w:val="0"/>
        <w:tabs>
          <w:tab w:val="left" w:pos="709"/>
        </w:tabs>
        <w:ind w:left="0" w:firstLine="709"/>
        <w:jc w:val="both"/>
        <w:rPr>
          <w:b/>
          <w:szCs w:val="24"/>
        </w:rPr>
      </w:pPr>
      <w:r w:rsidRPr="007248B9">
        <w:rPr>
          <w:b/>
          <w:szCs w:val="24"/>
        </w:rPr>
        <w:t>Методические мероприятия в системе внутришкольной методической работы:</w:t>
      </w:r>
    </w:p>
    <w:p w:rsidR="007248B9" w:rsidRPr="007248B9" w:rsidRDefault="007248B9" w:rsidP="007248B9">
      <w:pPr>
        <w:pStyle w:val="11"/>
        <w:widowControl w:val="0"/>
        <w:tabs>
          <w:tab w:val="left" w:pos="-142"/>
        </w:tabs>
        <w:ind w:left="0" w:firstLine="709"/>
        <w:jc w:val="both"/>
        <w:rPr>
          <w:szCs w:val="24"/>
        </w:rPr>
      </w:pPr>
      <w:r w:rsidRPr="007248B9">
        <w:rPr>
          <w:szCs w:val="24"/>
        </w:rPr>
        <w:t>- педагогические советы;</w:t>
      </w:r>
    </w:p>
    <w:p w:rsidR="007248B9" w:rsidRPr="007248B9" w:rsidRDefault="007248B9" w:rsidP="007248B9">
      <w:pPr>
        <w:pStyle w:val="11"/>
        <w:widowControl w:val="0"/>
        <w:tabs>
          <w:tab w:val="left" w:pos="-142"/>
        </w:tabs>
        <w:ind w:left="0" w:firstLine="709"/>
        <w:jc w:val="both"/>
        <w:rPr>
          <w:szCs w:val="24"/>
        </w:rPr>
      </w:pPr>
      <w:r w:rsidRPr="007248B9">
        <w:rPr>
          <w:szCs w:val="24"/>
        </w:rPr>
        <w:t>-малые педагогические советы;</w:t>
      </w:r>
    </w:p>
    <w:p w:rsidR="007248B9" w:rsidRPr="007248B9" w:rsidRDefault="007248B9" w:rsidP="007248B9">
      <w:pPr>
        <w:pStyle w:val="11"/>
        <w:widowControl w:val="0"/>
        <w:tabs>
          <w:tab w:val="left" w:pos="-142"/>
        </w:tabs>
        <w:ind w:left="0" w:firstLine="709"/>
        <w:jc w:val="both"/>
        <w:rPr>
          <w:szCs w:val="24"/>
        </w:rPr>
      </w:pPr>
      <w:r w:rsidRPr="007248B9">
        <w:rPr>
          <w:szCs w:val="24"/>
        </w:rPr>
        <w:t>- школьные семинары; методическая неделя или день;</w:t>
      </w:r>
    </w:p>
    <w:p w:rsidR="007248B9" w:rsidRPr="007248B9" w:rsidRDefault="007248B9" w:rsidP="007248B9">
      <w:pPr>
        <w:pStyle w:val="11"/>
        <w:widowControl w:val="0"/>
        <w:tabs>
          <w:tab w:val="left" w:pos="-142"/>
        </w:tabs>
        <w:ind w:left="0" w:firstLine="709"/>
        <w:jc w:val="both"/>
        <w:rPr>
          <w:szCs w:val="24"/>
        </w:rPr>
      </w:pPr>
      <w:r w:rsidRPr="007248B9">
        <w:rPr>
          <w:szCs w:val="24"/>
        </w:rPr>
        <w:t>- предметные недели;</w:t>
      </w:r>
    </w:p>
    <w:p w:rsidR="007248B9" w:rsidRPr="007248B9" w:rsidRDefault="007248B9" w:rsidP="007248B9">
      <w:pPr>
        <w:pStyle w:val="11"/>
        <w:widowControl w:val="0"/>
        <w:tabs>
          <w:tab w:val="left" w:pos="-142"/>
        </w:tabs>
        <w:ind w:left="0" w:firstLine="709"/>
        <w:jc w:val="both"/>
        <w:rPr>
          <w:szCs w:val="24"/>
        </w:rPr>
      </w:pPr>
      <w:r w:rsidRPr="007248B9">
        <w:rPr>
          <w:szCs w:val="24"/>
        </w:rPr>
        <w:t>- школьные предметные олимпиады (октябрь);</w:t>
      </w:r>
    </w:p>
    <w:p w:rsidR="007248B9" w:rsidRPr="007248B9" w:rsidRDefault="007248B9" w:rsidP="007248B9">
      <w:pPr>
        <w:pStyle w:val="11"/>
        <w:widowControl w:val="0"/>
        <w:tabs>
          <w:tab w:val="left" w:pos="0"/>
          <w:tab w:val="left" w:pos="709"/>
        </w:tabs>
        <w:ind w:left="0" w:firstLine="709"/>
        <w:jc w:val="both"/>
        <w:rPr>
          <w:szCs w:val="24"/>
        </w:rPr>
      </w:pPr>
      <w:r w:rsidRPr="007248B9">
        <w:rPr>
          <w:szCs w:val="24"/>
        </w:rPr>
        <w:lastRenderedPageBreak/>
        <w:t xml:space="preserve">- медико – психолого – педагогический консилиум </w:t>
      </w:r>
    </w:p>
    <w:p w:rsidR="007248B9" w:rsidRPr="007248B9" w:rsidRDefault="007248B9" w:rsidP="007248B9">
      <w:pPr>
        <w:pStyle w:val="11"/>
        <w:widowControl w:val="0"/>
        <w:tabs>
          <w:tab w:val="left" w:pos="0"/>
          <w:tab w:val="left" w:pos="709"/>
        </w:tabs>
        <w:ind w:left="0" w:firstLine="709"/>
        <w:jc w:val="both"/>
        <w:rPr>
          <w:szCs w:val="24"/>
        </w:rPr>
      </w:pPr>
      <w:r w:rsidRPr="007248B9">
        <w:rPr>
          <w:szCs w:val="24"/>
        </w:rPr>
        <w:t>- школа молодого учителя (6 занятий согласно плану);</w:t>
      </w:r>
    </w:p>
    <w:p w:rsidR="007248B9" w:rsidRPr="007248B9" w:rsidRDefault="007248B9" w:rsidP="007248B9">
      <w:pPr>
        <w:pStyle w:val="11"/>
        <w:widowControl w:val="0"/>
        <w:tabs>
          <w:tab w:val="left" w:pos="0"/>
          <w:tab w:val="left" w:pos="709"/>
        </w:tabs>
        <w:ind w:left="0" w:firstLine="709"/>
        <w:jc w:val="both"/>
        <w:rPr>
          <w:szCs w:val="24"/>
        </w:rPr>
      </w:pPr>
      <w:r w:rsidRPr="007248B9">
        <w:rPr>
          <w:szCs w:val="24"/>
        </w:rPr>
        <w:t>- праздник для победителей олимпиад, творческих конкурсов и спортивных соревнований;</w:t>
      </w:r>
    </w:p>
    <w:p w:rsidR="007248B9" w:rsidRPr="007248B9" w:rsidRDefault="007248B9" w:rsidP="007248B9">
      <w:pPr>
        <w:pStyle w:val="11"/>
        <w:widowControl w:val="0"/>
        <w:tabs>
          <w:tab w:val="left" w:pos="-567"/>
        </w:tabs>
        <w:ind w:left="0" w:firstLine="709"/>
        <w:jc w:val="both"/>
        <w:rPr>
          <w:b/>
          <w:szCs w:val="24"/>
          <w:u w:val="single"/>
        </w:rPr>
      </w:pPr>
      <w:r w:rsidRPr="007248B9">
        <w:rPr>
          <w:b/>
          <w:szCs w:val="24"/>
          <w:u w:val="single"/>
        </w:rPr>
        <w:t>Педагогический совет.</w:t>
      </w:r>
    </w:p>
    <w:p w:rsidR="007248B9" w:rsidRPr="007248B9" w:rsidRDefault="007248B9" w:rsidP="007248B9">
      <w:pPr>
        <w:widowControl w:val="0"/>
        <w:tabs>
          <w:tab w:val="left" w:pos="-567"/>
        </w:tabs>
        <w:spacing w:after="0" w:line="240" w:lineRule="auto"/>
        <w:ind w:firstLine="709"/>
        <w:jc w:val="both"/>
        <w:rPr>
          <w:rFonts w:ascii="Times New Roman" w:hAnsi="Times New Roman"/>
          <w:sz w:val="24"/>
          <w:szCs w:val="24"/>
        </w:rPr>
      </w:pPr>
      <w:r w:rsidRPr="007248B9">
        <w:rPr>
          <w:rFonts w:ascii="Times New Roman" w:hAnsi="Times New Roman"/>
          <w:sz w:val="24"/>
          <w:szCs w:val="24"/>
        </w:rPr>
        <w:t xml:space="preserve">Высшей формой коллективной методической работы всегда был и остается </w:t>
      </w:r>
      <w:r w:rsidRPr="007248B9">
        <w:rPr>
          <w:rFonts w:ascii="Times New Roman" w:hAnsi="Times New Roman"/>
          <w:b/>
          <w:sz w:val="24"/>
          <w:szCs w:val="24"/>
        </w:rPr>
        <w:t>педагогический совет</w:t>
      </w:r>
      <w:r w:rsidRPr="007248B9">
        <w:rPr>
          <w:rFonts w:ascii="Times New Roman" w:hAnsi="Times New Roman"/>
          <w:sz w:val="24"/>
          <w:szCs w:val="24"/>
        </w:rPr>
        <w:t>. Реализация поставленной методической цели в значительной мере способствовали тематические педсоветы, педсоветы по итогам успеваемости и посещаемости и анализу методической работы, проводимые по окончании четвертей и года.</w:t>
      </w:r>
    </w:p>
    <w:p w:rsidR="007248B9" w:rsidRPr="007248B9" w:rsidRDefault="007248B9" w:rsidP="007248B9">
      <w:pPr>
        <w:widowControl w:val="0"/>
        <w:tabs>
          <w:tab w:val="left" w:pos="-567"/>
        </w:tabs>
        <w:spacing w:after="0" w:line="240" w:lineRule="auto"/>
        <w:ind w:firstLine="709"/>
        <w:jc w:val="both"/>
        <w:rPr>
          <w:rFonts w:ascii="Times New Roman" w:hAnsi="Times New Roman"/>
          <w:sz w:val="24"/>
          <w:szCs w:val="24"/>
        </w:rPr>
      </w:pPr>
      <w:r w:rsidRPr="007248B9">
        <w:rPr>
          <w:rFonts w:ascii="Times New Roman" w:hAnsi="Times New Roman"/>
          <w:sz w:val="24"/>
          <w:szCs w:val="24"/>
        </w:rPr>
        <w:t xml:space="preserve">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 </w:t>
      </w:r>
    </w:p>
    <w:p w:rsidR="007248B9" w:rsidRDefault="007248B9" w:rsidP="007248B9">
      <w:pPr>
        <w:widowControl w:val="0"/>
        <w:tabs>
          <w:tab w:val="left" w:pos="-567"/>
        </w:tabs>
        <w:spacing w:after="0" w:line="240" w:lineRule="auto"/>
        <w:ind w:firstLine="709"/>
        <w:jc w:val="both"/>
        <w:rPr>
          <w:rFonts w:ascii="Times New Roman" w:hAnsi="Times New Roman"/>
          <w:b/>
          <w:sz w:val="24"/>
          <w:szCs w:val="24"/>
          <w:u w:val="single"/>
        </w:rPr>
      </w:pPr>
      <w:r w:rsidRPr="007248B9">
        <w:rPr>
          <w:rFonts w:ascii="Times New Roman" w:hAnsi="Times New Roman"/>
          <w:b/>
          <w:sz w:val="24"/>
          <w:szCs w:val="24"/>
          <w:u w:val="single"/>
        </w:rPr>
        <w:t>Тематические педагогические советы в 2023 году:</w:t>
      </w:r>
    </w:p>
    <w:p w:rsidR="00991248" w:rsidRDefault="00991248" w:rsidP="007248B9">
      <w:pPr>
        <w:widowControl w:val="0"/>
        <w:tabs>
          <w:tab w:val="left" w:pos="-567"/>
        </w:tabs>
        <w:spacing w:after="0" w:line="240" w:lineRule="auto"/>
        <w:ind w:firstLine="709"/>
        <w:jc w:val="both"/>
        <w:rPr>
          <w:rFonts w:ascii="Times New Roman" w:hAnsi="Times New Roman"/>
          <w:b/>
          <w:sz w:val="24"/>
          <w:szCs w:val="24"/>
          <w:u w:val="single"/>
        </w:rPr>
      </w:pPr>
    </w:p>
    <w:p w:rsidR="0070235F" w:rsidRPr="00A44162" w:rsidRDefault="00A44162" w:rsidP="00A44162">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u w:val="single"/>
        </w:rPr>
        <w:t xml:space="preserve">Январь 2023, </w:t>
      </w:r>
      <w:r w:rsidRPr="00A44162">
        <w:rPr>
          <w:rFonts w:ascii="Times New Roman" w:hAnsi="Times New Roman"/>
          <w:sz w:val="24"/>
          <w:szCs w:val="24"/>
        </w:rPr>
        <w:t>«О переходе на обновленные ФГОС СОО с 01.09.2023 г.», отв. Воеводина С.В., зам.директора по УВР.</w:t>
      </w:r>
    </w:p>
    <w:p w:rsidR="007248B9" w:rsidRPr="0070235F" w:rsidRDefault="007029A6" w:rsidP="00A44162">
      <w:pPr>
        <w:pStyle w:val="1"/>
        <w:spacing w:before="0" w:after="0" w:line="240" w:lineRule="auto"/>
        <w:ind w:firstLine="426"/>
        <w:rPr>
          <w:rFonts w:ascii="Times New Roman" w:hAnsi="Times New Roman"/>
          <w:b w:val="0"/>
          <w:sz w:val="24"/>
          <w:szCs w:val="24"/>
        </w:rPr>
      </w:pPr>
      <w:r w:rsidRPr="007029A6">
        <w:rPr>
          <w:rFonts w:ascii="Times New Roman" w:hAnsi="Times New Roman"/>
          <w:sz w:val="24"/>
          <w:szCs w:val="24"/>
        </w:rPr>
        <w:t>Апрель 2023,</w:t>
      </w:r>
      <w:r>
        <w:rPr>
          <w:rFonts w:ascii="Times New Roman" w:hAnsi="Times New Roman"/>
          <w:b w:val="0"/>
          <w:sz w:val="24"/>
          <w:szCs w:val="24"/>
        </w:rPr>
        <w:t xml:space="preserve"> </w:t>
      </w:r>
      <w:r w:rsidR="00FD66BB" w:rsidRPr="0070235F">
        <w:rPr>
          <w:rFonts w:ascii="Times New Roman" w:hAnsi="Times New Roman"/>
          <w:b w:val="0"/>
          <w:sz w:val="24"/>
          <w:szCs w:val="24"/>
        </w:rPr>
        <w:t>«</w:t>
      </w:r>
      <w:r w:rsidR="00975091" w:rsidRPr="0070235F">
        <w:rPr>
          <w:rFonts w:ascii="Times New Roman" w:hAnsi="Times New Roman"/>
          <w:b w:val="0"/>
          <w:sz w:val="24"/>
          <w:szCs w:val="24"/>
        </w:rPr>
        <w:t>Реализация системно- деятельностного подхода в обучении: формирование базовых компетентностей обучающихся»</w:t>
      </w:r>
      <w:r w:rsidR="007248B9" w:rsidRPr="0070235F">
        <w:rPr>
          <w:rFonts w:ascii="Times New Roman" w:hAnsi="Times New Roman"/>
          <w:b w:val="0"/>
          <w:sz w:val="24"/>
          <w:szCs w:val="24"/>
        </w:rPr>
        <w:t>, отв. Воеводина С.В. ,Юнина Т.А.</w:t>
      </w:r>
    </w:p>
    <w:p w:rsidR="007029A6" w:rsidRPr="007029A6" w:rsidRDefault="007029A6" w:rsidP="007029A6">
      <w:pPr>
        <w:pStyle w:val="1"/>
        <w:shd w:val="clear" w:color="auto" w:fill="FFFFFF"/>
        <w:spacing w:before="0" w:after="0" w:line="240" w:lineRule="auto"/>
        <w:ind w:firstLine="330"/>
        <w:jc w:val="both"/>
        <w:rPr>
          <w:b w:val="0"/>
          <w:color w:val="0F0F0F"/>
          <w:sz w:val="24"/>
          <w:szCs w:val="24"/>
        </w:rPr>
      </w:pPr>
      <w:r>
        <w:rPr>
          <w:rFonts w:ascii="Times New Roman" w:hAnsi="Times New Roman"/>
          <w:sz w:val="24"/>
          <w:szCs w:val="24"/>
        </w:rPr>
        <w:t>А</w:t>
      </w:r>
      <w:r w:rsidRPr="007248B9">
        <w:rPr>
          <w:rFonts w:ascii="Times New Roman" w:hAnsi="Times New Roman"/>
          <w:sz w:val="24"/>
          <w:szCs w:val="24"/>
        </w:rPr>
        <w:t>вгуст 2023,</w:t>
      </w:r>
      <w:r w:rsidRPr="00EA1161">
        <w:rPr>
          <w:color w:val="0F0F0F"/>
          <w:sz w:val="24"/>
          <w:szCs w:val="24"/>
        </w:rPr>
        <w:t xml:space="preserve"> </w:t>
      </w:r>
      <w:r w:rsidRPr="007029A6">
        <w:rPr>
          <w:b w:val="0"/>
          <w:color w:val="0F0F0F"/>
          <w:sz w:val="24"/>
          <w:szCs w:val="24"/>
        </w:rPr>
        <w:t>«Августовский педсовет-2023: тренды, перспективы и цифровые решения»</w:t>
      </w:r>
    </w:p>
    <w:p w:rsidR="007248B9" w:rsidRPr="007248B9" w:rsidRDefault="007248B9" w:rsidP="007029A6">
      <w:pPr>
        <w:widowControl w:val="0"/>
        <w:spacing w:after="0" w:line="240" w:lineRule="auto"/>
        <w:ind w:left="330"/>
        <w:jc w:val="both"/>
        <w:rPr>
          <w:rFonts w:ascii="Times New Roman" w:hAnsi="Times New Roman"/>
          <w:sz w:val="24"/>
          <w:szCs w:val="24"/>
        </w:rPr>
      </w:pPr>
      <w:r w:rsidRPr="007248B9">
        <w:rPr>
          <w:rFonts w:ascii="Times New Roman" w:hAnsi="Times New Roman"/>
          <w:sz w:val="24"/>
          <w:szCs w:val="24"/>
        </w:rPr>
        <w:t>отв. Мышкин В.В.</w:t>
      </w:r>
      <w:r w:rsidR="007029A6">
        <w:rPr>
          <w:rFonts w:ascii="Times New Roman" w:hAnsi="Times New Roman"/>
          <w:sz w:val="24"/>
          <w:szCs w:val="24"/>
        </w:rPr>
        <w:t>, и.о.</w:t>
      </w:r>
      <w:r w:rsidR="00991248">
        <w:rPr>
          <w:rFonts w:ascii="Times New Roman" w:hAnsi="Times New Roman"/>
          <w:sz w:val="24"/>
          <w:szCs w:val="24"/>
        </w:rPr>
        <w:t xml:space="preserve"> </w:t>
      </w:r>
      <w:r w:rsidR="007029A6">
        <w:rPr>
          <w:rFonts w:ascii="Times New Roman" w:hAnsi="Times New Roman"/>
          <w:sz w:val="24"/>
          <w:szCs w:val="24"/>
        </w:rPr>
        <w:t>директора шкоы</w:t>
      </w:r>
    </w:p>
    <w:p w:rsidR="007248B9" w:rsidRDefault="007029A6" w:rsidP="007029A6">
      <w:pPr>
        <w:pStyle w:val="2"/>
        <w:keepNext w:val="0"/>
        <w:widowControl w:val="0"/>
        <w:shd w:val="clear" w:color="auto" w:fill="FFFFFF"/>
        <w:spacing w:before="0" w:after="0" w:line="240" w:lineRule="auto"/>
        <w:ind w:firstLine="330"/>
        <w:jc w:val="both"/>
        <w:rPr>
          <w:rFonts w:ascii="Times New Roman" w:hAnsi="Times New Roman"/>
          <w:b w:val="0"/>
          <w:i w:val="0"/>
          <w:sz w:val="24"/>
          <w:szCs w:val="24"/>
        </w:rPr>
      </w:pPr>
      <w:r w:rsidRPr="007029A6">
        <w:rPr>
          <w:rFonts w:ascii="Times New Roman" w:hAnsi="Times New Roman"/>
          <w:i w:val="0"/>
          <w:sz w:val="24"/>
          <w:szCs w:val="24"/>
        </w:rPr>
        <w:t>Ноябрь 2023,</w:t>
      </w:r>
      <w:r w:rsidRPr="007029A6">
        <w:rPr>
          <w:rFonts w:ascii="Times New Roman" w:hAnsi="Times New Roman"/>
          <w:b w:val="0"/>
          <w:bCs w:val="0"/>
          <w:i w:val="0"/>
          <w:sz w:val="24"/>
          <w:szCs w:val="24"/>
        </w:rPr>
        <w:t xml:space="preserve"> «Обновление системы воспитания. Вызовы 2023-2024 учебного года»</w:t>
      </w:r>
      <w:r w:rsidRPr="007029A6">
        <w:rPr>
          <w:rFonts w:ascii="Times New Roman" w:hAnsi="Times New Roman"/>
          <w:b w:val="0"/>
          <w:i w:val="0"/>
          <w:sz w:val="24"/>
          <w:szCs w:val="24"/>
        </w:rPr>
        <w:t>, отв. Морозова Н.А., Шведкова С.А.</w:t>
      </w:r>
      <w:r>
        <w:rPr>
          <w:rFonts w:ascii="Times New Roman" w:hAnsi="Times New Roman"/>
          <w:b w:val="0"/>
          <w:i w:val="0"/>
          <w:sz w:val="24"/>
          <w:szCs w:val="24"/>
        </w:rPr>
        <w:t>, зам.директора по ВР.</w:t>
      </w:r>
    </w:p>
    <w:p w:rsidR="00991248" w:rsidRPr="00991248" w:rsidRDefault="00991248" w:rsidP="00991248"/>
    <w:p w:rsidR="007248B9" w:rsidRPr="00440D8B" w:rsidRDefault="007248B9" w:rsidP="007248B9">
      <w:pPr>
        <w:widowControl w:val="0"/>
        <w:spacing w:after="0" w:line="240" w:lineRule="auto"/>
        <w:ind w:firstLine="709"/>
        <w:jc w:val="both"/>
        <w:rPr>
          <w:rFonts w:ascii="Times New Roman" w:hAnsi="Times New Roman"/>
          <w:sz w:val="24"/>
          <w:szCs w:val="24"/>
        </w:rPr>
      </w:pPr>
      <w:r w:rsidRPr="00440D8B">
        <w:rPr>
          <w:rFonts w:ascii="Times New Roman" w:hAnsi="Times New Roman"/>
          <w:b/>
          <w:sz w:val="24"/>
          <w:szCs w:val="24"/>
          <w:u w:val="single"/>
        </w:rPr>
        <w:t xml:space="preserve">Малые Педсоветы </w:t>
      </w:r>
      <w:r w:rsidRPr="00440D8B">
        <w:rPr>
          <w:rFonts w:ascii="Times New Roman" w:hAnsi="Times New Roman"/>
          <w:sz w:val="24"/>
          <w:szCs w:val="24"/>
        </w:rPr>
        <w:t xml:space="preserve"> -   малые педагогические педсоветы по преемственности между начальной и основной, основной и старшей школой;  по допуску и выпуску обучающихся 9, 11 классов к итоговой государственной аттестации; по предупреждению неуспеваемости, пропусков занятий.</w:t>
      </w:r>
    </w:p>
    <w:p w:rsidR="007248B9" w:rsidRPr="00440D8B" w:rsidRDefault="007248B9" w:rsidP="007248B9">
      <w:pPr>
        <w:pStyle w:val="11"/>
        <w:widowControl w:val="0"/>
        <w:tabs>
          <w:tab w:val="left" w:pos="709"/>
        </w:tabs>
        <w:ind w:left="0" w:firstLine="709"/>
        <w:jc w:val="both"/>
        <w:rPr>
          <w:b/>
          <w:szCs w:val="24"/>
          <w:u w:val="single"/>
        </w:rPr>
      </w:pPr>
      <w:r w:rsidRPr="00440D8B">
        <w:rPr>
          <w:b/>
          <w:szCs w:val="24"/>
          <w:u w:val="single"/>
        </w:rPr>
        <w:t>Предметные недели</w:t>
      </w:r>
    </w:p>
    <w:p w:rsidR="007248B9" w:rsidRPr="00440D8B" w:rsidRDefault="007248B9" w:rsidP="007248B9">
      <w:pPr>
        <w:widowControl w:val="0"/>
        <w:spacing w:after="0" w:line="240" w:lineRule="auto"/>
        <w:ind w:firstLine="709"/>
        <w:jc w:val="both"/>
        <w:rPr>
          <w:rFonts w:ascii="Times New Roman" w:hAnsi="Times New Roman"/>
          <w:sz w:val="24"/>
          <w:szCs w:val="24"/>
        </w:rPr>
      </w:pPr>
      <w:r w:rsidRPr="00440D8B">
        <w:rPr>
          <w:rFonts w:ascii="Times New Roman" w:hAnsi="Times New Roman"/>
          <w:sz w:val="24"/>
          <w:szCs w:val="24"/>
        </w:rPr>
        <w:t xml:space="preserve">Большое значение для развития детей приобретает целенаправленная внеклассная деятельность по предметам. Традиционным видом методической работы является проведение </w:t>
      </w:r>
      <w:r w:rsidRPr="00440D8B">
        <w:rPr>
          <w:rFonts w:ascii="Times New Roman" w:hAnsi="Times New Roman"/>
          <w:b/>
          <w:sz w:val="24"/>
          <w:szCs w:val="24"/>
        </w:rPr>
        <w:t>предметных недель</w:t>
      </w:r>
      <w:r w:rsidRPr="00440D8B">
        <w:rPr>
          <w:rFonts w:ascii="Times New Roman" w:hAnsi="Times New Roman"/>
          <w:sz w:val="24"/>
          <w:szCs w:val="24"/>
        </w:rPr>
        <w:t>, под руководством учителей проводятся внеклассные мероприятия, позволяющие повысить заинтересованность учащихся в изучении предметов.</w:t>
      </w: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r w:rsidRPr="00440D8B">
        <w:rPr>
          <w:rFonts w:ascii="Times New Roman" w:hAnsi="Times New Roman"/>
          <w:sz w:val="24"/>
          <w:szCs w:val="24"/>
        </w:rPr>
        <w:t>Предметная неделя проводится 1 раз в году. При проведении используются разные виды и формы внеклассной работы (открытые уроки, конкурсы, викторины, турниры, КВН, литературные гостиные, поэтические вечера, встречи с писателями, организуются выставки газет, плакатов, рисунков, устный журнал, театрализованные представления, праздники, вечера, путешествия  и т.д.).</w:t>
      </w: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pPr>
    </w:p>
    <w:p w:rsidR="007248B9" w:rsidRDefault="007248B9" w:rsidP="007248B9">
      <w:pPr>
        <w:widowControl w:val="0"/>
        <w:tabs>
          <w:tab w:val="left" w:pos="5940"/>
        </w:tabs>
        <w:spacing w:after="0" w:line="240" w:lineRule="auto"/>
        <w:ind w:firstLine="709"/>
        <w:jc w:val="both"/>
        <w:rPr>
          <w:rFonts w:ascii="Times New Roman" w:hAnsi="Times New Roman"/>
          <w:sz w:val="24"/>
          <w:szCs w:val="24"/>
        </w:rPr>
        <w:sectPr w:rsidR="007248B9" w:rsidSect="007248B9">
          <w:footerReference w:type="default" r:id="rId18"/>
          <w:pgSz w:w="11906" w:h="16838"/>
          <w:pgMar w:top="567" w:right="567" w:bottom="567" w:left="851" w:header="709" w:footer="0" w:gutter="0"/>
          <w:cols w:space="708"/>
          <w:docGrid w:linePitch="360"/>
        </w:sectPr>
      </w:pPr>
    </w:p>
    <w:p w:rsidR="0046757E" w:rsidRDefault="0046757E" w:rsidP="0046757E">
      <w:pPr>
        <w:widowControl w:val="0"/>
        <w:spacing w:after="0" w:line="240" w:lineRule="auto"/>
        <w:jc w:val="both"/>
        <w:rPr>
          <w:rFonts w:ascii="Times New Roman" w:hAnsi="Times New Roman"/>
          <w:b/>
          <w:sz w:val="28"/>
          <w:szCs w:val="28"/>
        </w:rPr>
      </w:pPr>
      <w:r w:rsidRPr="008475DD">
        <w:rPr>
          <w:rFonts w:ascii="Times New Roman" w:hAnsi="Times New Roman"/>
          <w:b/>
          <w:sz w:val="28"/>
          <w:szCs w:val="28"/>
        </w:rPr>
        <w:lastRenderedPageBreak/>
        <w:t>Таб</w:t>
      </w:r>
      <w:r w:rsidR="00592827">
        <w:rPr>
          <w:rFonts w:ascii="Times New Roman" w:hAnsi="Times New Roman"/>
          <w:b/>
          <w:sz w:val="28"/>
          <w:szCs w:val="28"/>
        </w:rPr>
        <w:t>лица 18</w:t>
      </w:r>
      <w:r w:rsidRPr="008475DD">
        <w:rPr>
          <w:rFonts w:ascii="Times New Roman" w:hAnsi="Times New Roman"/>
          <w:b/>
          <w:sz w:val="28"/>
          <w:szCs w:val="28"/>
        </w:rPr>
        <w:t xml:space="preserve"> Методические мероприятия</w:t>
      </w:r>
      <w:r>
        <w:rPr>
          <w:rFonts w:ascii="Times New Roman" w:hAnsi="Times New Roman"/>
          <w:b/>
          <w:sz w:val="28"/>
          <w:szCs w:val="28"/>
        </w:rPr>
        <w:t xml:space="preserve"> на базе школы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843"/>
        <w:gridCol w:w="1985"/>
        <w:gridCol w:w="1565"/>
        <w:gridCol w:w="1978"/>
        <w:gridCol w:w="1985"/>
        <w:gridCol w:w="2551"/>
      </w:tblGrid>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Мероприятия, дата, ФИО</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r w:rsidRPr="000132D3">
              <w:rPr>
                <w:rFonts w:ascii="Times New Roman" w:hAnsi="Times New Roman"/>
                <w:b/>
                <w:sz w:val="20"/>
                <w:szCs w:val="20"/>
              </w:rPr>
              <w:t>МО обществественных наук</w:t>
            </w:r>
          </w:p>
          <w:p w:rsidR="00440D8B" w:rsidRPr="000132D3" w:rsidRDefault="00440D8B" w:rsidP="00E63BAF">
            <w:pPr>
              <w:widowControl w:val="0"/>
              <w:spacing w:after="0" w:line="240" w:lineRule="auto"/>
              <w:jc w:val="both"/>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МО учителей начального образования</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r w:rsidRPr="000132D3">
              <w:rPr>
                <w:rFonts w:ascii="Times New Roman" w:hAnsi="Times New Roman"/>
                <w:b/>
                <w:sz w:val="20"/>
                <w:szCs w:val="20"/>
              </w:rPr>
              <w:t>МО учителей ИЯ</w:t>
            </w:r>
          </w:p>
          <w:p w:rsidR="00440D8B" w:rsidRPr="000132D3" w:rsidRDefault="00440D8B" w:rsidP="00E63BAF">
            <w:pPr>
              <w:widowControl w:val="0"/>
              <w:spacing w:after="0" w:line="240" w:lineRule="auto"/>
              <w:jc w:val="both"/>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bCs/>
                <w:sz w:val="20"/>
                <w:szCs w:val="20"/>
              </w:rPr>
              <w:t>МО математики и информатики</w:t>
            </w:r>
          </w:p>
        </w:tc>
        <w:tc>
          <w:tcPr>
            <w:tcW w:w="1978" w:type="dxa"/>
          </w:tcPr>
          <w:p w:rsidR="00440D8B" w:rsidRPr="000132D3" w:rsidRDefault="00440D8B" w:rsidP="00E63BAF">
            <w:pPr>
              <w:pStyle w:val="11"/>
              <w:widowControl w:val="0"/>
              <w:tabs>
                <w:tab w:val="left" w:pos="567"/>
              </w:tabs>
              <w:ind w:left="0"/>
              <w:jc w:val="both"/>
              <w:rPr>
                <w:sz w:val="20"/>
              </w:rPr>
            </w:pPr>
            <w:r w:rsidRPr="000132D3">
              <w:rPr>
                <w:sz w:val="20"/>
              </w:rPr>
              <w:t>МО  Эстетического образования и спорта</w:t>
            </w:r>
          </w:p>
          <w:p w:rsidR="00440D8B" w:rsidRPr="000132D3" w:rsidRDefault="00440D8B" w:rsidP="00E63BAF">
            <w:pPr>
              <w:widowControl w:val="0"/>
              <w:spacing w:after="0" w:line="240" w:lineRule="auto"/>
              <w:jc w:val="both"/>
              <w:rPr>
                <w:rFonts w:ascii="Times New Roman" w:hAnsi="Times New Roman"/>
                <w:b/>
                <w:sz w:val="20"/>
                <w:szCs w:val="20"/>
              </w:rPr>
            </w:pPr>
          </w:p>
        </w:tc>
        <w:tc>
          <w:tcPr>
            <w:tcW w:w="1985"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sz w:val="20"/>
                <w:szCs w:val="20"/>
              </w:rPr>
              <w:t>МО гуманитарных наук</w:t>
            </w: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МО естественнонаучного направления</w:t>
            </w:r>
          </w:p>
        </w:tc>
      </w:tr>
      <w:tr w:rsidR="00440D8B" w:rsidRPr="000132D3" w:rsidTr="00440D8B">
        <w:tc>
          <w:tcPr>
            <w:tcW w:w="15417" w:type="dxa"/>
            <w:gridSpan w:val="8"/>
          </w:tcPr>
          <w:p w:rsidR="00440D8B" w:rsidRPr="000132D3" w:rsidRDefault="00440D8B" w:rsidP="00440D8B">
            <w:pPr>
              <w:widowControl w:val="0"/>
              <w:spacing w:after="0" w:line="240" w:lineRule="auto"/>
              <w:jc w:val="center"/>
              <w:rPr>
                <w:rFonts w:ascii="Times New Roman" w:hAnsi="Times New Roman"/>
                <w:b/>
                <w:sz w:val="20"/>
                <w:szCs w:val="20"/>
              </w:rPr>
            </w:pPr>
            <w:r w:rsidRPr="000132D3">
              <w:rPr>
                <w:rFonts w:ascii="Times New Roman" w:hAnsi="Times New Roman"/>
                <w:b/>
                <w:sz w:val="20"/>
                <w:szCs w:val="20"/>
              </w:rPr>
              <w:t>ШКОЛЬНЫЙ УРОВЕНЬ</w:t>
            </w: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Он-лайн мероприятия</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bCs/>
                <w:sz w:val="20"/>
                <w:szCs w:val="20"/>
              </w:rPr>
            </w:pPr>
            <w:r w:rsidRPr="000132D3">
              <w:rPr>
                <w:rFonts w:ascii="Times New Roman" w:hAnsi="Times New Roman"/>
                <w:b/>
                <w:bCs/>
                <w:sz w:val="20"/>
                <w:szCs w:val="20"/>
              </w:rPr>
              <w:t>Семинар-практикум</w:t>
            </w:r>
          </w:p>
          <w:p w:rsidR="00440D8B" w:rsidRPr="000132D3" w:rsidRDefault="00440D8B" w:rsidP="00E63BAF">
            <w:pPr>
              <w:widowControl w:val="0"/>
              <w:spacing w:after="0" w:line="240" w:lineRule="auto"/>
              <w:jc w:val="both"/>
              <w:rPr>
                <w:rFonts w:ascii="Times New Roman" w:hAnsi="Times New Roman"/>
                <w:b/>
                <w:sz w:val="20"/>
                <w:szCs w:val="20"/>
              </w:rPr>
            </w:pP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sz w:val="20"/>
                <w:szCs w:val="20"/>
              </w:rPr>
              <w:t>Педагогический совет</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bCs/>
                <w:sz w:val="20"/>
                <w:szCs w:val="20"/>
              </w:rPr>
              <w:t>Методическая неделя</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sz w:val="20"/>
                <w:szCs w:val="20"/>
              </w:rPr>
            </w:pPr>
            <w:r w:rsidRPr="000132D3">
              <w:rPr>
                <w:rFonts w:ascii="Times New Roman" w:hAnsi="Times New Roman"/>
                <w:sz w:val="20"/>
                <w:szCs w:val="20"/>
              </w:rPr>
              <w:t>6-14.03.2023</w:t>
            </w: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rPr>
                <w:rFonts w:ascii="Times New Roman" w:hAnsi="Times New Roman"/>
                <w:sz w:val="20"/>
                <w:szCs w:val="20"/>
              </w:rPr>
            </w:pPr>
            <w:r w:rsidRPr="000132D3">
              <w:rPr>
                <w:rFonts w:ascii="Times New Roman" w:hAnsi="Times New Roman"/>
                <w:sz w:val="20"/>
                <w:szCs w:val="20"/>
              </w:rPr>
              <w:t>27.02.2023 – 04.03.2023</w:t>
            </w: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r w:rsidRPr="000132D3">
              <w:rPr>
                <w:rFonts w:ascii="Times New Roman" w:hAnsi="Times New Roman"/>
                <w:sz w:val="20"/>
                <w:szCs w:val="20"/>
              </w:rPr>
              <w:t>6-14.03.2023</w:t>
            </w: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3-8.03.2023</w:t>
            </w: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bCs/>
                <w:sz w:val="20"/>
                <w:szCs w:val="20"/>
              </w:rPr>
              <w:t>Неделя молодого учителя</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r w:rsidR="00440D8B" w:rsidRPr="000132D3" w:rsidTr="00440D8B">
        <w:trPr>
          <w:trHeight w:val="1355"/>
        </w:trPr>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Профильный день</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p>
        </w:tc>
        <w:tc>
          <w:tcPr>
            <w:tcW w:w="1985" w:type="dxa"/>
          </w:tcPr>
          <w:p w:rsidR="00440D8B" w:rsidRPr="000132D3" w:rsidRDefault="00440D8B" w:rsidP="00E63BAF">
            <w:pPr>
              <w:spacing w:after="0"/>
              <w:rPr>
                <w:rFonts w:ascii="Times New Roman" w:eastAsia="Calibri" w:hAnsi="Times New Roman"/>
                <w:sz w:val="20"/>
                <w:szCs w:val="20"/>
              </w:rPr>
            </w:pPr>
            <w:r w:rsidRPr="000132D3">
              <w:rPr>
                <w:rFonts w:ascii="Times New Roman" w:eastAsia="Calibri" w:hAnsi="Times New Roman"/>
                <w:sz w:val="20"/>
                <w:szCs w:val="20"/>
              </w:rPr>
              <w:t xml:space="preserve">Профильный день </w:t>
            </w:r>
          </w:p>
          <w:p w:rsidR="00440D8B" w:rsidRPr="000132D3" w:rsidRDefault="00440D8B" w:rsidP="00440D8B">
            <w:pPr>
              <w:spacing w:after="0"/>
              <w:rPr>
                <w:rFonts w:ascii="Times New Roman" w:eastAsia="Calibri" w:hAnsi="Times New Roman"/>
                <w:sz w:val="20"/>
                <w:szCs w:val="20"/>
              </w:rPr>
            </w:pPr>
            <w:r w:rsidRPr="000132D3">
              <w:rPr>
                <w:rFonts w:ascii="Times New Roman" w:eastAsia="Calibri" w:hAnsi="Times New Roman"/>
                <w:sz w:val="20"/>
                <w:szCs w:val="20"/>
              </w:rPr>
              <w:t>МО учителей ИЯ, 31.10.2023</w:t>
            </w: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r w:rsidR="00440D8B" w:rsidRPr="000132D3" w:rsidTr="00440D8B">
        <w:trPr>
          <w:trHeight w:val="424"/>
        </w:trPr>
        <w:tc>
          <w:tcPr>
            <w:tcW w:w="15417" w:type="dxa"/>
            <w:gridSpan w:val="8"/>
          </w:tcPr>
          <w:p w:rsidR="00440D8B" w:rsidRPr="000132D3" w:rsidRDefault="00440D8B" w:rsidP="00440D8B">
            <w:pPr>
              <w:widowControl w:val="0"/>
              <w:spacing w:after="0" w:line="240" w:lineRule="auto"/>
              <w:jc w:val="center"/>
              <w:rPr>
                <w:rFonts w:ascii="Times New Roman" w:hAnsi="Times New Roman"/>
                <w:b/>
                <w:sz w:val="20"/>
                <w:szCs w:val="20"/>
              </w:rPr>
            </w:pPr>
            <w:r w:rsidRPr="000132D3">
              <w:rPr>
                <w:rFonts w:ascii="Times New Roman" w:hAnsi="Times New Roman"/>
                <w:b/>
                <w:sz w:val="20"/>
                <w:szCs w:val="20"/>
              </w:rPr>
              <w:t>МУНИЦИПАЛЬНЫЙ УРОВЕНЬ</w:t>
            </w: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Он-лайн мероприятия</w:t>
            </w: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bCs/>
                <w:sz w:val="20"/>
                <w:szCs w:val="20"/>
              </w:rPr>
            </w:pPr>
            <w:r w:rsidRPr="000132D3">
              <w:rPr>
                <w:rFonts w:ascii="Times New Roman" w:hAnsi="Times New Roman"/>
                <w:b/>
                <w:bCs/>
                <w:sz w:val="20"/>
                <w:szCs w:val="20"/>
              </w:rPr>
              <w:t>Семинар-практикум</w:t>
            </w:r>
          </w:p>
          <w:p w:rsidR="00440D8B" w:rsidRPr="000132D3" w:rsidRDefault="00440D8B" w:rsidP="00E63BAF">
            <w:pPr>
              <w:widowControl w:val="0"/>
              <w:spacing w:after="0" w:line="240" w:lineRule="auto"/>
              <w:jc w:val="both"/>
              <w:rPr>
                <w:rFonts w:ascii="Times New Roman" w:hAnsi="Times New Roman"/>
                <w:b/>
                <w:sz w:val="20"/>
                <w:szCs w:val="20"/>
              </w:rPr>
            </w:pP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rPr>
                <w:rFonts w:ascii="Times New Roman" w:hAnsi="Times New Roman"/>
                <w:b/>
                <w:sz w:val="20"/>
                <w:szCs w:val="20"/>
              </w:rPr>
            </w:pPr>
            <w:r w:rsidRPr="000132D3">
              <w:rPr>
                <w:rFonts w:ascii="Times New Roman" w:hAnsi="Times New Roman"/>
                <w:sz w:val="20"/>
                <w:szCs w:val="20"/>
              </w:rPr>
              <w:t>8.08.2023 «Формирование у учащихся траектории достижения целей на уроках немецкого языка».</w:t>
            </w: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sz w:val="20"/>
                <w:szCs w:val="20"/>
              </w:rPr>
              <w:t>18.11.23- Семинар по вопросам обновленного ФГОС</w:t>
            </w:r>
          </w:p>
        </w:tc>
      </w:tr>
      <w:tr w:rsidR="00440D8B" w:rsidRPr="000132D3" w:rsidTr="00440D8B">
        <w:tc>
          <w:tcPr>
            <w:tcW w:w="15417" w:type="dxa"/>
            <w:gridSpan w:val="8"/>
          </w:tcPr>
          <w:p w:rsidR="00440D8B" w:rsidRPr="000132D3" w:rsidRDefault="00440D8B" w:rsidP="00440D8B">
            <w:pPr>
              <w:widowControl w:val="0"/>
              <w:spacing w:after="0" w:line="240" w:lineRule="auto"/>
              <w:jc w:val="center"/>
              <w:rPr>
                <w:rFonts w:ascii="Times New Roman" w:hAnsi="Times New Roman"/>
                <w:sz w:val="20"/>
                <w:szCs w:val="20"/>
              </w:rPr>
            </w:pPr>
            <w:r w:rsidRPr="000132D3">
              <w:rPr>
                <w:rFonts w:ascii="Times New Roman" w:hAnsi="Times New Roman"/>
                <w:sz w:val="20"/>
                <w:szCs w:val="20"/>
              </w:rPr>
              <w:t>РКСПУБЛИКАНСКИЙ УРОВЕНЬ</w:t>
            </w: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Он-лайн мероприятия</w:t>
            </w:r>
          </w:p>
        </w:tc>
        <w:tc>
          <w:tcPr>
            <w:tcW w:w="1984" w:type="dxa"/>
            <w:shd w:val="clear" w:color="auto" w:fill="FFFFFF"/>
          </w:tcPr>
          <w:p w:rsidR="00440D8B" w:rsidRPr="000132D3" w:rsidRDefault="007248B9" w:rsidP="00E63BAF">
            <w:pPr>
              <w:widowControl w:val="0"/>
              <w:spacing w:after="0" w:line="240" w:lineRule="auto"/>
              <w:ind w:firstLine="220"/>
              <w:jc w:val="center"/>
              <w:rPr>
                <w:rFonts w:ascii="Times New Roman" w:hAnsi="Times New Roman"/>
                <w:b/>
                <w:sz w:val="20"/>
                <w:szCs w:val="20"/>
              </w:rPr>
            </w:pPr>
            <w:r w:rsidRPr="000132D3">
              <w:rPr>
                <w:rFonts w:ascii="Times New Roman" w:hAnsi="Times New Roman"/>
                <w:sz w:val="20"/>
                <w:szCs w:val="20"/>
              </w:rPr>
              <w:t>Вебинары по ФГ.</w:t>
            </w:r>
            <w:r w:rsidR="00440D8B" w:rsidRPr="000132D3">
              <w:rPr>
                <w:rFonts w:ascii="Times New Roman" w:hAnsi="Times New Roman"/>
                <w:b/>
                <w:sz w:val="20"/>
                <w:szCs w:val="20"/>
              </w:rPr>
              <w:t>Финансовая грамотность</w:t>
            </w: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7248B9" w:rsidP="00E63BAF">
            <w:pPr>
              <w:widowControl w:val="0"/>
              <w:spacing w:after="0" w:line="240" w:lineRule="auto"/>
              <w:jc w:val="both"/>
              <w:rPr>
                <w:rFonts w:ascii="Times New Roman" w:hAnsi="Times New Roman"/>
                <w:b/>
                <w:bCs/>
                <w:sz w:val="20"/>
                <w:szCs w:val="20"/>
              </w:rPr>
            </w:pPr>
            <w:r w:rsidRPr="000132D3">
              <w:rPr>
                <w:rFonts w:ascii="Times New Roman" w:hAnsi="Times New Roman"/>
                <w:sz w:val="20"/>
                <w:szCs w:val="20"/>
              </w:rPr>
              <w:t>Вебинары по ФГ. Математическая грамотность</w:t>
            </w:r>
          </w:p>
        </w:tc>
        <w:tc>
          <w:tcPr>
            <w:tcW w:w="1978" w:type="dxa"/>
          </w:tcPr>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7248B9" w:rsidP="00E63BAF">
            <w:pPr>
              <w:widowControl w:val="0"/>
              <w:spacing w:after="0" w:line="240" w:lineRule="auto"/>
              <w:jc w:val="both"/>
              <w:rPr>
                <w:rFonts w:ascii="Times New Roman" w:hAnsi="Times New Roman"/>
                <w:sz w:val="20"/>
                <w:szCs w:val="20"/>
              </w:rPr>
            </w:pPr>
            <w:r w:rsidRPr="000132D3">
              <w:rPr>
                <w:rFonts w:ascii="Times New Roman" w:hAnsi="Times New Roman"/>
                <w:sz w:val="20"/>
                <w:szCs w:val="20"/>
              </w:rPr>
              <w:t xml:space="preserve">Вебинары по </w:t>
            </w:r>
            <w:r w:rsidR="00440D8B" w:rsidRPr="000132D3">
              <w:rPr>
                <w:rFonts w:ascii="Times New Roman" w:hAnsi="Times New Roman"/>
                <w:sz w:val="20"/>
                <w:szCs w:val="20"/>
              </w:rPr>
              <w:t>ФГ.Читательская грамотность</w:t>
            </w:r>
          </w:p>
        </w:tc>
        <w:tc>
          <w:tcPr>
            <w:tcW w:w="2551" w:type="dxa"/>
          </w:tcPr>
          <w:p w:rsidR="00440D8B" w:rsidRPr="000132D3" w:rsidRDefault="007248B9" w:rsidP="00E63BAF">
            <w:pPr>
              <w:widowControl w:val="0"/>
              <w:spacing w:after="0" w:line="240" w:lineRule="auto"/>
              <w:jc w:val="both"/>
              <w:rPr>
                <w:rFonts w:ascii="Times New Roman" w:hAnsi="Times New Roman"/>
                <w:b/>
                <w:sz w:val="20"/>
                <w:szCs w:val="20"/>
              </w:rPr>
            </w:pPr>
            <w:r w:rsidRPr="000132D3">
              <w:rPr>
                <w:rFonts w:ascii="Times New Roman" w:hAnsi="Times New Roman"/>
                <w:sz w:val="20"/>
                <w:szCs w:val="20"/>
              </w:rPr>
              <w:t>Вебинары по ФГ. Естественнонаучная тграмотность</w:t>
            </w:r>
          </w:p>
        </w:tc>
      </w:tr>
      <w:tr w:rsidR="00440D8B" w:rsidRPr="000132D3" w:rsidTr="00440D8B">
        <w:tc>
          <w:tcPr>
            <w:tcW w:w="1526" w:type="dxa"/>
          </w:tcPr>
          <w:p w:rsidR="00440D8B" w:rsidRPr="000132D3" w:rsidRDefault="00440D8B" w:rsidP="00E63BAF">
            <w:pPr>
              <w:widowControl w:val="0"/>
              <w:spacing w:after="0" w:line="240" w:lineRule="auto"/>
              <w:jc w:val="both"/>
              <w:rPr>
                <w:rFonts w:ascii="Times New Roman" w:hAnsi="Times New Roman"/>
                <w:b/>
                <w:bCs/>
                <w:sz w:val="20"/>
                <w:szCs w:val="20"/>
              </w:rPr>
            </w:pPr>
            <w:r w:rsidRPr="000132D3">
              <w:rPr>
                <w:rFonts w:ascii="Times New Roman" w:hAnsi="Times New Roman"/>
                <w:b/>
                <w:bCs/>
                <w:sz w:val="20"/>
                <w:szCs w:val="20"/>
              </w:rPr>
              <w:t>Семинар-практикум</w:t>
            </w:r>
          </w:p>
          <w:p w:rsidR="00440D8B" w:rsidRPr="000132D3" w:rsidRDefault="00440D8B" w:rsidP="00E63BAF">
            <w:pPr>
              <w:widowControl w:val="0"/>
              <w:spacing w:after="0" w:line="240" w:lineRule="auto"/>
              <w:jc w:val="both"/>
              <w:rPr>
                <w:rFonts w:ascii="Times New Roman" w:hAnsi="Times New Roman"/>
                <w:b/>
                <w:sz w:val="20"/>
                <w:szCs w:val="20"/>
              </w:rPr>
            </w:pPr>
          </w:p>
        </w:tc>
        <w:tc>
          <w:tcPr>
            <w:tcW w:w="1984" w:type="dxa"/>
            <w:shd w:val="clear" w:color="auto" w:fill="FFFFFF"/>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843" w:type="dxa"/>
          </w:tcPr>
          <w:p w:rsidR="00440D8B" w:rsidRPr="000132D3" w:rsidRDefault="00440D8B" w:rsidP="00E63BAF">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985" w:type="dxa"/>
          </w:tcPr>
          <w:p w:rsidR="00440D8B" w:rsidRPr="000132D3" w:rsidRDefault="00440D8B" w:rsidP="00E63BAF">
            <w:pPr>
              <w:widowControl w:val="0"/>
              <w:spacing w:after="0" w:line="240" w:lineRule="auto"/>
              <w:ind w:firstLine="220"/>
              <w:jc w:val="center"/>
              <w:rPr>
                <w:rFonts w:ascii="Times New Roman" w:hAnsi="Times New Roman"/>
                <w:b/>
                <w:sz w:val="20"/>
                <w:szCs w:val="20"/>
              </w:rPr>
            </w:pPr>
          </w:p>
        </w:tc>
        <w:tc>
          <w:tcPr>
            <w:tcW w:w="1565" w:type="dxa"/>
          </w:tcPr>
          <w:p w:rsidR="00440D8B" w:rsidRPr="000132D3" w:rsidRDefault="00440D8B" w:rsidP="00E63BAF">
            <w:pPr>
              <w:widowControl w:val="0"/>
              <w:spacing w:after="0" w:line="240" w:lineRule="auto"/>
              <w:jc w:val="both"/>
              <w:rPr>
                <w:rFonts w:ascii="Times New Roman" w:hAnsi="Times New Roman"/>
                <w:b/>
                <w:bCs/>
                <w:sz w:val="20"/>
                <w:szCs w:val="20"/>
              </w:rPr>
            </w:pPr>
          </w:p>
        </w:tc>
        <w:tc>
          <w:tcPr>
            <w:tcW w:w="1978" w:type="dxa"/>
          </w:tcPr>
          <w:p w:rsidR="00440D8B" w:rsidRPr="000132D3" w:rsidRDefault="00440D8B" w:rsidP="00E63BAF">
            <w:pPr>
              <w:pStyle w:val="11"/>
              <w:widowControl w:val="0"/>
              <w:tabs>
                <w:tab w:val="left" w:pos="709"/>
              </w:tabs>
              <w:ind w:left="0"/>
              <w:rPr>
                <w:sz w:val="20"/>
              </w:rPr>
            </w:pPr>
            <w:r w:rsidRPr="000132D3">
              <w:rPr>
                <w:sz w:val="20"/>
              </w:rPr>
              <w:t xml:space="preserve">Лисицына С.А.-Участие в </w:t>
            </w:r>
            <w:r w:rsidRPr="000132D3">
              <w:rPr>
                <w:sz w:val="20"/>
              </w:rPr>
              <w:lastRenderedPageBreak/>
              <w:t>патриотическом литературно-музыкальном фестивале «Победный май» в рамках Республиканского культурно-просветительского проекта «#КварталПобеды – 1941-1945» в ГБУК «Национальная библиотека им.А.С.Пушкина Республики Мордовия» 8.05.2023г.</w:t>
            </w:r>
          </w:p>
          <w:p w:rsidR="00440D8B" w:rsidRPr="000132D3" w:rsidRDefault="00440D8B" w:rsidP="00E63BAF">
            <w:pPr>
              <w:pStyle w:val="11"/>
              <w:widowControl w:val="0"/>
              <w:tabs>
                <w:tab w:val="left" w:pos="567"/>
              </w:tabs>
              <w:ind w:left="0"/>
              <w:jc w:val="both"/>
              <w:rPr>
                <w:sz w:val="20"/>
              </w:rPr>
            </w:pPr>
          </w:p>
        </w:tc>
        <w:tc>
          <w:tcPr>
            <w:tcW w:w="1985" w:type="dxa"/>
          </w:tcPr>
          <w:p w:rsidR="00440D8B" w:rsidRPr="000132D3" w:rsidRDefault="00440D8B" w:rsidP="00E63BAF">
            <w:pPr>
              <w:widowControl w:val="0"/>
              <w:spacing w:after="0" w:line="240" w:lineRule="auto"/>
              <w:jc w:val="both"/>
              <w:rPr>
                <w:rFonts w:ascii="Times New Roman" w:hAnsi="Times New Roman"/>
                <w:sz w:val="20"/>
                <w:szCs w:val="20"/>
              </w:rPr>
            </w:pPr>
          </w:p>
        </w:tc>
        <w:tc>
          <w:tcPr>
            <w:tcW w:w="2551" w:type="dxa"/>
          </w:tcPr>
          <w:p w:rsidR="00440D8B" w:rsidRPr="000132D3" w:rsidRDefault="00440D8B" w:rsidP="00E63BAF">
            <w:pPr>
              <w:widowControl w:val="0"/>
              <w:spacing w:after="0" w:line="240" w:lineRule="auto"/>
              <w:jc w:val="both"/>
              <w:rPr>
                <w:rFonts w:ascii="Times New Roman" w:hAnsi="Times New Roman"/>
                <w:b/>
                <w:sz w:val="20"/>
                <w:szCs w:val="20"/>
              </w:rPr>
            </w:pPr>
          </w:p>
        </w:tc>
      </w:tr>
    </w:tbl>
    <w:p w:rsidR="00D14A04" w:rsidRDefault="00D14A04" w:rsidP="00D14A04">
      <w:pPr>
        <w:widowControl w:val="0"/>
        <w:spacing w:after="0" w:line="240" w:lineRule="auto"/>
        <w:ind w:firstLine="110"/>
        <w:jc w:val="both"/>
        <w:rPr>
          <w:rFonts w:ascii="Times New Roman" w:hAnsi="Times New Roman"/>
          <w:b/>
          <w:color w:val="FF0000"/>
          <w:sz w:val="24"/>
          <w:szCs w:val="24"/>
        </w:rPr>
      </w:pPr>
    </w:p>
    <w:p w:rsidR="00440D8B" w:rsidRDefault="00440D8B" w:rsidP="00D14A04">
      <w:pPr>
        <w:widowControl w:val="0"/>
        <w:spacing w:after="0" w:line="240" w:lineRule="auto"/>
        <w:ind w:firstLine="110"/>
        <w:jc w:val="both"/>
        <w:rPr>
          <w:rFonts w:ascii="Times New Roman" w:hAnsi="Times New Roman"/>
          <w:b/>
          <w:color w:val="FF0000"/>
          <w:sz w:val="24"/>
          <w:szCs w:val="24"/>
        </w:rPr>
      </w:pPr>
    </w:p>
    <w:p w:rsidR="0046757E" w:rsidRPr="00202034" w:rsidRDefault="0046757E" w:rsidP="0046757E">
      <w:pPr>
        <w:pStyle w:val="11"/>
        <w:widowControl w:val="0"/>
        <w:tabs>
          <w:tab w:val="left" w:pos="709"/>
        </w:tabs>
        <w:ind w:left="0"/>
        <w:rPr>
          <w:b/>
          <w:sz w:val="28"/>
          <w:szCs w:val="28"/>
        </w:rPr>
      </w:pPr>
      <w:r>
        <w:rPr>
          <w:b/>
          <w:sz w:val="28"/>
          <w:szCs w:val="28"/>
        </w:rPr>
        <w:t>Таблица 1</w:t>
      </w:r>
      <w:r w:rsidR="00592827">
        <w:rPr>
          <w:b/>
          <w:sz w:val="28"/>
          <w:szCs w:val="28"/>
        </w:rPr>
        <w:t>9</w:t>
      </w:r>
      <w:r w:rsidRPr="00202034">
        <w:rPr>
          <w:b/>
          <w:sz w:val="28"/>
          <w:szCs w:val="28"/>
        </w:rPr>
        <w:t>Представление ценного педагогического опыта работы</w:t>
      </w:r>
    </w:p>
    <w:tbl>
      <w:tblPr>
        <w:tblpPr w:leftFromText="180" w:rightFromText="180" w:vertAnchor="text" w:horzAnchor="margin" w:tblpY="248"/>
        <w:tblW w:w="15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8"/>
        <w:gridCol w:w="2830"/>
        <w:gridCol w:w="5954"/>
        <w:gridCol w:w="3685"/>
      </w:tblGrid>
      <w:tr w:rsidR="0046757E" w:rsidRPr="0046757E" w:rsidTr="00BE7EB1">
        <w:tc>
          <w:tcPr>
            <w:tcW w:w="2948" w:type="dxa"/>
            <w:tcBorders>
              <w:top w:val="single" w:sz="4" w:space="0" w:color="auto"/>
              <w:bottom w:val="single" w:sz="4" w:space="0" w:color="auto"/>
              <w:right w:val="single" w:sz="4" w:space="0" w:color="auto"/>
            </w:tcBorders>
          </w:tcPr>
          <w:p w:rsidR="0046757E" w:rsidRPr="0046757E" w:rsidRDefault="0046757E" w:rsidP="0046757E">
            <w:pPr>
              <w:spacing w:after="0" w:line="240" w:lineRule="auto"/>
              <w:ind w:right="536"/>
              <w:jc w:val="center"/>
              <w:rPr>
                <w:rFonts w:ascii="Times New Roman" w:hAnsi="Times New Roman"/>
                <w:sz w:val="20"/>
                <w:szCs w:val="20"/>
              </w:rPr>
            </w:pPr>
            <w:r w:rsidRPr="0046757E">
              <w:rPr>
                <w:rFonts w:ascii="Times New Roman" w:hAnsi="Times New Roman"/>
                <w:sz w:val="20"/>
                <w:szCs w:val="20"/>
              </w:rPr>
              <w:t>Название кафедр или методобъединений</w:t>
            </w:r>
          </w:p>
        </w:tc>
        <w:tc>
          <w:tcPr>
            <w:tcW w:w="2830"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spacing w:after="0" w:line="240" w:lineRule="auto"/>
              <w:jc w:val="center"/>
              <w:rPr>
                <w:rFonts w:ascii="Times New Roman" w:hAnsi="Times New Roman"/>
                <w:sz w:val="20"/>
                <w:szCs w:val="20"/>
              </w:rPr>
            </w:pPr>
            <w:r w:rsidRPr="0046757E">
              <w:rPr>
                <w:rFonts w:ascii="Times New Roman" w:hAnsi="Times New Roman"/>
                <w:sz w:val="20"/>
                <w:szCs w:val="20"/>
              </w:rPr>
              <w:t>Основные темы исследования (проблемы)</w:t>
            </w:r>
          </w:p>
        </w:tc>
        <w:tc>
          <w:tcPr>
            <w:tcW w:w="5954"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spacing w:after="0" w:line="240" w:lineRule="auto"/>
              <w:jc w:val="center"/>
              <w:rPr>
                <w:rFonts w:ascii="Times New Roman" w:hAnsi="Times New Roman"/>
                <w:sz w:val="20"/>
                <w:szCs w:val="20"/>
              </w:rPr>
            </w:pPr>
            <w:r w:rsidRPr="0046757E">
              <w:rPr>
                <w:rFonts w:ascii="Times New Roman" w:hAnsi="Times New Roman"/>
                <w:sz w:val="20"/>
                <w:szCs w:val="20"/>
              </w:rPr>
              <w:t>Темы семинаров /уровень (школьных, районных, городских)</w:t>
            </w:r>
          </w:p>
        </w:tc>
        <w:tc>
          <w:tcPr>
            <w:tcW w:w="3685" w:type="dxa"/>
            <w:tcBorders>
              <w:top w:val="single" w:sz="4" w:space="0" w:color="auto"/>
              <w:left w:val="single" w:sz="4" w:space="0" w:color="auto"/>
              <w:bottom w:val="single" w:sz="4" w:space="0" w:color="auto"/>
            </w:tcBorders>
          </w:tcPr>
          <w:p w:rsidR="0046757E" w:rsidRPr="0046757E" w:rsidRDefault="0046757E" w:rsidP="0046757E">
            <w:pPr>
              <w:spacing w:after="0" w:line="240" w:lineRule="auto"/>
              <w:jc w:val="center"/>
              <w:rPr>
                <w:rFonts w:ascii="Times New Roman" w:hAnsi="Times New Roman"/>
                <w:sz w:val="20"/>
                <w:szCs w:val="20"/>
              </w:rPr>
            </w:pPr>
            <w:r w:rsidRPr="0046757E">
              <w:rPr>
                <w:rFonts w:ascii="Times New Roman" w:hAnsi="Times New Roman"/>
                <w:sz w:val="20"/>
                <w:szCs w:val="20"/>
              </w:rPr>
              <w:t>Обобщение передового педагогического опыта (какая тема)</w:t>
            </w:r>
          </w:p>
        </w:tc>
      </w:tr>
      <w:tr w:rsidR="0046757E" w:rsidRPr="0046757E" w:rsidTr="00BE7EB1">
        <w:trPr>
          <w:trHeight w:val="932"/>
        </w:trPr>
        <w:tc>
          <w:tcPr>
            <w:tcW w:w="2948" w:type="dxa"/>
            <w:tcBorders>
              <w:top w:val="single" w:sz="4" w:space="0" w:color="auto"/>
              <w:bottom w:val="single" w:sz="4" w:space="0" w:color="auto"/>
              <w:right w:val="single" w:sz="4" w:space="0" w:color="auto"/>
            </w:tcBorders>
          </w:tcPr>
          <w:p w:rsidR="0046757E" w:rsidRPr="0046757E" w:rsidRDefault="0046757E" w:rsidP="0046757E">
            <w:pPr>
              <w:spacing w:after="0" w:line="240" w:lineRule="auto"/>
              <w:jc w:val="both"/>
              <w:rPr>
                <w:rFonts w:ascii="Times New Roman" w:hAnsi="Times New Roman"/>
                <w:sz w:val="20"/>
                <w:szCs w:val="20"/>
              </w:rPr>
            </w:pPr>
            <w:r w:rsidRPr="0046757E">
              <w:rPr>
                <w:rFonts w:ascii="Times New Roman" w:hAnsi="Times New Roman"/>
                <w:sz w:val="20"/>
                <w:szCs w:val="20"/>
              </w:rPr>
              <w:t>МО  учителей</w:t>
            </w:r>
          </w:p>
          <w:p w:rsidR="0046757E" w:rsidRPr="0046757E" w:rsidRDefault="0046757E" w:rsidP="0046757E">
            <w:pPr>
              <w:spacing w:after="0" w:line="240" w:lineRule="auto"/>
              <w:jc w:val="both"/>
              <w:rPr>
                <w:rFonts w:ascii="Times New Roman" w:hAnsi="Times New Roman"/>
                <w:sz w:val="20"/>
                <w:szCs w:val="20"/>
              </w:rPr>
            </w:pPr>
            <w:r w:rsidRPr="0046757E">
              <w:rPr>
                <w:rFonts w:ascii="Times New Roman" w:hAnsi="Times New Roman"/>
                <w:sz w:val="20"/>
                <w:szCs w:val="20"/>
              </w:rPr>
              <w:t>гуманитарных дисциплин</w:t>
            </w:r>
          </w:p>
        </w:tc>
        <w:tc>
          <w:tcPr>
            <w:tcW w:w="2830"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pStyle w:val="afb"/>
              <w:spacing w:after="0" w:line="240" w:lineRule="auto"/>
              <w:jc w:val="both"/>
              <w:rPr>
                <w:rFonts w:ascii="Times New Roman" w:hAnsi="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pStyle w:val="11"/>
              <w:widowControl w:val="0"/>
              <w:tabs>
                <w:tab w:val="left" w:pos="709"/>
              </w:tabs>
              <w:ind w:left="0"/>
              <w:rPr>
                <w:sz w:val="20"/>
              </w:rPr>
            </w:pPr>
            <w:r w:rsidRPr="0046757E">
              <w:rPr>
                <w:sz w:val="20"/>
              </w:rPr>
              <w:t xml:space="preserve">Астайкина Ю.М. –выступление  на </w:t>
            </w:r>
            <w:r w:rsidRPr="0046757E">
              <w:rPr>
                <w:b/>
                <w:sz w:val="20"/>
              </w:rPr>
              <w:t>всероссийской</w:t>
            </w:r>
            <w:r w:rsidRPr="0046757E">
              <w:rPr>
                <w:sz w:val="20"/>
              </w:rPr>
              <w:t xml:space="preserve"> НПК студентов и школьников «Родной язык  и культура в цифровой вселенной» 18- 19 октября 2023 г. МГПУ им. Евсевьева.</w:t>
            </w:r>
          </w:p>
          <w:p w:rsidR="0046757E" w:rsidRPr="0046757E" w:rsidRDefault="0046757E" w:rsidP="0046757E">
            <w:pPr>
              <w:pStyle w:val="11"/>
              <w:widowControl w:val="0"/>
              <w:tabs>
                <w:tab w:val="left" w:pos="709"/>
              </w:tabs>
              <w:ind w:left="0"/>
              <w:rPr>
                <w:sz w:val="20"/>
              </w:rPr>
            </w:pPr>
          </w:p>
        </w:tc>
        <w:tc>
          <w:tcPr>
            <w:tcW w:w="3685" w:type="dxa"/>
            <w:tcBorders>
              <w:top w:val="single" w:sz="4" w:space="0" w:color="auto"/>
              <w:left w:val="single" w:sz="4" w:space="0" w:color="auto"/>
              <w:bottom w:val="single" w:sz="4" w:space="0" w:color="auto"/>
            </w:tcBorders>
          </w:tcPr>
          <w:p w:rsidR="0046757E" w:rsidRPr="0046757E" w:rsidRDefault="0046757E" w:rsidP="0046757E">
            <w:pPr>
              <w:spacing w:after="0" w:line="240" w:lineRule="auto"/>
              <w:jc w:val="both"/>
              <w:rPr>
                <w:rFonts w:ascii="Times New Roman" w:hAnsi="Times New Roman"/>
                <w:sz w:val="20"/>
                <w:szCs w:val="20"/>
              </w:rPr>
            </w:pPr>
          </w:p>
        </w:tc>
      </w:tr>
      <w:tr w:rsidR="0046757E" w:rsidRPr="0046757E" w:rsidTr="00BE7EB1">
        <w:trPr>
          <w:trHeight w:val="274"/>
        </w:trPr>
        <w:tc>
          <w:tcPr>
            <w:tcW w:w="2948" w:type="dxa"/>
            <w:tcBorders>
              <w:top w:val="single" w:sz="4" w:space="0" w:color="auto"/>
              <w:bottom w:val="single" w:sz="4" w:space="0" w:color="auto"/>
              <w:right w:val="single" w:sz="4" w:space="0" w:color="auto"/>
            </w:tcBorders>
          </w:tcPr>
          <w:p w:rsidR="0046757E" w:rsidRPr="0046757E" w:rsidRDefault="0046757E" w:rsidP="0046757E">
            <w:pPr>
              <w:pStyle w:val="11"/>
              <w:widowControl w:val="0"/>
              <w:tabs>
                <w:tab w:val="left" w:pos="567"/>
              </w:tabs>
              <w:ind w:left="0"/>
              <w:rPr>
                <w:b/>
                <w:sz w:val="20"/>
              </w:rPr>
            </w:pPr>
            <w:r w:rsidRPr="0046757E">
              <w:rPr>
                <w:b/>
                <w:sz w:val="20"/>
              </w:rPr>
              <w:t>МО « Эстетического образования и спорта»</w:t>
            </w:r>
          </w:p>
          <w:p w:rsidR="0046757E" w:rsidRPr="0046757E" w:rsidRDefault="0046757E" w:rsidP="0046757E">
            <w:pPr>
              <w:spacing w:after="0" w:line="240" w:lineRule="auto"/>
              <w:jc w:val="both"/>
              <w:rPr>
                <w:rFonts w:ascii="Times New Roman" w:hAnsi="Times New Roman"/>
                <w:sz w:val="20"/>
                <w:szCs w:val="20"/>
              </w:rPr>
            </w:pPr>
          </w:p>
        </w:tc>
        <w:tc>
          <w:tcPr>
            <w:tcW w:w="2830"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spacing w:after="0" w:line="240" w:lineRule="auto"/>
              <w:jc w:val="both"/>
              <w:rPr>
                <w:rFonts w:ascii="Times New Roman" w:hAnsi="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pStyle w:val="11"/>
              <w:widowControl w:val="0"/>
              <w:tabs>
                <w:tab w:val="left" w:pos="709"/>
              </w:tabs>
              <w:ind w:left="0"/>
              <w:rPr>
                <w:sz w:val="20"/>
              </w:rPr>
            </w:pPr>
            <w:r w:rsidRPr="0046757E">
              <w:rPr>
                <w:sz w:val="20"/>
              </w:rPr>
              <w:t>Лисицына С.А. - участие в качестве спикера в педагогической мастерской «Проектирование уроков музыки и ИЗО в контексте требований обновлённых ФГОС» в рамках Республиканского педагогического совета-2023  «Воспитание как приоритет региональной образовательной политики» с выступлением по теме «Путь музыканта – человека, личности, творца» 21.08.2023г.;</w:t>
            </w:r>
          </w:p>
          <w:p w:rsidR="0046757E" w:rsidRPr="0046757E" w:rsidRDefault="0046757E" w:rsidP="0046757E">
            <w:pPr>
              <w:spacing w:after="0" w:line="240" w:lineRule="auto"/>
              <w:jc w:val="both"/>
              <w:rPr>
                <w:rFonts w:ascii="Times New Roman" w:hAnsi="Times New Roman"/>
                <w:sz w:val="20"/>
                <w:szCs w:val="20"/>
              </w:rPr>
            </w:pPr>
          </w:p>
        </w:tc>
        <w:tc>
          <w:tcPr>
            <w:tcW w:w="3685" w:type="dxa"/>
            <w:tcBorders>
              <w:top w:val="single" w:sz="4" w:space="0" w:color="auto"/>
              <w:left w:val="single" w:sz="4" w:space="0" w:color="auto"/>
              <w:bottom w:val="single" w:sz="4" w:space="0" w:color="auto"/>
            </w:tcBorders>
          </w:tcPr>
          <w:p w:rsidR="0046757E" w:rsidRPr="0046757E" w:rsidRDefault="0046757E" w:rsidP="0046757E">
            <w:pPr>
              <w:spacing w:after="0" w:line="240" w:lineRule="auto"/>
              <w:jc w:val="both"/>
              <w:rPr>
                <w:rFonts w:ascii="Times New Roman" w:hAnsi="Times New Roman"/>
                <w:sz w:val="20"/>
                <w:szCs w:val="20"/>
              </w:rPr>
            </w:pPr>
          </w:p>
        </w:tc>
      </w:tr>
      <w:tr w:rsidR="0046757E" w:rsidRPr="0046757E" w:rsidTr="00BE7EB1">
        <w:trPr>
          <w:trHeight w:val="806"/>
        </w:trPr>
        <w:tc>
          <w:tcPr>
            <w:tcW w:w="2948" w:type="dxa"/>
            <w:tcBorders>
              <w:top w:val="single" w:sz="4" w:space="0" w:color="auto"/>
              <w:bottom w:val="single" w:sz="4" w:space="0" w:color="auto"/>
              <w:right w:val="single" w:sz="4" w:space="0" w:color="auto"/>
            </w:tcBorders>
          </w:tcPr>
          <w:p w:rsidR="0046757E" w:rsidRPr="0046757E" w:rsidRDefault="0046757E" w:rsidP="0046757E">
            <w:pPr>
              <w:spacing w:after="0" w:line="240" w:lineRule="auto"/>
              <w:rPr>
                <w:rFonts w:ascii="Times New Roman" w:hAnsi="Times New Roman"/>
                <w:iCs/>
                <w:sz w:val="20"/>
                <w:szCs w:val="20"/>
              </w:rPr>
            </w:pPr>
            <w:r w:rsidRPr="0046757E">
              <w:rPr>
                <w:rFonts w:ascii="Times New Roman" w:hAnsi="Times New Roman"/>
                <w:iCs/>
                <w:sz w:val="20"/>
                <w:szCs w:val="20"/>
              </w:rPr>
              <w:t>МО естественнонаучного направления</w:t>
            </w:r>
          </w:p>
        </w:tc>
        <w:tc>
          <w:tcPr>
            <w:tcW w:w="2830"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spacing w:after="0" w:line="240" w:lineRule="auto"/>
              <w:jc w:val="both"/>
              <w:rPr>
                <w:rFonts w:ascii="Times New Roman" w:hAnsi="Times New Roman"/>
                <w:sz w:val="20"/>
                <w:szCs w:val="20"/>
              </w:rPr>
            </w:pPr>
            <w:r w:rsidRPr="0046757E">
              <w:rPr>
                <w:rFonts w:ascii="Times New Roman" w:hAnsi="Times New Roman"/>
                <w:sz w:val="20"/>
                <w:szCs w:val="20"/>
              </w:rPr>
              <w:t>Проблема перехода с концентрического курса на линейный</w:t>
            </w:r>
          </w:p>
        </w:tc>
        <w:tc>
          <w:tcPr>
            <w:tcW w:w="5954" w:type="dxa"/>
            <w:tcBorders>
              <w:top w:val="single" w:sz="4" w:space="0" w:color="auto"/>
              <w:left w:val="single" w:sz="4" w:space="0" w:color="auto"/>
              <w:bottom w:val="single" w:sz="4" w:space="0" w:color="auto"/>
              <w:right w:val="single" w:sz="4" w:space="0" w:color="auto"/>
            </w:tcBorders>
          </w:tcPr>
          <w:p w:rsidR="0046757E" w:rsidRPr="0046757E" w:rsidRDefault="0046757E" w:rsidP="0046757E">
            <w:pPr>
              <w:pStyle w:val="Default"/>
              <w:jc w:val="both"/>
              <w:rPr>
                <w:bCs/>
                <w:sz w:val="20"/>
                <w:szCs w:val="20"/>
              </w:rPr>
            </w:pPr>
            <w:r w:rsidRPr="0046757E">
              <w:rPr>
                <w:bCs/>
                <w:sz w:val="20"/>
                <w:szCs w:val="20"/>
              </w:rPr>
              <w:t xml:space="preserve">Школьный </w:t>
            </w:r>
          </w:p>
        </w:tc>
        <w:tc>
          <w:tcPr>
            <w:tcW w:w="3685" w:type="dxa"/>
            <w:tcBorders>
              <w:top w:val="single" w:sz="4" w:space="0" w:color="auto"/>
              <w:left w:val="single" w:sz="4" w:space="0" w:color="auto"/>
              <w:bottom w:val="single" w:sz="4" w:space="0" w:color="auto"/>
            </w:tcBorders>
          </w:tcPr>
          <w:p w:rsidR="0046757E" w:rsidRPr="0046757E" w:rsidRDefault="0046757E" w:rsidP="0046757E">
            <w:pPr>
              <w:widowControl w:val="0"/>
              <w:spacing w:after="0" w:line="240" w:lineRule="auto"/>
              <w:jc w:val="both"/>
              <w:rPr>
                <w:rFonts w:ascii="Times New Roman" w:hAnsi="Times New Roman"/>
                <w:sz w:val="20"/>
                <w:szCs w:val="20"/>
              </w:rPr>
            </w:pPr>
            <w:r w:rsidRPr="0046757E">
              <w:rPr>
                <w:rFonts w:ascii="Times New Roman" w:hAnsi="Times New Roman"/>
                <w:sz w:val="20"/>
                <w:szCs w:val="20"/>
              </w:rPr>
              <w:t>Совершенствование форм и методов преподавания предметов естественно научного цикла  в условиях внедрения ФГОС.</w:t>
            </w:r>
          </w:p>
        </w:tc>
      </w:tr>
    </w:tbl>
    <w:p w:rsidR="0046757E" w:rsidRPr="0058707B" w:rsidRDefault="0046757E" w:rsidP="00D14A04">
      <w:pPr>
        <w:widowControl w:val="0"/>
        <w:spacing w:after="0" w:line="240" w:lineRule="auto"/>
        <w:ind w:firstLine="110"/>
        <w:jc w:val="both"/>
        <w:rPr>
          <w:rFonts w:ascii="Times New Roman" w:hAnsi="Times New Roman"/>
          <w:b/>
          <w:color w:val="FF0000"/>
          <w:sz w:val="24"/>
          <w:szCs w:val="24"/>
        </w:rPr>
      </w:pPr>
    </w:p>
    <w:p w:rsidR="00BE7EB1" w:rsidRDefault="00BE7EB1" w:rsidP="00D14A04">
      <w:pPr>
        <w:widowControl w:val="0"/>
        <w:spacing w:after="0" w:line="240" w:lineRule="auto"/>
        <w:ind w:firstLine="110"/>
        <w:jc w:val="both"/>
        <w:rPr>
          <w:rFonts w:ascii="Times New Roman" w:hAnsi="Times New Roman"/>
          <w:b/>
          <w:color w:val="FF0000"/>
          <w:sz w:val="24"/>
          <w:szCs w:val="24"/>
        </w:rPr>
        <w:sectPr w:rsidR="00BE7EB1" w:rsidSect="007248B9">
          <w:pgSz w:w="16838" w:h="11906" w:orient="landscape"/>
          <w:pgMar w:top="851" w:right="567" w:bottom="567" w:left="567" w:header="709" w:footer="0" w:gutter="0"/>
          <w:cols w:space="708"/>
          <w:docGrid w:linePitch="360"/>
        </w:sectPr>
      </w:pPr>
    </w:p>
    <w:p w:rsidR="0046757E" w:rsidRPr="00202034" w:rsidRDefault="00592827" w:rsidP="0046757E">
      <w:pPr>
        <w:widowControl w:val="0"/>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Таблица 20</w:t>
      </w:r>
      <w:r w:rsidR="0046757E" w:rsidRPr="0046757E">
        <w:rPr>
          <w:rFonts w:ascii="Times New Roman" w:hAnsi="Times New Roman"/>
          <w:b/>
          <w:color w:val="000000"/>
          <w:sz w:val="28"/>
          <w:szCs w:val="28"/>
        </w:rPr>
        <w:t xml:space="preserve"> Публикации педагогов </w:t>
      </w:r>
    </w:p>
    <w:p w:rsidR="0046757E" w:rsidRPr="00202034" w:rsidRDefault="0046757E" w:rsidP="0046757E">
      <w:pPr>
        <w:widowControl w:val="0"/>
        <w:spacing w:after="0" w:line="240" w:lineRule="auto"/>
        <w:ind w:firstLine="709"/>
        <w:jc w:val="center"/>
        <w:rPr>
          <w:rFonts w:ascii="Times New Roman" w:hAnsi="Times New Roman"/>
          <w:color w:val="000000"/>
          <w:sz w:val="28"/>
          <w:szCs w:val="28"/>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3"/>
        <w:gridCol w:w="2517"/>
        <w:gridCol w:w="1559"/>
      </w:tblGrid>
      <w:tr w:rsidR="0046757E" w:rsidRPr="000132D3" w:rsidTr="005E1C43">
        <w:trPr>
          <w:jc w:val="center"/>
        </w:trPr>
        <w:tc>
          <w:tcPr>
            <w:tcW w:w="5743" w:type="dxa"/>
          </w:tcPr>
          <w:p w:rsidR="0046757E" w:rsidRPr="000132D3" w:rsidRDefault="0046757E" w:rsidP="0046757E">
            <w:pPr>
              <w:spacing w:after="0" w:line="240" w:lineRule="auto"/>
              <w:rPr>
                <w:rFonts w:ascii="Times New Roman" w:hAnsi="Times New Roman"/>
                <w:b/>
                <w:i/>
                <w:sz w:val="20"/>
                <w:szCs w:val="20"/>
              </w:rPr>
            </w:pPr>
            <w:r w:rsidRPr="000132D3">
              <w:rPr>
                <w:rFonts w:ascii="Times New Roman" w:hAnsi="Times New Roman"/>
                <w:b/>
                <w:i/>
                <w:sz w:val="20"/>
                <w:szCs w:val="20"/>
              </w:rPr>
              <w:t>Название публикации</w:t>
            </w:r>
          </w:p>
        </w:tc>
        <w:tc>
          <w:tcPr>
            <w:tcW w:w="2517" w:type="dxa"/>
          </w:tcPr>
          <w:p w:rsidR="0046757E" w:rsidRPr="000132D3" w:rsidRDefault="0046757E" w:rsidP="0046757E">
            <w:pPr>
              <w:spacing w:after="0" w:line="240" w:lineRule="auto"/>
              <w:rPr>
                <w:rFonts w:ascii="Times New Roman" w:hAnsi="Times New Roman"/>
                <w:b/>
                <w:i/>
                <w:sz w:val="20"/>
                <w:szCs w:val="20"/>
              </w:rPr>
            </w:pPr>
            <w:r w:rsidRPr="000132D3">
              <w:rPr>
                <w:rFonts w:ascii="Times New Roman" w:hAnsi="Times New Roman"/>
                <w:b/>
                <w:i/>
                <w:sz w:val="20"/>
                <w:szCs w:val="20"/>
              </w:rPr>
              <w:t xml:space="preserve">               Место опубликования</w:t>
            </w:r>
          </w:p>
        </w:tc>
        <w:tc>
          <w:tcPr>
            <w:tcW w:w="1559" w:type="dxa"/>
          </w:tcPr>
          <w:p w:rsidR="0046757E" w:rsidRPr="000132D3" w:rsidRDefault="0046757E" w:rsidP="0046757E">
            <w:pPr>
              <w:spacing w:after="0" w:line="240" w:lineRule="auto"/>
              <w:rPr>
                <w:rFonts w:ascii="Times New Roman" w:hAnsi="Times New Roman"/>
                <w:b/>
                <w:i/>
                <w:sz w:val="20"/>
                <w:szCs w:val="20"/>
              </w:rPr>
            </w:pPr>
            <w:r w:rsidRPr="000132D3">
              <w:rPr>
                <w:rFonts w:ascii="Times New Roman" w:hAnsi="Times New Roman"/>
                <w:b/>
                <w:i/>
                <w:sz w:val="20"/>
                <w:szCs w:val="20"/>
              </w:rPr>
              <w:t>Уровень публикации</w:t>
            </w:r>
          </w:p>
        </w:tc>
      </w:tr>
      <w:tr w:rsidR="0046757E" w:rsidRPr="000132D3" w:rsidTr="00BE7EB1">
        <w:trPr>
          <w:trHeight w:val="1720"/>
          <w:jc w:val="center"/>
        </w:trPr>
        <w:tc>
          <w:tcPr>
            <w:tcW w:w="5743" w:type="dxa"/>
          </w:tcPr>
          <w:p w:rsidR="0046757E" w:rsidRPr="000132D3" w:rsidRDefault="0046757E" w:rsidP="0046757E">
            <w:pPr>
              <w:widowControl w:val="0"/>
              <w:tabs>
                <w:tab w:val="left" w:pos="-142"/>
                <w:tab w:val="left" w:pos="142"/>
              </w:tabs>
              <w:autoSpaceDE w:val="0"/>
              <w:autoSpaceDN w:val="0"/>
              <w:adjustRightInd w:val="0"/>
              <w:spacing w:after="0" w:line="240" w:lineRule="auto"/>
              <w:ind w:right="-284"/>
              <w:rPr>
                <w:rFonts w:ascii="Times New Roman" w:hAnsi="Times New Roman"/>
                <w:sz w:val="20"/>
                <w:szCs w:val="20"/>
                <w:lang w:eastAsia="ru-RU"/>
              </w:rPr>
            </w:pPr>
            <w:r w:rsidRPr="000132D3">
              <w:rPr>
                <w:rFonts w:ascii="Times New Roman" w:hAnsi="Times New Roman"/>
                <w:sz w:val="20"/>
                <w:szCs w:val="20"/>
                <w:lang w:eastAsia="ru-RU"/>
              </w:rPr>
              <w:t>Смолькина Б.Н.-«Формирование готовности будущих педагогов к оцениванию образовательных результатов школьников в условиях модернизации педагогического образования»</w:t>
            </w:r>
          </w:p>
          <w:p w:rsidR="0046757E" w:rsidRPr="000132D3" w:rsidRDefault="0046757E" w:rsidP="0046757E">
            <w:pPr>
              <w:widowControl w:val="0"/>
              <w:tabs>
                <w:tab w:val="left" w:pos="-142"/>
                <w:tab w:val="left" w:pos="142"/>
              </w:tabs>
              <w:autoSpaceDE w:val="0"/>
              <w:autoSpaceDN w:val="0"/>
              <w:adjustRightInd w:val="0"/>
              <w:spacing w:after="0" w:line="240" w:lineRule="auto"/>
              <w:ind w:right="-115"/>
              <w:rPr>
                <w:rFonts w:ascii="Times New Roman" w:hAnsi="Times New Roman"/>
                <w:b/>
                <w:bCs/>
                <w:i/>
                <w:iCs/>
                <w:sz w:val="20"/>
                <w:szCs w:val="20"/>
              </w:rPr>
            </w:pPr>
          </w:p>
        </w:tc>
        <w:tc>
          <w:tcPr>
            <w:tcW w:w="2517" w:type="dxa"/>
          </w:tcPr>
          <w:p w:rsidR="0046757E" w:rsidRPr="00BE7EB1" w:rsidRDefault="0046757E" w:rsidP="00BE7EB1">
            <w:pPr>
              <w:widowControl w:val="0"/>
              <w:tabs>
                <w:tab w:val="left" w:pos="-142"/>
                <w:tab w:val="left" w:pos="142"/>
              </w:tabs>
              <w:autoSpaceDE w:val="0"/>
              <w:autoSpaceDN w:val="0"/>
              <w:adjustRightInd w:val="0"/>
              <w:spacing w:after="0" w:line="240" w:lineRule="auto"/>
              <w:ind w:right="-115"/>
              <w:rPr>
                <w:rFonts w:ascii="Times New Roman" w:hAnsi="Times New Roman"/>
                <w:sz w:val="20"/>
                <w:szCs w:val="20"/>
                <w:lang w:eastAsia="ru-RU"/>
              </w:rPr>
            </w:pPr>
            <w:r w:rsidRPr="000132D3">
              <w:rPr>
                <w:rFonts w:ascii="Times New Roman" w:hAnsi="Times New Roman"/>
                <w:sz w:val="20"/>
                <w:szCs w:val="20"/>
                <w:lang w:eastAsia="ru-RU"/>
              </w:rPr>
              <w:t xml:space="preserve">Сборник статей Международного педагогического портала «Солнечный свет» « Педагогика и образование» </w:t>
            </w:r>
            <w:hyperlink r:id="rId19" w:history="1">
              <w:r w:rsidRPr="000132D3">
                <w:rPr>
                  <w:rFonts w:ascii="Times New Roman" w:hAnsi="Times New Roman"/>
                  <w:color w:val="0000FF" w:themeColor="hyperlink"/>
                  <w:sz w:val="20"/>
                  <w:szCs w:val="20"/>
                  <w:u w:val="single"/>
                  <w:lang w:eastAsia="ru-RU"/>
                </w:rPr>
                <w:t>https://</w:t>
              </w:r>
              <w:r w:rsidRPr="000132D3">
                <w:rPr>
                  <w:rFonts w:ascii="Times New Roman" w:hAnsi="Times New Roman"/>
                  <w:color w:val="0000FF" w:themeColor="hyperlink"/>
                  <w:sz w:val="20"/>
                  <w:szCs w:val="20"/>
                  <w:u w:val="single"/>
                  <w:lang w:val="en-US" w:eastAsia="ru-RU"/>
                </w:rPr>
                <w:t>solncesvet</w:t>
              </w:r>
              <w:r w:rsidRPr="000132D3">
                <w:rPr>
                  <w:rFonts w:ascii="Times New Roman" w:hAnsi="Times New Roman"/>
                  <w:color w:val="0000FF" w:themeColor="hyperlink"/>
                  <w:sz w:val="20"/>
                  <w:szCs w:val="20"/>
                  <w:u w:val="single"/>
                  <w:lang w:eastAsia="ru-RU"/>
                </w:rPr>
                <w:t>.</w:t>
              </w:r>
              <w:r w:rsidRPr="000132D3">
                <w:rPr>
                  <w:rFonts w:ascii="Times New Roman" w:hAnsi="Times New Roman"/>
                  <w:color w:val="0000FF" w:themeColor="hyperlink"/>
                  <w:sz w:val="20"/>
                  <w:szCs w:val="20"/>
                  <w:u w:val="single"/>
                  <w:lang w:val="en-US" w:eastAsia="ru-RU"/>
                </w:rPr>
                <w:t>ru</w:t>
              </w:r>
              <w:r w:rsidRPr="000132D3">
                <w:rPr>
                  <w:rFonts w:ascii="Times New Roman" w:hAnsi="Times New Roman"/>
                  <w:color w:val="0000FF" w:themeColor="hyperlink"/>
                  <w:sz w:val="20"/>
                  <w:szCs w:val="20"/>
                  <w:u w:val="single"/>
                  <w:lang w:eastAsia="ru-RU"/>
                </w:rPr>
                <w:t>/</w:t>
              </w:r>
            </w:hyperlink>
            <w:r w:rsidRPr="000132D3">
              <w:rPr>
                <w:rFonts w:ascii="Times New Roman" w:hAnsi="Times New Roman"/>
                <w:sz w:val="20"/>
                <w:szCs w:val="20"/>
                <w:lang w:eastAsia="ru-RU"/>
              </w:rPr>
              <w:t xml:space="preserve"> печатное издание/</w:t>
            </w:r>
          </w:p>
        </w:tc>
        <w:tc>
          <w:tcPr>
            <w:tcW w:w="1559" w:type="dxa"/>
          </w:tcPr>
          <w:p w:rsidR="0046757E" w:rsidRPr="000132D3" w:rsidRDefault="0046757E" w:rsidP="0046757E">
            <w:pPr>
              <w:widowControl w:val="0"/>
              <w:tabs>
                <w:tab w:val="left" w:pos="-142"/>
                <w:tab w:val="left" w:pos="142"/>
              </w:tabs>
              <w:autoSpaceDE w:val="0"/>
              <w:autoSpaceDN w:val="0"/>
              <w:adjustRightInd w:val="0"/>
              <w:spacing w:after="0" w:line="240" w:lineRule="auto"/>
              <w:ind w:right="-115"/>
              <w:rPr>
                <w:rFonts w:ascii="Times New Roman" w:hAnsi="Times New Roman"/>
                <w:b/>
                <w:bCs/>
                <w:i/>
                <w:iCs/>
                <w:sz w:val="20"/>
                <w:szCs w:val="20"/>
              </w:rPr>
            </w:pPr>
            <w:r w:rsidRPr="000132D3">
              <w:rPr>
                <w:rFonts w:ascii="Times New Roman" w:hAnsi="Times New Roman"/>
                <w:b/>
                <w:bCs/>
                <w:i/>
                <w:iCs/>
                <w:sz w:val="20"/>
                <w:szCs w:val="20"/>
              </w:rPr>
              <w:t>Российский</w:t>
            </w:r>
          </w:p>
        </w:tc>
      </w:tr>
      <w:tr w:rsidR="0046757E" w:rsidRPr="000132D3" w:rsidTr="005E1C43">
        <w:trPr>
          <w:jc w:val="center"/>
        </w:trPr>
        <w:tc>
          <w:tcPr>
            <w:tcW w:w="5743" w:type="dxa"/>
          </w:tcPr>
          <w:p w:rsidR="0046757E" w:rsidRPr="000132D3" w:rsidRDefault="0046757E" w:rsidP="0046757E">
            <w:pPr>
              <w:tabs>
                <w:tab w:val="left" w:pos="-142"/>
                <w:tab w:val="left" w:pos="142"/>
              </w:tabs>
              <w:spacing w:line="240" w:lineRule="auto"/>
              <w:ind w:right="-284"/>
              <w:rPr>
                <w:rFonts w:ascii="Times New Roman" w:hAnsi="Times New Roman"/>
                <w:sz w:val="20"/>
                <w:szCs w:val="20"/>
              </w:rPr>
            </w:pPr>
            <w:r w:rsidRPr="000132D3">
              <w:rPr>
                <w:rFonts w:ascii="Times New Roman" w:hAnsi="Times New Roman"/>
                <w:sz w:val="20"/>
                <w:szCs w:val="20"/>
              </w:rPr>
              <w:t xml:space="preserve">Ростова Е.А.- «Как привить любовь к чтению» </w:t>
            </w:r>
            <w:hyperlink r:id="rId20" w:history="1">
              <w:r w:rsidRPr="000132D3">
                <w:rPr>
                  <w:rStyle w:val="a5"/>
                  <w:rFonts w:ascii="Times New Roman" w:hAnsi="Times New Roman"/>
                  <w:sz w:val="20"/>
                  <w:szCs w:val="20"/>
                </w:rPr>
                <w:t>https://Завуч</w:t>
              </w:r>
            </w:hyperlink>
            <w:r w:rsidRPr="000132D3">
              <w:rPr>
                <w:rFonts w:ascii="Times New Roman" w:hAnsi="Times New Roman"/>
                <w:sz w:val="20"/>
                <w:szCs w:val="20"/>
              </w:rPr>
              <w:t xml:space="preserve">. рус/publication/415716 </w:t>
            </w:r>
          </w:p>
          <w:p w:rsidR="0046757E" w:rsidRPr="000132D3" w:rsidRDefault="0046757E" w:rsidP="0046757E">
            <w:pPr>
              <w:rPr>
                <w:rFonts w:ascii="Times New Roman" w:hAnsi="Times New Roman"/>
                <w:sz w:val="20"/>
                <w:szCs w:val="20"/>
              </w:rPr>
            </w:pPr>
            <w:r w:rsidRPr="000132D3">
              <w:rPr>
                <w:rFonts w:ascii="Times New Roman" w:hAnsi="Times New Roman"/>
                <w:sz w:val="20"/>
                <w:szCs w:val="20"/>
              </w:rPr>
              <w:t>(печатное издание)</w:t>
            </w:r>
          </w:p>
        </w:tc>
        <w:tc>
          <w:tcPr>
            <w:tcW w:w="2517" w:type="dxa"/>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Сайт издания «Завуч»</w:t>
            </w:r>
          </w:p>
        </w:tc>
        <w:tc>
          <w:tcPr>
            <w:tcW w:w="1559" w:type="dxa"/>
          </w:tcPr>
          <w:p w:rsidR="0046757E" w:rsidRPr="000132D3" w:rsidRDefault="0046757E" w:rsidP="0046757E">
            <w:pPr>
              <w:rPr>
                <w:rFonts w:ascii="Times New Roman" w:hAnsi="Times New Roman"/>
                <w:b/>
                <w:bCs/>
                <w:i/>
                <w:iCs/>
                <w:sz w:val="20"/>
                <w:szCs w:val="20"/>
              </w:rPr>
            </w:pPr>
            <w:r w:rsidRPr="000132D3">
              <w:rPr>
                <w:rFonts w:ascii="Times New Roman" w:hAnsi="Times New Roman"/>
                <w:b/>
                <w:bCs/>
                <w:i/>
                <w:iCs/>
                <w:sz w:val="20"/>
                <w:szCs w:val="20"/>
              </w:rPr>
              <w:t>Российский</w:t>
            </w:r>
          </w:p>
        </w:tc>
      </w:tr>
      <w:tr w:rsidR="0046757E" w:rsidRPr="000132D3" w:rsidTr="000132D3">
        <w:trPr>
          <w:trHeight w:val="1192"/>
          <w:jc w:val="center"/>
        </w:trPr>
        <w:tc>
          <w:tcPr>
            <w:tcW w:w="5743" w:type="dxa"/>
          </w:tcPr>
          <w:p w:rsidR="0046757E" w:rsidRPr="000132D3" w:rsidRDefault="0046757E" w:rsidP="00BE7EB1">
            <w:pPr>
              <w:tabs>
                <w:tab w:val="left" w:pos="-142"/>
                <w:tab w:val="left" w:pos="142"/>
              </w:tabs>
              <w:spacing w:line="240" w:lineRule="auto"/>
              <w:ind w:right="-284"/>
              <w:rPr>
                <w:rFonts w:ascii="Times New Roman" w:hAnsi="Times New Roman"/>
                <w:bCs/>
                <w:sz w:val="20"/>
                <w:szCs w:val="20"/>
              </w:rPr>
            </w:pPr>
            <w:r w:rsidRPr="000132D3">
              <w:rPr>
                <w:rFonts w:ascii="Times New Roman" w:hAnsi="Times New Roman"/>
                <w:bCs/>
                <w:sz w:val="20"/>
                <w:szCs w:val="20"/>
              </w:rPr>
              <w:t>Иконникова М.В. -Развитие речи у младших школьников через игры  и игровые упражнения</w:t>
            </w:r>
          </w:p>
          <w:p w:rsidR="0046757E" w:rsidRPr="000132D3" w:rsidRDefault="00CC65DA" w:rsidP="0046757E">
            <w:pPr>
              <w:tabs>
                <w:tab w:val="left" w:pos="-142"/>
                <w:tab w:val="left" w:pos="142"/>
              </w:tabs>
              <w:spacing w:line="240" w:lineRule="auto"/>
              <w:ind w:left="360" w:right="-284"/>
              <w:rPr>
                <w:rFonts w:ascii="Times New Roman" w:hAnsi="Times New Roman"/>
                <w:bCs/>
                <w:sz w:val="20"/>
                <w:szCs w:val="20"/>
              </w:rPr>
            </w:pPr>
            <w:hyperlink r:id="rId21" w:history="1">
              <w:r w:rsidR="0046757E" w:rsidRPr="000132D3">
                <w:rPr>
                  <w:rStyle w:val="a5"/>
                  <w:rFonts w:ascii="Times New Roman" w:hAnsi="Times New Roman"/>
                  <w:sz w:val="20"/>
                  <w:szCs w:val="20"/>
                </w:rPr>
                <w:t>https://drive.google.com/file/d/1MqPmbpOJUD8frBsBJzwC5wCeVyTZkhVk/view</w:t>
              </w:r>
            </w:hyperlink>
          </w:p>
          <w:p w:rsidR="0046757E" w:rsidRPr="000132D3" w:rsidRDefault="0046757E" w:rsidP="0046757E">
            <w:pPr>
              <w:pStyle w:val="a3"/>
              <w:shd w:val="clear" w:color="auto" w:fill="F9FAFA"/>
              <w:spacing w:before="0" w:beforeAutospacing="0" w:after="240" w:afterAutospacing="0"/>
              <w:rPr>
                <w:sz w:val="20"/>
                <w:szCs w:val="20"/>
              </w:rPr>
            </w:pPr>
          </w:p>
        </w:tc>
        <w:tc>
          <w:tcPr>
            <w:tcW w:w="2517" w:type="dxa"/>
          </w:tcPr>
          <w:p w:rsidR="0046757E" w:rsidRPr="000132D3" w:rsidRDefault="0046757E" w:rsidP="0046757E">
            <w:pPr>
              <w:rPr>
                <w:rFonts w:ascii="Times New Roman" w:hAnsi="Times New Roman"/>
                <w:bCs/>
                <w:sz w:val="20"/>
                <w:szCs w:val="20"/>
              </w:rPr>
            </w:pPr>
            <w:r w:rsidRPr="000132D3">
              <w:rPr>
                <w:rFonts w:ascii="Times New Roman" w:hAnsi="Times New Roman"/>
                <w:bCs/>
                <w:sz w:val="20"/>
                <w:szCs w:val="20"/>
              </w:rPr>
              <w:t>Публикация в журнале «Вестник Просвещения»</w:t>
            </w:r>
          </w:p>
          <w:p w:rsidR="0046757E" w:rsidRPr="000132D3" w:rsidRDefault="0046757E" w:rsidP="0046757E">
            <w:pPr>
              <w:rPr>
                <w:rFonts w:ascii="Times New Roman" w:hAnsi="Times New Roman"/>
                <w:sz w:val="20"/>
                <w:szCs w:val="20"/>
              </w:rPr>
            </w:pPr>
          </w:p>
        </w:tc>
        <w:tc>
          <w:tcPr>
            <w:tcW w:w="1559" w:type="dxa"/>
          </w:tcPr>
          <w:p w:rsidR="0046757E" w:rsidRPr="000132D3" w:rsidRDefault="0046757E" w:rsidP="0046757E">
            <w:pPr>
              <w:rPr>
                <w:rFonts w:ascii="Times New Roman" w:hAnsi="Times New Roman"/>
                <w:b/>
                <w:bCs/>
                <w:i/>
                <w:iCs/>
                <w:sz w:val="20"/>
                <w:szCs w:val="20"/>
              </w:rPr>
            </w:pPr>
            <w:r w:rsidRPr="000132D3">
              <w:rPr>
                <w:rFonts w:ascii="Times New Roman" w:hAnsi="Times New Roman"/>
                <w:b/>
                <w:bCs/>
                <w:i/>
                <w:iCs/>
                <w:sz w:val="20"/>
                <w:szCs w:val="20"/>
              </w:rPr>
              <w:t>Российский</w:t>
            </w:r>
          </w:p>
          <w:p w:rsidR="0046757E" w:rsidRPr="000132D3" w:rsidRDefault="0046757E" w:rsidP="0046757E">
            <w:pPr>
              <w:rPr>
                <w:rFonts w:ascii="Times New Roman" w:hAnsi="Times New Roman"/>
                <w:b/>
                <w:bCs/>
                <w:i/>
                <w:iCs/>
                <w:sz w:val="20"/>
                <w:szCs w:val="20"/>
              </w:rPr>
            </w:pPr>
          </w:p>
        </w:tc>
      </w:tr>
      <w:tr w:rsidR="005E1C43" w:rsidRPr="000132D3" w:rsidTr="005E1C43">
        <w:trPr>
          <w:trHeight w:val="1802"/>
          <w:jc w:val="center"/>
        </w:trPr>
        <w:tc>
          <w:tcPr>
            <w:tcW w:w="5743" w:type="dxa"/>
          </w:tcPr>
          <w:p w:rsidR="005E1C43" w:rsidRPr="000132D3" w:rsidRDefault="005E1C43" w:rsidP="005E1C43">
            <w:pPr>
              <w:tabs>
                <w:tab w:val="left" w:pos="-142"/>
                <w:tab w:val="left" w:pos="142"/>
              </w:tabs>
              <w:spacing w:line="240" w:lineRule="auto"/>
              <w:ind w:left="35" w:right="-284"/>
              <w:rPr>
                <w:rFonts w:ascii="Times New Roman" w:hAnsi="Times New Roman"/>
                <w:bCs/>
                <w:color w:val="464646"/>
                <w:sz w:val="20"/>
                <w:szCs w:val="20"/>
                <w:lang w:eastAsia="ru-RU"/>
              </w:rPr>
            </w:pPr>
            <w:r w:rsidRPr="000132D3">
              <w:rPr>
                <w:rFonts w:ascii="Times New Roman" w:hAnsi="Times New Roman"/>
                <w:bCs/>
                <w:sz w:val="20"/>
                <w:szCs w:val="20"/>
              </w:rPr>
              <w:t>Иконникова М.В.-Требования к знаниям, умениям и навыкам учащегося 3 класса находящегося на семейном обучении</w:t>
            </w:r>
            <w:r w:rsidRPr="000132D3">
              <w:rPr>
                <w:rFonts w:ascii="Times New Roman" w:hAnsi="Times New Roman"/>
                <w:bCs/>
                <w:color w:val="464646"/>
                <w:sz w:val="20"/>
                <w:szCs w:val="20"/>
              </w:rPr>
              <w:t xml:space="preserve">.  </w:t>
            </w:r>
            <w:r w:rsidRPr="000132D3">
              <w:rPr>
                <w:rFonts w:ascii="Times New Roman" w:hAnsi="Times New Roman"/>
                <w:bCs/>
                <w:color w:val="464646"/>
                <w:sz w:val="20"/>
                <w:szCs w:val="20"/>
                <w:lang w:eastAsia="ru-RU"/>
              </w:rPr>
              <w:t>УМК «Школа России</w:t>
            </w:r>
          </w:p>
          <w:p w:rsidR="005E1C43" w:rsidRPr="000132D3" w:rsidRDefault="00CC65DA" w:rsidP="005E1C43">
            <w:pPr>
              <w:tabs>
                <w:tab w:val="left" w:pos="-142"/>
                <w:tab w:val="left" w:pos="142"/>
              </w:tabs>
              <w:spacing w:line="240" w:lineRule="auto"/>
              <w:ind w:right="-284"/>
              <w:rPr>
                <w:rFonts w:ascii="Times New Roman" w:hAnsi="Times New Roman"/>
                <w:bCs/>
                <w:sz w:val="20"/>
                <w:szCs w:val="20"/>
              </w:rPr>
            </w:pPr>
            <w:hyperlink r:id="rId22" w:history="1">
              <w:r w:rsidR="005E1C43" w:rsidRPr="000132D3">
                <w:rPr>
                  <w:rStyle w:val="a5"/>
                  <w:rFonts w:ascii="Times New Roman" w:hAnsi="Times New Roman"/>
                  <w:sz w:val="20"/>
                  <w:szCs w:val="20"/>
                </w:rPr>
                <w:t>https://www.art-talant.org/publikacii/77059-trebovaniya-k-znaniyam-umeniyam-i-navykam-uchaschegosya-3-klassa-nahodyaschegosya-na-semeynom-obuchenii-umk-shkola-rossii</w:t>
              </w:r>
            </w:hyperlink>
          </w:p>
        </w:tc>
        <w:tc>
          <w:tcPr>
            <w:tcW w:w="2517" w:type="dxa"/>
          </w:tcPr>
          <w:p w:rsidR="005E1C43" w:rsidRPr="000132D3" w:rsidRDefault="005E1C43" w:rsidP="0046757E">
            <w:pPr>
              <w:rPr>
                <w:rFonts w:ascii="Times New Roman" w:hAnsi="Times New Roman"/>
                <w:bCs/>
                <w:sz w:val="20"/>
                <w:szCs w:val="20"/>
              </w:rPr>
            </w:pPr>
            <w:r w:rsidRPr="000132D3">
              <w:rPr>
                <w:rFonts w:ascii="Times New Roman" w:hAnsi="Times New Roman"/>
                <w:bCs/>
                <w:sz w:val="20"/>
                <w:szCs w:val="20"/>
              </w:rPr>
              <w:t>Публикация в журнале  «Арт-талант»</w:t>
            </w:r>
          </w:p>
        </w:tc>
        <w:tc>
          <w:tcPr>
            <w:tcW w:w="1559" w:type="dxa"/>
          </w:tcPr>
          <w:p w:rsidR="005E1C43" w:rsidRPr="000132D3" w:rsidRDefault="005E1C43" w:rsidP="0046757E">
            <w:pPr>
              <w:rPr>
                <w:rFonts w:ascii="Times New Roman" w:hAnsi="Times New Roman"/>
                <w:b/>
                <w:bCs/>
                <w:i/>
                <w:iCs/>
                <w:sz w:val="20"/>
                <w:szCs w:val="20"/>
              </w:rPr>
            </w:pPr>
            <w:r w:rsidRPr="000132D3">
              <w:rPr>
                <w:rFonts w:ascii="Times New Roman" w:hAnsi="Times New Roman"/>
                <w:b/>
                <w:bCs/>
                <w:i/>
                <w:iCs/>
                <w:sz w:val="20"/>
                <w:szCs w:val="20"/>
              </w:rPr>
              <w:t>Российский</w:t>
            </w:r>
          </w:p>
        </w:tc>
      </w:tr>
      <w:tr w:rsidR="0046757E" w:rsidRPr="000132D3" w:rsidTr="005E1C43">
        <w:trPr>
          <w:trHeight w:val="230"/>
          <w:jc w:val="center"/>
        </w:trPr>
        <w:tc>
          <w:tcPr>
            <w:tcW w:w="5743" w:type="dxa"/>
          </w:tcPr>
          <w:p w:rsidR="0046757E" w:rsidRPr="000132D3" w:rsidRDefault="0046757E" w:rsidP="0046757E">
            <w:pPr>
              <w:shd w:val="clear" w:color="auto" w:fill="FFFFFF"/>
              <w:spacing w:after="387" w:line="240" w:lineRule="auto"/>
              <w:outlineLvl w:val="2"/>
              <w:rPr>
                <w:rFonts w:ascii="Times New Roman" w:hAnsi="Times New Roman"/>
                <w:b/>
                <w:sz w:val="20"/>
                <w:szCs w:val="20"/>
              </w:rPr>
            </w:pPr>
            <w:r w:rsidRPr="000132D3">
              <w:rPr>
                <w:rFonts w:ascii="Times New Roman" w:hAnsi="Times New Roman"/>
                <w:b/>
                <w:sz w:val="20"/>
                <w:szCs w:val="20"/>
              </w:rPr>
              <w:t>Тяжеломова К.А.- «Синдром спасателя в прозе А.И. Солженицына</w:t>
            </w:r>
          </w:p>
        </w:tc>
        <w:tc>
          <w:tcPr>
            <w:tcW w:w="2517" w:type="dxa"/>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Сборник «Чтения молодых ученых»  Г.Горловка</w:t>
            </w:r>
          </w:p>
        </w:tc>
        <w:tc>
          <w:tcPr>
            <w:tcW w:w="1559" w:type="dxa"/>
          </w:tcPr>
          <w:p w:rsidR="0046757E" w:rsidRPr="000132D3" w:rsidRDefault="0046757E" w:rsidP="0046757E">
            <w:pPr>
              <w:rPr>
                <w:rFonts w:ascii="Times New Roman" w:hAnsi="Times New Roman"/>
                <w:b/>
                <w:bCs/>
                <w:i/>
                <w:iCs/>
                <w:sz w:val="20"/>
                <w:szCs w:val="20"/>
              </w:rPr>
            </w:pPr>
            <w:r w:rsidRPr="000132D3">
              <w:rPr>
                <w:rFonts w:ascii="Times New Roman" w:hAnsi="Times New Roman"/>
                <w:b/>
                <w:bCs/>
                <w:i/>
                <w:iCs/>
                <w:sz w:val="20"/>
                <w:szCs w:val="20"/>
              </w:rPr>
              <w:t>Российский</w:t>
            </w:r>
          </w:p>
        </w:tc>
      </w:tr>
      <w:tr w:rsidR="0046757E" w:rsidRPr="000132D3" w:rsidTr="00BE7EB1">
        <w:trPr>
          <w:trHeight w:val="1190"/>
          <w:jc w:val="center"/>
        </w:trPr>
        <w:tc>
          <w:tcPr>
            <w:tcW w:w="5743" w:type="dxa"/>
          </w:tcPr>
          <w:p w:rsidR="0046757E" w:rsidRPr="000132D3" w:rsidRDefault="0046757E" w:rsidP="0046757E">
            <w:pPr>
              <w:shd w:val="clear" w:color="auto" w:fill="FFFFFF"/>
              <w:spacing w:after="387" w:line="240" w:lineRule="auto"/>
              <w:outlineLvl w:val="2"/>
              <w:rPr>
                <w:rFonts w:ascii="Times New Roman" w:hAnsi="Times New Roman"/>
                <w:sz w:val="20"/>
                <w:szCs w:val="20"/>
              </w:rPr>
            </w:pPr>
            <w:r w:rsidRPr="000132D3">
              <w:rPr>
                <w:rFonts w:ascii="Times New Roman" w:hAnsi="Times New Roman"/>
                <w:sz w:val="20"/>
                <w:szCs w:val="20"/>
              </w:rPr>
              <w:t xml:space="preserve">Тяжеломова К.А.  </w:t>
            </w:r>
          </w:p>
          <w:p w:rsidR="0046757E" w:rsidRPr="000132D3" w:rsidRDefault="0046757E" w:rsidP="0046757E">
            <w:pPr>
              <w:shd w:val="clear" w:color="auto" w:fill="FFFFFF"/>
              <w:spacing w:after="387" w:line="240" w:lineRule="auto"/>
              <w:outlineLvl w:val="2"/>
              <w:rPr>
                <w:rFonts w:ascii="Times New Roman" w:hAnsi="Times New Roman"/>
                <w:sz w:val="20"/>
                <w:szCs w:val="20"/>
              </w:rPr>
            </w:pPr>
            <w:r w:rsidRPr="000132D3">
              <w:rPr>
                <w:rFonts w:ascii="Times New Roman" w:hAnsi="Times New Roman"/>
                <w:sz w:val="20"/>
                <w:szCs w:val="20"/>
              </w:rPr>
              <w:t>Особенности освоения комедии Н.В. Гоголя «Ревизор» на уроках литературы в современной школе»</w:t>
            </w:r>
          </w:p>
        </w:tc>
        <w:tc>
          <w:tcPr>
            <w:tcW w:w="2517" w:type="dxa"/>
          </w:tcPr>
          <w:p w:rsidR="0046757E" w:rsidRPr="000132D3" w:rsidRDefault="0046757E" w:rsidP="0046757E">
            <w:pPr>
              <w:spacing w:line="240" w:lineRule="auto"/>
              <w:rPr>
                <w:rFonts w:ascii="Times New Roman" w:hAnsi="Times New Roman"/>
                <w:sz w:val="20"/>
                <w:szCs w:val="20"/>
              </w:rPr>
            </w:pPr>
            <w:r w:rsidRPr="000132D3">
              <w:rPr>
                <w:rFonts w:ascii="Times New Roman" w:hAnsi="Times New Roman"/>
                <w:sz w:val="20"/>
                <w:szCs w:val="20"/>
              </w:rPr>
              <w:t>Сборник «59 Евсевьевские чтения» МГПУ им. М.Е. Евсевьева.</w:t>
            </w:r>
          </w:p>
        </w:tc>
        <w:tc>
          <w:tcPr>
            <w:tcW w:w="1559" w:type="dxa"/>
          </w:tcPr>
          <w:p w:rsidR="0046757E" w:rsidRPr="000132D3" w:rsidRDefault="0046757E" w:rsidP="0046757E">
            <w:pPr>
              <w:rPr>
                <w:rFonts w:ascii="Times New Roman" w:hAnsi="Times New Roman"/>
                <w:b/>
                <w:bCs/>
                <w:i/>
                <w:iCs/>
                <w:sz w:val="20"/>
                <w:szCs w:val="20"/>
              </w:rPr>
            </w:pPr>
            <w:r w:rsidRPr="000132D3">
              <w:rPr>
                <w:rFonts w:ascii="Times New Roman" w:hAnsi="Times New Roman"/>
                <w:b/>
                <w:bCs/>
                <w:i/>
                <w:iCs/>
                <w:sz w:val="20"/>
                <w:szCs w:val="20"/>
              </w:rPr>
              <w:t>Республиканский.</w:t>
            </w:r>
          </w:p>
        </w:tc>
      </w:tr>
      <w:tr w:rsidR="0046757E" w:rsidRPr="000132D3" w:rsidTr="005E1C43">
        <w:trPr>
          <w:trHeight w:val="403"/>
          <w:jc w:val="center"/>
        </w:trPr>
        <w:tc>
          <w:tcPr>
            <w:tcW w:w="5743" w:type="dxa"/>
          </w:tcPr>
          <w:p w:rsidR="0046757E" w:rsidRPr="000132D3" w:rsidRDefault="0046757E" w:rsidP="0046757E">
            <w:pPr>
              <w:rPr>
                <w:rFonts w:ascii="Times New Roman" w:hAnsi="Times New Roman"/>
                <w:bCs/>
                <w:iCs/>
                <w:sz w:val="20"/>
                <w:szCs w:val="20"/>
              </w:rPr>
            </w:pPr>
            <w:r w:rsidRPr="000132D3">
              <w:rPr>
                <w:rFonts w:ascii="Times New Roman" w:hAnsi="Times New Roman"/>
                <w:bCs/>
                <w:sz w:val="20"/>
                <w:szCs w:val="20"/>
              </w:rPr>
              <w:t xml:space="preserve"> «Экспериментальные задачи в обучении химии» Симаева Д.Р.</w:t>
            </w:r>
          </w:p>
        </w:tc>
        <w:tc>
          <w:tcPr>
            <w:tcW w:w="2517" w:type="dxa"/>
          </w:tcPr>
          <w:p w:rsidR="0046757E" w:rsidRPr="000132D3" w:rsidRDefault="0046757E" w:rsidP="0046757E">
            <w:pPr>
              <w:rPr>
                <w:rFonts w:ascii="Times New Roman" w:hAnsi="Times New Roman"/>
                <w:bCs/>
                <w:iCs/>
                <w:sz w:val="20"/>
                <w:szCs w:val="20"/>
              </w:rPr>
            </w:pPr>
            <w:r w:rsidRPr="000132D3">
              <w:rPr>
                <w:rFonts w:ascii="Times New Roman" w:hAnsi="Times New Roman"/>
                <w:bCs/>
                <w:sz w:val="20"/>
                <w:szCs w:val="20"/>
              </w:rPr>
              <w:t>Научно-методический журнал  «Актуальные проблемы биологии, химии, географии, технологии»</w:t>
            </w:r>
          </w:p>
        </w:tc>
        <w:tc>
          <w:tcPr>
            <w:tcW w:w="1559" w:type="dxa"/>
          </w:tcPr>
          <w:p w:rsidR="0046757E" w:rsidRPr="000132D3" w:rsidRDefault="0046757E" w:rsidP="0046757E">
            <w:pPr>
              <w:rPr>
                <w:rFonts w:ascii="Times New Roman" w:hAnsi="Times New Roman"/>
                <w:bCs/>
                <w:iCs/>
                <w:sz w:val="20"/>
                <w:szCs w:val="20"/>
              </w:rPr>
            </w:pPr>
            <w:r w:rsidRPr="000132D3">
              <w:rPr>
                <w:rFonts w:ascii="Times New Roman" w:hAnsi="Times New Roman"/>
                <w:bCs/>
                <w:iCs/>
                <w:sz w:val="20"/>
                <w:szCs w:val="20"/>
              </w:rPr>
              <w:t>Всероссийская научная конференция</w:t>
            </w:r>
          </w:p>
        </w:tc>
      </w:tr>
      <w:tr w:rsidR="0046757E" w:rsidRPr="000132D3" w:rsidTr="005E1C43">
        <w:trPr>
          <w:trHeight w:val="1472"/>
          <w:jc w:val="center"/>
        </w:trPr>
        <w:tc>
          <w:tcPr>
            <w:tcW w:w="5743" w:type="dxa"/>
          </w:tcPr>
          <w:p w:rsidR="0046757E" w:rsidRPr="000132D3" w:rsidRDefault="0046757E" w:rsidP="005E1C43">
            <w:pPr>
              <w:pStyle w:val="a3"/>
              <w:keepNext/>
              <w:spacing w:before="0" w:beforeAutospacing="0" w:after="0" w:afterAutospacing="0"/>
              <w:rPr>
                <w:bCs/>
                <w:sz w:val="20"/>
                <w:szCs w:val="20"/>
              </w:rPr>
            </w:pPr>
            <w:r w:rsidRPr="000132D3">
              <w:rPr>
                <w:bCs/>
                <w:sz w:val="20"/>
                <w:szCs w:val="20"/>
              </w:rPr>
              <w:t>«Формирование естественно-научной грамотности на уроках биологии»,  в соавт</w:t>
            </w:r>
            <w:r w:rsidR="005E1C43" w:rsidRPr="000132D3">
              <w:rPr>
                <w:bCs/>
                <w:sz w:val="20"/>
                <w:szCs w:val="20"/>
              </w:rPr>
              <w:t>орстве Симаева Д.Р. и  Полушкина М.И.</w:t>
            </w:r>
          </w:p>
        </w:tc>
        <w:tc>
          <w:tcPr>
            <w:tcW w:w="2517" w:type="dxa"/>
          </w:tcPr>
          <w:p w:rsidR="0046757E" w:rsidRPr="000132D3" w:rsidRDefault="0046757E" w:rsidP="0046757E">
            <w:pPr>
              <w:rPr>
                <w:rFonts w:ascii="Times New Roman" w:hAnsi="Times New Roman"/>
                <w:sz w:val="20"/>
                <w:szCs w:val="20"/>
              </w:rPr>
            </w:pPr>
            <w:r w:rsidRPr="000132D3">
              <w:rPr>
                <w:rFonts w:ascii="Times New Roman" w:hAnsi="Times New Roman"/>
                <w:bCs/>
                <w:sz w:val="20"/>
                <w:szCs w:val="20"/>
              </w:rPr>
              <w:t>Международная  научно-практическая конференция «59-е Евсевьевские чтения»</w:t>
            </w:r>
          </w:p>
        </w:tc>
        <w:tc>
          <w:tcPr>
            <w:tcW w:w="1559" w:type="dxa"/>
          </w:tcPr>
          <w:p w:rsidR="0046757E" w:rsidRPr="000132D3" w:rsidRDefault="0046757E" w:rsidP="0046757E">
            <w:pPr>
              <w:rPr>
                <w:rFonts w:ascii="Times New Roman" w:hAnsi="Times New Roman"/>
                <w:bCs/>
                <w:iCs/>
                <w:sz w:val="20"/>
                <w:szCs w:val="20"/>
              </w:rPr>
            </w:pPr>
            <w:r w:rsidRPr="000132D3">
              <w:rPr>
                <w:rFonts w:ascii="Times New Roman" w:hAnsi="Times New Roman"/>
                <w:bCs/>
                <w:iCs/>
                <w:sz w:val="20"/>
                <w:szCs w:val="20"/>
              </w:rPr>
              <w:t>Международная научно-практическая конференция</w:t>
            </w:r>
          </w:p>
        </w:tc>
      </w:tr>
      <w:tr w:rsidR="0046757E" w:rsidRPr="000132D3" w:rsidTr="005E1C43">
        <w:trPr>
          <w:trHeight w:val="322"/>
          <w:jc w:val="center"/>
        </w:trPr>
        <w:tc>
          <w:tcPr>
            <w:tcW w:w="5743" w:type="dxa"/>
          </w:tcPr>
          <w:p w:rsidR="0046757E" w:rsidRPr="000132D3" w:rsidRDefault="0046757E" w:rsidP="0046757E">
            <w:pPr>
              <w:rPr>
                <w:rFonts w:ascii="Times New Roman" w:hAnsi="Times New Roman"/>
                <w:sz w:val="20"/>
                <w:szCs w:val="20"/>
              </w:rPr>
            </w:pPr>
            <w:r w:rsidRPr="000132D3">
              <w:rPr>
                <w:rFonts w:ascii="Times New Roman" w:hAnsi="Times New Roman"/>
                <w:bCs/>
                <w:sz w:val="20"/>
                <w:szCs w:val="20"/>
              </w:rPr>
              <w:t xml:space="preserve"> «Роль технопарка в развитии практических умений школьников на уроках химии» Симаева Д.Р.</w:t>
            </w:r>
          </w:p>
        </w:tc>
        <w:tc>
          <w:tcPr>
            <w:tcW w:w="2517" w:type="dxa"/>
          </w:tcPr>
          <w:p w:rsidR="0046757E" w:rsidRPr="000132D3" w:rsidRDefault="0046757E" w:rsidP="0046757E">
            <w:pPr>
              <w:rPr>
                <w:rFonts w:ascii="Times New Roman" w:hAnsi="Times New Roman"/>
                <w:sz w:val="20"/>
                <w:szCs w:val="20"/>
              </w:rPr>
            </w:pPr>
            <w:r w:rsidRPr="000132D3">
              <w:rPr>
                <w:rFonts w:ascii="Times New Roman" w:hAnsi="Times New Roman"/>
                <w:bCs/>
                <w:sz w:val="20"/>
                <w:szCs w:val="20"/>
              </w:rPr>
              <w:t>Научно-методический журнал «Актуальные проблемы естественно-технологического образования»</w:t>
            </w:r>
          </w:p>
        </w:tc>
        <w:tc>
          <w:tcPr>
            <w:tcW w:w="1559" w:type="dxa"/>
          </w:tcPr>
          <w:p w:rsidR="0046757E" w:rsidRPr="000132D3" w:rsidRDefault="0046757E" w:rsidP="0046757E">
            <w:pPr>
              <w:rPr>
                <w:rFonts w:ascii="Times New Roman" w:hAnsi="Times New Roman"/>
                <w:bCs/>
                <w:iCs/>
                <w:sz w:val="20"/>
                <w:szCs w:val="20"/>
              </w:rPr>
            </w:pPr>
            <w:r w:rsidRPr="000132D3">
              <w:rPr>
                <w:rFonts w:ascii="Times New Roman" w:hAnsi="Times New Roman"/>
                <w:bCs/>
                <w:iCs/>
                <w:sz w:val="20"/>
                <w:szCs w:val="20"/>
              </w:rPr>
              <w:t>Международная научно-практическая конференция</w:t>
            </w:r>
          </w:p>
        </w:tc>
      </w:tr>
      <w:tr w:rsidR="0046757E" w:rsidRPr="000132D3" w:rsidTr="005E1C43">
        <w:trPr>
          <w:trHeight w:val="403"/>
          <w:jc w:val="center"/>
        </w:trPr>
        <w:tc>
          <w:tcPr>
            <w:tcW w:w="5743" w:type="dxa"/>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 xml:space="preserve">«Реализация межпредметных связей в процессе изучения </w:t>
            </w:r>
            <w:r w:rsidRPr="000132D3">
              <w:rPr>
                <w:rFonts w:ascii="Times New Roman" w:hAnsi="Times New Roman"/>
                <w:sz w:val="20"/>
                <w:szCs w:val="20"/>
              </w:rPr>
              <w:lastRenderedPageBreak/>
              <w:t>химии»</w:t>
            </w:r>
          </w:p>
        </w:tc>
        <w:tc>
          <w:tcPr>
            <w:tcW w:w="2517" w:type="dxa"/>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lastRenderedPageBreak/>
              <w:t xml:space="preserve"> «Учебный эксперимент в образовании: научно-</w:t>
            </w:r>
            <w:r w:rsidRPr="000132D3">
              <w:rPr>
                <w:rFonts w:ascii="Times New Roman" w:hAnsi="Times New Roman"/>
                <w:sz w:val="20"/>
                <w:szCs w:val="20"/>
              </w:rPr>
              <w:lastRenderedPageBreak/>
              <w:t>методический журнал</w:t>
            </w:r>
          </w:p>
        </w:tc>
        <w:tc>
          <w:tcPr>
            <w:tcW w:w="1559" w:type="dxa"/>
          </w:tcPr>
          <w:p w:rsidR="0046757E" w:rsidRPr="000132D3" w:rsidRDefault="0046757E" w:rsidP="0046757E">
            <w:pPr>
              <w:rPr>
                <w:rFonts w:ascii="Times New Roman" w:hAnsi="Times New Roman"/>
                <w:bCs/>
                <w:iCs/>
                <w:sz w:val="20"/>
                <w:szCs w:val="20"/>
              </w:rPr>
            </w:pPr>
            <w:r w:rsidRPr="000132D3">
              <w:rPr>
                <w:rFonts w:ascii="Times New Roman" w:hAnsi="Times New Roman"/>
                <w:bCs/>
                <w:iCs/>
                <w:sz w:val="20"/>
                <w:szCs w:val="20"/>
              </w:rPr>
              <w:lastRenderedPageBreak/>
              <w:t xml:space="preserve">Всероссийский методический </w:t>
            </w:r>
            <w:r w:rsidRPr="000132D3">
              <w:rPr>
                <w:rFonts w:ascii="Times New Roman" w:hAnsi="Times New Roman"/>
                <w:bCs/>
                <w:iCs/>
                <w:sz w:val="20"/>
                <w:szCs w:val="20"/>
              </w:rPr>
              <w:lastRenderedPageBreak/>
              <w:t>журнал</w:t>
            </w:r>
          </w:p>
        </w:tc>
      </w:tr>
    </w:tbl>
    <w:p w:rsidR="0046757E" w:rsidRPr="005F5315" w:rsidRDefault="0046757E" w:rsidP="0046757E">
      <w:pPr>
        <w:widowControl w:val="0"/>
        <w:spacing w:after="0" w:line="240" w:lineRule="auto"/>
        <w:ind w:firstLine="709"/>
        <w:jc w:val="both"/>
        <w:rPr>
          <w:rFonts w:ascii="Times New Roman" w:hAnsi="Times New Roman"/>
          <w:color w:val="FF0000"/>
          <w:sz w:val="28"/>
          <w:szCs w:val="28"/>
        </w:rPr>
      </w:pPr>
    </w:p>
    <w:p w:rsidR="0046757E" w:rsidRPr="00592827" w:rsidRDefault="0046757E" w:rsidP="005E1C43">
      <w:pPr>
        <w:widowControl w:val="0"/>
        <w:spacing w:after="0" w:line="240" w:lineRule="auto"/>
        <w:ind w:firstLine="709"/>
        <w:jc w:val="both"/>
        <w:rPr>
          <w:rFonts w:ascii="Times New Roman" w:hAnsi="Times New Roman"/>
          <w:b/>
          <w:sz w:val="24"/>
          <w:szCs w:val="24"/>
        </w:rPr>
      </w:pPr>
      <w:r w:rsidRPr="00592827">
        <w:rPr>
          <w:rFonts w:ascii="Times New Roman" w:hAnsi="Times New Roman"/>
          <w:b/>
          <w:sz w:val="24"/>
          <w:szCs w:val="24"/>
        </w:rPr>
        <w:t>Включенность педагогов в деятельность города, респуб</w:t>
      </w:r>
      <w:r w:rsidR="005E1C43" w:rsidRPr="00592827">
        <w:rPr>
          <w:rFonts w:ascii="Times New Roman" w:hAnsi="Times New Roman"/>
          <w:b/>
          <w:sz w:val="24"/>
          <w:szCs w:val="24"/>
        </w:rPr>
        <w:t>лики представлена на диаграмме:</w:t>
      </w:r>
    </w:p>
    <w:p w:rsidR="0046757E" w:rsidRPr="00592827" w:rsidRDefault="0046757E" w:rsidP="0046757E">
      <w:pPr>
        <w:pStyle w:val="12"/>
        <w:widowControl w:val="0"/>
        <w:ind w:firstLine="709"/>
        <w:jc w:val="both"/>
        <w:rPr>
          <w:rFonts w:ascii="Times New Roman" w:hAnsi="Times New Roman"/>
          <w:b/>
          <w:sz w:val="24"/>
          <w:szCs w:val="24"/>
        </w:rPr>
      </w:pPr>
      <w:r w:rsidRPr="00592827">
        <w:rPr>
          <w:rFonts w:ascii="Times New Roman" w:hAnsi="Times New Roman"/>
          <w:b/>
          <w:sz w:val="24"/>
          <w:szCs w:val="24"/>
        </w:rPr>
        <w:t xml:space="preserve">- городского уровня: </w:t>
      </w:r>
    </w:p>
    <w:p w:rsidR="0046757E" w:rsidRPr="00592827" w:rsidRDefault="0046757E" w:rsidP="0046757E">
      <w:pPr>
        <w:pStyle w:val="12"/>
        <w:widowControl w:val="0"/>
        <w:ind w:firstLine="709"/>
        <w:jc w:val="both"/>
        <w:rPr>
          <w:rFonts w:ascii="Times New Roman" w:hAnsi="Times New Roman"/>
          <w:sz w:val="24"/>
          <w:szCs w:val="24"/>
        </w:rPr>
      </w:pPr>
      <w:r w:rsidRPr="00592827">
        <w:rPr>
          <w:rFonts w:ascii="Times New Roman" w:hAnsi="Times New Roman"/>
          <w:sz w:val="24"/>
          <w:szCs w:val="24"/>
        </w:rPr>
        <w:t>Баркина М.В. - член жюри по проверке олимпиадных работ муниципального этапа Всероссийской предметной олимпиады (английский язык);</w:t>
      </w:r>
    </w:p>
    <w:p w:rsidR="0046757E" w:rsidRPr="00592827" w:rsidRDefault="0046757E" w:rsidP="0046757E">
      <w:pPr>
        <w:pStyle w:val="12"/>
        <w:widowControl w:val="0"/>
        <w:ind w:firstLine="709"/>
        <w:jc w:val="both"/>
        <w:rPr>
          <w:rFonts w:ascii="Times New Roman" w:hAnsi="Times New Roman"/>
          <w:sz w:val="24"/>
          <w:szCs w:val="24"/>
        </w:rPr>
      </w:pPr>
      <w:r w:rsidRPr="00592827">
        <w:rPr>
          <w:rFonts w:ascii="Times New Roman" w:hAnsi="Times New Roman"/>
          <w:sz w:val="24"/>
          <w:szCs w:val="24"/>
        </w:rPr>
        <w:t>Баркина М.В., Глотова Н.К. - эксперты в демонстрационном экзамене по компетенции «Администрирование отеля» в ГБПОУ РМ «Саранский политехнический техникум» (английский язык).</w:t>
      </w:r>
    </w:p>
    <w:p w:rsidR="0046757E" w:rsidRPr="00592827" w:rsidRDefault="0046757E" w:rsidP="0046757E">
      <w:pPr>
        <w:pStyle w:val="12"/>
        <w:widowControl w:val="0"/>
        <w:ind w:firstLine="709"/>
        <w:jc w:val="both"/>
        <w:rPr>
          <w:rFonts w:ascii="Times New Roman" w:hAnsi="Times New Roman"/>
          <w:sz w:val="24"/>
          <w:szCs w:val="24"/>
        </w:rPr>
      </w:pPr>
      <w:r w:rsidRPr="00592827">
        <w:rPr>
          <w:rFonts w:ascii="Times New Roman" w:hAnsi="Times New Roman"/>
          <w:sz w:val="24"/>
          <w:szCs w:val="24"/>
        </w:rPr>
        <w:t xml:space="preserve">-Мишкина И.В. – </w:t>
      </w:r>
      <w:r w:rsidR="005E1C43" w:rsidRPr="00592827">
        <w:rPr>
          <w:rFonts w:ascii="Times New Roman" w:hAnsi="Times New Roman"/>
          <w:sz w:val="24"/>
          <w:szCs w:val="24"/>
        </w:rPr>
        <w:t xml:space="preserve">член </w:t>
      </w:r>
      <w:r w:rsidRPr="00592827">
        <w:rPr>
          <w:rFonts w:ascii="Times New Roman" w:hAnsi="Times New Roman"/>
          <w:sz w:val="24"/>
          <w:szCs w:val="24"/>
        </w:rPr>
        <w:t>жюри муниципального этапа ВсОШ по литературе.</w:t>
      </w:r>
    </w:p>
    <w:p w:rsidR="0046757E" w:rsidRPr="00592827" w:rsidRDefault="0046757E" w:rsidP="0046757E">
      <w:pPr>
        <w:pStyle w:val="12"/>
        <w:widowControl w:val="0"/>
        <w:ind w:firstLine="709"/>
        <w:jc w:val="both"/>
        <w:rPr>
          <w:rFonts w:ascii="Times New Roman" w:hAnsi="Times New Roman"/>
          <w:sz w:val="24"/>
          <w:szCs w:val="24"/>
        </w:rPr>
      </w:pPr>
      <w:r w:rsidRPr="00592827">
        <w:rPr>
          <w:rFonts w:ascii="Times New Roman" w:hAnsi="Times New Roman"/>
          <w:sz w:val="24"/>
          <w:szCs w:val="24"/>
        </w:rPr>
        <w:t xml:space="preserve">- Плаксина Т.А. - – </w:t>
      </w:r>
      <w:r w:rsidR="005E1C43" w:rsidRPr="00592827">
        <w:rPr>
          <w:rFonts w:ascii="Times New Roman" w:hAnsi="Times New Roman"/>
          <w:sz w:val="24"/>
          <w:szCs w:val="24"/>
        </w:rPr>
        <w:t xml:space="preserve">член </w:t>
      </w:r>
      <w:r w:rsidRPr="00592827">
        <w:rPr>
          <w:rFonts w:ascii="Times New Roman" w:hAnsi="Times New Roman"/>
          <w:sz w:val="24"/>
          <w:szCs w:val="24"/>
        </w:rPr>
        <w:t>жюри муниципального этапа по мордовскому языку.</w:t>
      </w:r>
    </w:p>
    <w:p w:rsidR="0046757E" w:rsidRPr="00592827" w:rsidRDefault="0046757E" w:rsidP="0046757E">
      <w:pPr>
        <w:pStyle w:val="11"/>
        <w:widowControl w:val="0"/>
        <w:ind w:left="709"/>
        <w:jc w:val="both"/>
        <w:rPr>
          <w:b/>
          <w:szCs w:val="24"/>
        </w:rPr>
      </w:pPr>
      <w:r w:rsidRPr="00592827">
        <w:rPr>
          <w:szCs w:val="24"/>
        </w:rPr>
        <w:t>- Мишкина И.В.-член экспертной комиссии по проверке портфолио  на первую квалификационную категорию .</w:t>
      </w:r>
    </w:p>
    <w:p w:rsidR="0046757E" w:rsidRPr="00592827" w:rsidRDefault="0046757E" w:rsidP="0046757E">
      <w:pPr>
        <w:pStyle w:val="12"/>
        <w:widowControl w:val="0"/>
        <w:ind w:firstLine="709"/>
        <w:jc w:val="both"/>
        <w:rPr>
          <w:rFonts w:ascii="Times New Roman" w:hAnsi="Times New Roman"/>
          <w:sz w:val="24"/>
          <w:szCs w:val="24"/>
        </w:rPr>
      </w:pPr>
      <w:r w:rsidRPr="00592827">
        <w:rPr>
          <w:rFonts w:ascii="Times New Roman" w:hAnsi="Times New Roman"/>
          <w:b/>
          <w:sz w:val="24"/>
          <w:szCs w:val="24"/>
        </w:rPr>
        <w:t>-</w:t>
      </w:r>
      <w:r w:rsidRPr="00592827">
        <w:rPr>
          <w:rFonts w:ascii="Times New Roman" w:hAnsi="Times New Roman"/>
          <w:sz w:val="24"/>
          <w:szCs w:val="24"/>
        </w:rPr>
        <w:t xml:space="preserve">Лушонкова С.В. – </w:t>
      </w:r>
      <w:r w:rsidR="005E1C43" w:rsidRPr="00592827">
        <w:rPr>
          <w:rFonts w:ascii="Times New Roman" w:hAnsi="Times New Roman"/>
          <w:sz w:val="24"/>
          <w:szCs w:val="24"/>
        </w:rPr>
        <w:t xml:space="preserve">член </w:t>
      </w:r>
      <w:r w:rsidRPr="00592827">
        <w:rPr>
          <w:rFonts w:ascii="Times New Roman" w:hAnsi="Times New Roman"/>
          <w:sz w:val="24"/>
          <w:szCs w:val="24"/>
        </w:rPr>
        <w:t>жюри муниципального этапа ВсОШ, апелляционное жюри по искусству;</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xml:space="preserve">          - Кашкин С.Ф. – </w:t>
      </w:r>
      <w:r w:rsidR="005E1C43" w:rsidRPr="00592827">
        <w:rPr>
          <w:rFonts w:ascii="Times New Roman" w:hAnsi="Times New Roman"/>
          <w:sz w:val="24"/>
          <w:szCs w:val="24"/>
        </w:rPr>
        <w:t xml:space="preserve">член </w:t>
      </w:r>
      <w:r w:rsidRPr="00592827">
        <w:rPr>
          <w:rFonts w:ascii="Times New Roman" w:hAnsi="Times New Roman"/>
          <w:sz w:val="24"/>
          <w:szCs w:val="24"/>
        </w:rPr>
        <w:t>жюри муниципального этапа ВсОШ по физической культуре.</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Ганичева С. В. – член жюри по проверке работ на муниципальном этапе ВОШ по экономике; член апелляционной комиссии на муниципальном этапе ВОШ по обществознанию; Член жюри на НПК «Школьники города – науке 21 века».</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xml:space="preserve">- Ершова Е. И. - член жюри по проверке работ на муниципальном этапе ВОШ по географии; Член жюри на НПК «Школьники города – науке 21 века»; </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xml:space="preserve">- Денисова М. В. - член жюри по проверке работ на муниципальном этапе ВОШ по истории, праву; </w:t>
      </w:r>
    </w:p>
    <w:p w:rsidR="0046757E" w:rsidRPr="00592827" w:rsidRDefault="0046757E" w:rsidP="0046757E">
      <w:pPr>
        <w:pStyle w:val="12"/>
        <w:widowControl w:val="0"/>
        <w:ind w:firstLine="142"/>
        <w:jc w:val="both"/>
        <w:rPr>
          <w:rFonts w:ascii="Times New Roman" w:hAnsi="Times New Roman"/>
          <w:sz w:val="24"/>
          <w:szCs w:val="24"/>
        </w:rPr>
      </w:pPr>
      <w:r w:rsidRPr="00592827">
        <w:rPr>
          <w:rFonts w:ascii="Times New Roman" w:hAnsi="Times New Roman"/>
          <w:sz w:val="24"/>
          <w:szCs w:val="24"/>
        </w:rPr>
        <w:t>- член творческой группы учителей физики г.о. Саранск -  Почкина Н. Н.</w:t>
      </w:r>
    </w:p>
    <w:p w:rsidR="0046757E" w:rsidRPr="00592827" w:rsidRDefault="0046757E" w:rsidP="0046757E">
      <w:pPr>
        <w:pStyle w:val="12"/>
        <w:widowControl w:val="0"/>
        <w:ind w:firstLine="142"/>
        <w:jc w:val="both"/>
        <w:rPr>
          <w:rFonts w:ascii="Times New Roman" w:hAnsi="Times New Roman"/>
          <w:sz w:val="24"/>
          <w:szCs w:val="24"/>
        </w:rPr>
      </w:pPr>
      <w:r w:rsidRPr="00592827">
        <w:rPr>
          <w:rFonts w:ascii="Times New Roman" w:hAnsi="Times New Roman"/>
          <w:sz w:val="24"/>
          <w:szCs w:val="24"/>
        </w:rPr>
        <w:t>- члены жюри по проверке олимпиадных работ муниципального этапа Всероссийской предметной олимпиады: Мукасеева Т.А. (технология), Полушкина М.И. (экология, биология), Почкина Н.Н. (физика, астрономия)</w:t>
      </w:r>
    </w:p>
    <w:p w:rsidR="0046757E" w:rsidRPr="00592827" w:rsidRDefault="0046757E" w:rsidP="0046757E">
      <w:pPr>
        <w:pStyle w:val="11"/>
        <w:widowControl w:val="0"/>
        <w:ind w:left="0" w:firstLine="142"/>
        <w:jc w:val="both"/>
        <w:rPr>
          <w:szCs w:val="24"/>
        </w:rPr>
      </w:pPr>
      <w:r w:rsidRPr="00592827">
        <w:rPr>
          <w:szCs w:val="24"/>
        </w:rPr>
        <w:t>-члены экспертной комиссии по проверке портфолио  на первую квалификационную категорию -  Почкина Н. Н.</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xml:space="preserve">Живаева Т.Б. - член жюри по проверке работ на муниципальном этапе ВОШ по истории, праву; </w:t>
      </w:r>
    </w:p>
    <w:p w:rsidR="0046757E" w:rsidRPr="00592827" w:rsidRDefault="0046757E" w:rsidP="0046757E">
      <w:pPr>
        <w:pStyle w:val="12"/>
        <w:widowControl w:val="0"/>
        <w:jc w:val="both"/>
        <w:rPr>
          <w:rFonts w:ascii="Times New Roman" w:hAnsi="Times New Roman"/>
          <w:b/>
          <w:sz w:val="24"/>
          <w:szCs w:val="24"/>
        </w:rPr>
      </w:pPr>
    </w:p>
    <w:p w:rsidR="0046757E" w:rsidRPr="00592827" w:rsidRDefault="0046757E" w:rsidP="0046757E">
      <w:pPr>
        <w:pStyle w:val="11"/>
        <w:widowControl w:val="0"/>
        <w:tabs>
          <w:tab w:val="left" w:pos="709"/>
        </w:tabs>
        <w:ind w:left="0" w:firstLine="709"/>
        <w:jc w:val="both"/>
        <w:rPr>
          <w:b/>
          <w:szCs w:val="24"/>
        </w:rPr>
      </w:pPr>
      <w:r w:rsidRPr="00592827">
        <w:rPr>
          <w:szCs w:val="24"/>
        </w:rPr>
        <w:t xml:space="preserve">- </w:t>
      </w:r>
      <w:r w:rsidRPr="00592827">
        <w:rPr>
          <w:b/>
          <w:szCs w:val="24"/>
        </w:rPr>
        <w:t>республиканского уровня:</w:t>
      </w:r>
    </w:p>
    <w:p w:rsidR="0046757E" w:rsidRPr="00592827" w:rsidRDefault="0046757E" w:rsidP="0046757E">
      <w:pPr>
        <w:spacing w:after="0"/>
        <w:rPr>
          <w:rFonts w:ascii="Times New Roman" w:eastAsia="Calibri" w:hAnsi="Times New Roman"/>
          <w:sz w:val="24"/>
          <w:szCs w:val="24"/>
          <w:lang w:eastAsia="ru-RU"/>
        </w:rPr>
      </w:pPr>
      <w:r w:rsidRPr="00592827">
        <w:rPr>
          <w:rFonts w:ascii="Times New Roman" w:eastAsia="Calibri" w:hAnsi="Times New Roman"/>
          <w:sz w:val="24"/>
          <w:szCs w:val="24"/>
          <w:lang w:eastAsia="ru-RU"/>
        </w:rPr>
        <w:t xml:space="preserve">          - Щеглова И.Н. - председатель республиканской предметной комиссии по организации экзамена в форме ОГЭ по немецкому языку – Щеглова И.Н.</w:t>
      </w:r>
    </w:p>
    <w:p w:rsidR="0046757E" w:rsidRPr="00592827" w:rsidRDefault="0046757E" w:rsidP="0046757E">
      <w:pPr>
        <w:pStyle w:val="11"/>
        <w:widowControl w:val="0"/>
        <w:tabs>
          <w:tab w:val="left" w:pos="709"/>
        </w:tabs>
        <w:spacing w:line="276" w:lineRule="auto"/>
        <w:ind w:left="0" w:firstLine="709"/>
        <w:jc w:val="both"/>
        <w:rPr>
          <w:szCs w:val="24"/>
        </w:rPr>
      </w:pPr>
      <w:r w:rsidRPr="00592827">
        <w:rPr>
          <w:b/>
          <w:szCs w:val="24"/>
        </w:rPr>
        <w:t xml:space="preserve">- </w:t>
      </w:r>
      <w:r w:rsidRPr="00592827">
        <w:rPr>
          <w:szCs w:val="24"/>
        </w:rPr>
        <w:t>Имайкина Н.Н.</w:t>
      </w:r>
      <w:r w:rsidRPr="00592827">
        <w:rPr>
          <w:b/>
          <w:szCs w:val="24"/>
        </w:rPr>
        <w:t xml:space="preserve"> - </w:t>
      </w:r>
      <w:r w:rsidRPr="00592827">
        <w:rPr>
          <w:szCs w:val="24"/>
        </w:rPr>
        <w:t>член территориальной предметной комиссии по проверке работ ОГЭ  по русскому языку</w:t>
      </w:r>
    </w:p>
    <w:p w:rsidR="0046757E" w:rsidRPr="00592827" w:rsidRDefault="0046757E" w:rsidP="0046757E">
      <w:pPr>
        <w:pStyle w:val="11"/>
        <w:widowControl w:val="0"/>
        <w:tabs>
          <w:tab w:val="left" w:pos="709"/>
        </w:tabs>
        <w:spacing w:line="276" w:lineRule="auto"/>
        <w:ind w:left="0"/>
        <w:rPr>
          <w:szCs w:val="24"/>
        </w:rPr>
      </w:pPr>
      <w:r w:rsidRPr="00592827">
        <w:rPr>
          <w:szCs w:val="24"/>
        </w:rPr>
        <w:t xml:space="preserve">           -Цыбизова Л.М.-судейство открытого первенства по волейболу.</w:t>
      </w:r>
    </w:p>
    <w:p w:rsidR="0046757E" w:rsidRPr="00592827" w:rsidRDefault="0046757E" w:rsidP="0046757E">
      <w:pPr>
        <w:pStyle w:val="11"/>
        <w:widowControl w:val="0"/>
        <w:tabs>
          <w:tab w:val="left" w:pos="709"/>
        </w:tabs>
        <w:spacing w:line="276" w:lineRule="auto"/>
        <w:ind w:left="0"/>
        <w:rPr>
          <w:szCs w:val="24"/>
        </w:rPr>
      </w:pPr>
      <w:r w:rsidRPr="00592827">
        <w:rPr>
          <w:szCs w:val="24"/>
        </w:rPr>
        <w:t xml:space="preserve">           -Кашкин С.Ф. – судейство Чемпионата и Первенства Мордовии по легкой атлетике.</w:t>
      </w:r>
    </w:p>
    <w:p w:rsidR="0046757E" w:rsidRPr="00592827" w:rsidRDefault="0046757E" w:rsidP="0046757E">
      <w:pPr>
        <w:pStyle w:val="11"/>
        <w:widowControl w:val="0"/>
        <w:tabs>
          <w:tab w:val="left" w:pos="709"/>
        </w:tabs>
        <w:ind w:left="0"/>
        <w:rPr>
          <w:szCs w:val="24"/>
        </w:rPr>
      </w:pPr>
      <w:r w:rsidRPr="00592827">
        <w:rPr>
          <w:szCs w:val="24"/>
        </w:rPr>
        <w:t xml:space="preserve">- Денисова М. В. – член территориальных предметных комиссий по проверке работ ОГЭ и ЕГЭ по обществознанию </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Ганичева С. В. – Член ГЭК РМ по проведению ГИА по образовательным программам ООО; Руководитель экспертной группы по аттестации педагогических работников на высшую квалификационную категорию</w:t>
      </w:r>
    </w:p>
    <w:p w:rsidR="0046757E" w:rsidRPr="00592827" w:rsidRDefault="0046757E" w:rsidP="0046757E">
      <w:pPr>
        <w:pStyle w:val="12"/>
        <w:widowControl w:val="0"/>
        <w:jc w:val="both"/>
        <w:rPr>
          <w:rFonts w:ascii="Times New Roman" w:hAnsi="Times New Roman"/>
          <w:sz w:val="24"/>
          <w:szCs w:val="24"/>
        </w:rPr>
      </w:pPr>
      <w:r w:rsidRPr="00592827">
        <w:rPr>
          <w:rFonts w:ascii="Times New Roman" w:hAnsi="Times New Roman"/>
          <w:sz w:val="24"/>
          <w:szCs w:val="24"/>
        </w:rPr>
        <w:t>- Ершова Е. И. - член экспертной группы по аттестации педагогических работников на высшую квалификационную категорию</w:t>
      </w:r>
    </w:p>
    <w:p w:rsidR="005E1C43" w:rsidRPr="00592827" w:rsidRDefault="005E1C43" w:rsidP="005E1C43">
      <w:pPr>
        <w:pStyle w:val="12"/>
        <w:widowControl w:val="0"/>
        <w:jc w:val="both"/>
        <w:rPr>
          <w:rFonts w:ascii="Times New Roman" w:hAnsi="Times New Roman"/>
          <w:sz w:val="24"/>
          <w:szCs w:val="24"/>
        </w:rPr>
      </w:pPr>
      <w:r w:rsidRPr="00592827">
        <w:rPr>
          <w:rFonts w:ascii="Times New Roman" w:hAnsi="Times New Roman"/>
          <w:sz w:val="24"/>
          <w:szCs w:val="24"/>
        </w:rPr>
        <w:t>Воеводина С.В.- руководитель экспертной группы по аттестации педагогических работников на высшую квалификационную категорию</w:t>
      </w:r>
    </w:p>
    <w:p w:rsidR="005E1C43" w:rsidRPr="00592827" w:rsidRDefault="005E1C43" w:rsidP="005E1C43">
      <w:pPr>
        <w:pStyle w:val="12"/>
        <w:widowControl w:val="0"/>
        <w:jc w:val="both"/>
        <w:rPr>
          <w:rFonts w:ascii="Times New Roman" w:hAnsi="Times New Roman"/>
          <w:sz w:val="24"/>
          <w:szCs w:val="24"/>
        </w:rPr>
      </w:pPr>
      <w:r w:rsidRPr="00592827">
        <w:rPr>
          <w:rFonts w:ascii="Times New Roman" w:hAnsi="Times New Roman"/>
          <w:sz w:val="24"/>
          <w:szCs w:val="24"/>
        </w:rPr>
        <w:t>Морозова Н.А., Юнина Т.А., Шведкова С.А. - член ГЭК РМ по проведению ГИА по образовательным программам ООО и СОО; руководитель ППЭ.</w:t>
      </w:r>
    </w:p>
    <w:p w:rsidR="0046757E" w:rsidRPr="00592827" w:rsidRDefault="0046757E" w:rsidP="0046757E">
      <w:pPr>
        <w:pStyle w:val="12"/>
        <w:widowControl w:val="0"/>
        <w:jc w:val="both"/>
        <w:rPr>
          <w:rFonts w:ascii="Times New Roman" w:hAnsi="Times New Roman"/>
          <w:b/>
          <w:sz w:val="24"/>
          <w:szCs w:val="24"/>
        </w:rPr>
      </w:pPr>
    </w:p>
    <w:p w:rsidR="0046757E" w:rsidRPr="00592827" w:rsidRDefault="0046757E" w:rsidP="0046757E">
      <w:pPr>
        <w:pStyle w:val="12"/>
        <w:widowControl w:val="0"/>
        <w:jc w:val="both"/>
        <w:rPr>
          <w:rFonts w:ascii="Times New Roman" w:hAnsi="Times New Roman"/>
          <w:b/>
          <w:sz w:val="24"/>
          <w:szCs w:val="24"/>
        </w:rPr>
      </w:pPr>
      <w:r w:rsidRPr="00592827">
        <w:rPr>
          <w:rFonts w:ascii="Times New Roman" w:hAnsi="Times New Roman"/>
          <w:b/>
          <w:sz w:val="24"/>
          <w:szCs w:val="24"/>
        </w:rPr>
        <w:t>Сотрудничество молодых педагогов со своими наставниками</w:t>
      </w:r>
    </w:p>
    <w:p w:rsidR="0046757E" w:rsidRPr="00592827" w:rsidRDefault="0046757E" w:rsidP="0046757E">
      <w:pPr>
        <w:widowControl w:val="0"/>
        <w:spacing w:after="0" w:line="240" w:lineRule="auto"/>
        <w:ind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 xml:space="preserve">Периодически  коллектив школы  пополняется молодыми специалистами.   С  целью повышения мастерства молодых специалистов ежегодно с сентября месяца начинает свою работу </w:t>
      </w:r>
      <w:r w:rsidRPr="00592827">
        <w:rPr>
          <w:rFonts w:ascii="Times New Roman" w:eastAsia="Batang" w:hAnsi="Times New Roman"/>
          <w:sz w:val="24"/>
          <w:szCs w:val="24"/>
          <w:lang w:eastAsia="ko-KR"/>
        </w:rPr>
        <w:lastRenderedPageBreak/>
        <w:t>«Школа молодого учителя» (ШМУ). В состав ШМУ входят молодые специалисты и их наставники.</w:t>
      </w:r>
    </w:p>
    <w:p w:rsidR="0046757E" w:rsidRPr="00592827" w:rsidRDefault="0046757E" w:rsidP="0046757E">
      <w:pPr>
        <w:widowControl w:val="0"/>
        <w:spacing w:after="0" w:line="240" w:lineRule="auto"/>
        <w:ind w:firstLine="709"/>
        <w:jc w:val="both"/>
        <w:rPr>
          <w:rFonts w:ascii="Times New Roman" w:eastAsia="Batang" w:hAnsi="Times New Roman"/>
          <w:b/>
          <w:sz w:val="24"/>
          <w:szCs w:val="24"/>
          <w:lang w:eastAsia="ko-KR"/>
        </w:rPr>
      </w:pPr>
      <w:r w:rsidRPr="00592827">
        <w:rPr>
          <w:rFonts w:ascii="Times New Roman" w:eastAsia="Batang" w:hAnsi="Times New Roman"/>
          <w:b/>
          <w:sz w:val="24"/>
          <w:szCs w:val="24"/>
          <w:lang w:eastAsia="ko-KR"/>
        </w:rPr>
        <w:t>Основными задачами  школы молодого учителя являются:</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Расширение общепедагогических и психологических знаний с целью расширения и самосовершенствования методов обучения и воспитания.</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Углубленное изучение методик по предметам.</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Овладение достижениями педагогической науки.</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Повышение общекультурного уровня учителя.</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Изучение принципов перспективного и текущего планирования.</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Разработка поурочных планов особо трудных тем.</w:t>
      </w:r>
    </w:p>
    <w:p w:rsidR="0046757E" w:rsidRPr="00592827" w:rsidRDefault="0046757E" w:rsidP="000C28CA">
      <w:pPr>
        <w:widowControl w:val="0"/>
        <w:numPr>
          <w:ilvl w:val="0"/>
          <w:numId w:val="10"/>
        </w:numPr>
        <w:autoSpaceDE w:val="0"/>
        <w:autoSpaceDN w:val="0"/>
        <w:spacing w:after="0" w:line="240" w:lineRule="auto"/>
        <w:ind w:left="0"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Разработка и проведение открытых уроков.</w:t>
      </w:r>
    </w:p>
    <w:p w:rsidR="0046757E" w:rsidRPr="00592827" w:rsidRDefault="0046757E" w:rsidP="0046757E">
      <w:pPr>
        <w:widowControl w:val="0"/>
        <w:spacing w:after="0" w:line="240" w:lineRule="auto"/>
        <w:ind w:firstLine="709"/>
        <w:jc w:val="both"/>
        <w:rPr>
          <w:rFonts w:ascii="Times New Roman" w:eastAsia="Batang" w:hAnsi="Times New Roman"/>
          <w:sz w:val="24"/>
          <w:szCs w:val="24"/>
          <w:lang w:eastAsia="ko-KR"/>
        </w:rPr>
      </w:pPr>
      <w:r w:rsidRPr="00592827">
        <w:rPr>
          <w:rFonts w:ascii="Times New Roman" w:eastAsia="Batang" w:hAnsi="Times New Roman"/>
          <w:sz w:val="24"/>
          <w:szCs w:val="24"/>
          <w:lang w:eastAsia="ko-KR"/>
        </w:rPr>
        <w:t xml:space="preserve">       Наставниками совместно с молодыми специалистами составляется план работы на год, который включает в себя организацию методической помощи в процессе самообразования учителя. В план работы включаются вопросызнакомства начинающих педагогов с локальными актами школы ,  составление календарно – тематического планирования и  рабочих программ, анализ исамоанализ урока. Были изучены следующие методические темы: индивидуальная и дифференцированная работа с мотивированными  учащимися и учащимися, испытывающими затруднение в освоении  программного материала,  формы,  методы и технологии  современного урока.</w:t>
      </w:r>
    </w:p>
    <w:p w:rsidR="0046757E" w:rsidRPr="008475DD" w:rsidRDefault="0046757E" w:rsidP="0046757E">
      <w:pPr>
        <w:widowControl w:val="0"/>
        <w:spacing w:after="0" w:line="240" w:lineRule="auto"/>
        <w:ind w:firstLine="709"/>
        <w:jc w:val="both"/>
        <w:rPr>
          <w:rFonts w:ascii="Times New Roman" w:eastAsia="Batang" w:hAnsi="Times New Roman"/>
          <w:b/>
          <w:sz w:val="28"/>
          <w:szCs w:val="28"/>
          <w:lang w:eastAsia="ko-KR"/>
        </w:rPr>
      </w:pPr>
    </w:p>
    <w:p w:rsidR="0046757E" w:rsidRDefault="00592827" w:rsidP="0046757E">
      <w:pPr>
        <w:widowControl w:val="0"/>
        <w:spacing w:after="0" w:line="240" w:lineRule="auto"/>
        <w:rPr>
          <w:rFonts w:ascii="Times New Roman" w:hAnsi="Times New Roman"/>
          <w:b/>
          <w:sz w:val="28"/>
          <w:szCs w:val="28"/>
        </w:rPr>
      </w:pPr>
      <w:r>
        <w:rPr>
          <w:rFonts w:ascii="Times New Roman" w:hAnsi="Times New Roman"/>
          <w:b/>
          <w:sz w:val="28"/>
          <w:szCs w:val="28"/>
        </w:rPr>
        <w:t>Таблица 21</w:t>
      </w:r>
      <w:r w:rsidR="0046757E" w:rsidRPr="008475DD">
        <w:rPr>
          <w:rFonts w:ascii="Times New Roman" w:hAnsi="Times New Roman"/>
          <w:b/>
          <w:sz w:val="28"/>
          <w:szCs w:val="28"/>
        </w:rPr>
        <w:t xml:space="preserve"> Молодые специалисты</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4"/>
        <w:gridCol w:w="1744"/>
        <w:gridCol w:w="856"/>
        <w:gridCol w:w="1985"/>
        <w:gridCol w:w="3628"/>
      </w:tblGrid>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Молодой специалист</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Предмет</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Стаж</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Наставник</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Сотрудничество</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Рудяева Татьяна Сергеевна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Учитель начальных классов</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3</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Казакова Наталья Владимировна</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индивидуальные собеседования с молодым педагогом, консультации, посещение уроков молодого педагога и их анализ наставником</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Ерохина Кристина Валерьевна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Учитель начальных классов</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Кашкина Татьяна Михайловна</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посещение уроков молодого педагога и их анализ наставником, консультации по составлению поурочных планов.</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Шеметова Татьяна Алексеевна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Учитель начальных классов</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2</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Бычаева Людмила Валерьевна</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посещение уроков молодого педагога и их анализ наставником, консультации по составлению поурочных планов.</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Бабакова А. 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Учитель истории</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3</w:t>
            </w:r>
          </w:p>
        </w:tc>
        <w:tc>
          <w:tcPr>
            <w:tcW w:w="1985" w:type="dxa"/>
          </w:tcPr>
          <w:p w:rsidR="0046757E" w:rsidRPr="000132D3" w:rsidRDefault="0046757E" w:rsidP="0046757E">
            <w:pPr>
              <w:spacing w:after="0" w:line="240" w:lineRule="auto"/>
              <w:jc w:val="both"/>
              <w:rPr>
                <w:rFonts w:ascii="Times New Roman" w:hAnsi="Times New Roman"/>
                <w:sz w:val="20"/>
                <w:szCs w:val="20"/>
              </w:rPr>
            </w:pPr>
            <w:r w:rsidRPr="000132D3">
              <w:rPr>
                <w:rFonts w:ascii="Times New Roman" w:hAnsi="Times New Roman"/>
                <w:sz w:val="20"/>
                <w:szCs w:val="20"/>
              </w:rPr>
              <w:t>Денисова М. В.</w:t>
            </w:r>
          </w:p>
        </w:tc>
        <w:tc>
          <w:tcPr>
            <w:tcW w:w="3628" w:type="dxa"/>
          </w:tcPr>
          <w:p w:rsidR="0046757E" w:rsidRPr="000132D3" w:rsidRDefault="0046757E" w:rsidP="0046757E">
            <w:pPr>
              <w:spacing w:after="0" w:line="240" w:lineRule="auto"/>
              <w:rPr>
                <w:rFonts w:ascii="Times New Roman" w:hAnsi="Times New Roman"/>
                <w:sz w:val="20"/>
                <w:szCs w:val="20"/>
              </w:rPr>
            </w:pPr>
            <w:r w:rsidRPr="000132D3">
              <w:rPr>
                <w:rFonts w:ascii="Times New Roman" w:hAnsi="Times New Roman"/>
                <w:sz w:val="20"/>
                <w:szCs w:val="20"/>
              </w:rPr>
              <w:t>Индивидуальные беседы, посещение уроков молодого педагога и их анализ наставником, консультации по составлению поурочных планов</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Тяжеломова К.А.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Учитель русского языка и литературы</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p>
        </w:tc>
        <w:tc>
          <w:tcPr>
            <w:tcW w:w="1985" w:type="dxa"/>
          </w:tcPr>
          <w:p w:rsidR="0046757E" w:rsidRPr="000132D3" w:rsidRDefault="0046757E" w:rsidP="0046757E">
            <w:pPr>
              <w:spacing w:after="0" w:line="240" w:lineRule="auto"/>
              <w:jc w:val="both"/>
              <w:rPr>
                <w:rFonts w:ascii="Times New Roman" w:hAnsi="Times New Roman"/>
                <w:sz w:val="20"/>
                <w:szCs w:val="20"/>
              </w:rPr>
            </w:pPr>
            <w:r w:rsidRPr="000132D3">
              <w:rPr>
                <w:rFonts w:ascii="Times New Roman" w:hAnsi="Times New Roman"/>
                <w:sz w:val="20"/>
                <w:szCs w:val="20"/>
              </w:rPr>
              <w:t>Имайкина Н.Н.</w:t>
            </w:r>
          </w:p>
        </w:tc>
        <w:tc>
          <w:tcPr>
            <w:tcW w:w="3628" w:type="dxa"/>
          </w:tcPr>
          <w:p w:rsidR="0046757E" w:rsidRPr="000132D3" w:rsidRDefault="0046757E" w:rsidP="0046757E">
            <w:pPr>
              <w:spacing w:after="0" w:line="240" w:lineRule="auto"/>
              <w:rPr>
                <w:rFonts w:ascii="Times New Roman" w:hAnsi="Times New Roman"/>
                <w:sz w:val="20"/>
                <w:szCs w:val="20"/>
              </w:rPr>
            </w:pPr>
            <w:r w:rsidRPr="000132D3">
              <w:rPr>
                <w:rFonts w:ascii="Times New Roman" w:hAnsi="Times New Roman"/>
                <w:sz w:val="20"/>
                <w:szCs w:val="20"/>
              </w:rPr>
              <w:t>Индивидуальные беседы, посещение уроков молодого педагога и их анализ наставником, консультации по составлению поурочных планов, проведению элективных курсов</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Симаева Д.Р.</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Биология</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Полушкина М.И.</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highlight w:val="cyan"/>
              </w:rPr>
            </w:pPr>
            <w:r w:rsidRPr="000132D3">
              <w:rPr>
                <w:rFonts w:ascii="Times New Roman" w:hAnsi="Times New Roman"/>
                <w:sz w:val="20"/>
                <w:szCs w:val="20"/>
              </w:rPr>
              <w:t>Индивидуальные собеседования с молодым педагогом, консультации, посещение уроков молодого педагога и их анализ наставником.</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Баландина А.Ю.</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Физика</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Почкина Н.Н.</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highlight w:val="cyan"/>
              </w:rPr>
            </w:pPr>
            <w:r w:rsidRPr="000132D3">
              <w:rPr>
                <w:rFonts w:ascii="Times New Roman" w:hAnsi="Times New Roman"/>
                <w:sz w:val="20"/>
                <w:szCs w:val="20"/>
              </w:rPr>
              <w:t>Посещение уроков, их анализ, консультации,помощь в составлении рабочих программ, поурочных планов, отчётов, анализ проверки работ, индивидуальные собеседования с молодым  педагогом.</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Зинюшин Д.О.</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Технология</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Нуянзин В.А.</w:t>
            </w:r>
          </w:p>
        </w:tc>
        <w:tc>
          <w:tcPr>
            <w:tcW w:w="3628" w:type="dxa"/>
          </w:tcPr>
          <w:p w:rsidR="0046757E" w:rsidRPr="000132D3" w:rsidRDefault="0046757E" w:rsidP="0046757E">
            <w:pPr>
              <w:widowControl w:val="0"/>
              <w:spacing w:after="0" w:line="240" w:lineRule="auto"/>
              <w:jc w:val="both"/>
              <w:rPr>
                <w:rFonts w:ascii="Times New Roman" w:hAnsi="Times New Roman"/>
                <w:sz w:val="20"/>
                <w:szCs w:val="20"/>
                <w:highlight w:val="cyan"/>
              </w:rPr>
            </w:pPr>
            <w:r w:rsidRPr="000132D3">
              <w:rPr>
                <w:rFonts w:ascii="Times New Roman" w:hAnsi="Times New Roman"/>
                <w:sz w:val="20"/>
                <w:szCs w:val="20"/>
              </w:rPr>
              <w:t>Посещение уроков, их анализ, консультации, помощь в составлении рабочих программ, поурочных планов, отчётов, анализ проверки работ, индивидуальные собеседования с молодым  педагогом.</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Польдяев Спартак Михайлович</w:t>
            </w:r>
          </w:p>
        </w:tc>
        <w:tc>
          <w:tcPr>
            <w:tcW w:w="1744" w:type="dxa"/>
          </w:tcPr>
          <w:p w:rsidR="0046757E"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математика</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4</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Саушкина Любовь Николаевна</w:t>
            </w:r>
          </w:p>
        </w:tc>
        <w:tc>
          <w:tcPr>
            <w:tcW w:w="3628" w:type="dxa"/>
          </w:tcPr>
          <w:p w:rsidR="0046757E" w:rsidRPr="000132D3" w:rsidRDefault="0046757E" w:rsidP="0046757E">
            <w:pPr>
              <w:widowControl w:val="0"/>
              <w:spacing w:after="0" w:line="240" w:lineRule="auto"/>
              <w:rPr>
                <w:rFonts w:ascii="Times New Roman" w:hAnsi="Times New Roman"/>
                <w:sz w:val="20"/>
                <w:szCs w:val="20"/>
              </w:rPr>
            </w:pPr>
            <w:r w:rsidRPr="000132D3">
              <w:rPr>
                <w:rFonts w:ascii="Times New Roman" w:hAnsi="Times New Roman"/>
                <w:sz w:val="20"/>
                <w:szCs w:val="20"/>
              </w:rPr>
              <w:t>Посещение уроков, их анализ, консультации, помощь в составлении рабочих программ, поурочных планов, отчётов, анализ проверки работ, индивидуальные собеседования с молодым  педагогом.</w:t>
            </w:r>
          </w:p>
        </w:tc>
      </w:tr>
      <w:tr w:rsidR="005E1C43" w:rsidRPr="000132D3" w:rsidTr="00592827">
        <w:trPr>
          <w:jc w:val="center"/>
        </w:trPr>
        <w:tc>
          <w:tcPr>
            <w:tcW w:w="2134" w:type="dxa"/>
          </w:tcPr>
          <w:p w:rsidR="005E1C43"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lastRenderedPageBreak/>
              <w:t>Ключагина Мария Васильевна</w:t>
            </w:r>
          </w:p>
        </w:tc>
        <w:tc>
          <w:tcPr>
            <w:tcW w:w="1744" w:type="dxa"/>
          </w:tcPr>
          <w:p w:rsidR="005E1C43" w:rsidRPr="000132D3" w:rsidRDefault="005E1C43">
            <w:pPr>
              <w:rPr>
                <w:rFonts w:ascii="Times New Roman" w:hAnsi="Times New Roman"/>
                <w:sz w:val="20"/>
                <w:szCs w:val="20"/>
              </w:rPr>
            </w:pPr>
            <w:r w:rsidRPr="000132D3">
              <w:rPr>
                <w:rFonts w:ascii="Times New Roman" w:hAnsi="Times New Roman"/>
                <w:sz w:val="20"/>
                <w:szCs w:val="20"/>
              </w:rPr>
              <w:t>математика</w:t>
            </w:r>
          </w:p>
        </w:tc>
        <w:tc>
          <w:tcPr>
            <w:tcW w:w="856" w:type="dxa"/>
          </w:tcPr>
          <w:p w:rsidR="005E1C43"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3</w:t>
            </w:r>
          </w:p>
        </w:tc>
        <w:tc>
          <w:tcPr>
            <w:tcW w:w="1985" w:type="dxa"/>
          </w:tcPr>
          <w:p w:rsidR="005E1C43" w:rsidRPr="000132D3" w:rsidRDefault="005E1C43" w:rsidP="0046757E">
            <w:pPr>
              <w:spacing w:after="0" w:line="240" w:lineRule="auto"/>
              <w:jc w:val="both"/>
              <w:rPr>
                <w:rFonts w:ascii="Times New Roman" w:hAnsi="Times New Roman"/>
                <w:sz w:val="20"/>
                <w:szCs w:val="20"/>
              </w:rPr>
            </w:pPr>
            <w:r w:rsidRPr="000132D3">
              <w:rPr>
                <w:rFonts w:ascii="Times New Roman" w:hAnsi="Times New Roman"/>
                <w:sz w:val="20"/>
                <w:szCs w:val="20"/>
              </w:rPr>
              <w:t xml:space="preserve">Живаева </w:t>
            </w:r>
          </w:p>
          <w:p w:rsidR="005E1C43" w:rsidRPr="000132D3" w:rsidRDefault="005E1C43" w:rsidP="0046757E">
            <w:pPr>
              <w:spacing w:after="0" w:line="240" w:lineRule="auto"/>
              <w:jc w:val="both"/>
              <w:rPr>
                <w:rFonts w:ascii="Times New Roman" w:hAnsi="Times New Roman"/>
                <w:sz w:val="20"/>
                <w:szCs w:val="20"/>
              </w:rPr>
            </w:pPr>
            <w:r w:rsidRPr="000132D3">
              <w:rPr>
                <w:rFonts w:ascii="Times New Roman" w:hAnsi="Times New Roman"/>
                <w:sz w:val="20"/>
                <w:szCs w:val="20"/>
              </w:rPr>
              <w:t>Татьяна</w:t>
            </w:r>
          </w:p>
          <w:p w:rsidR="005E1C43" w:rsidRPr="000132D3" w:rsidRDefault="005E1C43" w:rsidP="0046757E">
            <w:pPr>
              <w:spacing w:after="0" w:line="240" w:lineRule="auto"/>
              <w:jc w:val="both"/>
              <w:rPr>
                <w:rFonts w:ascii="Times New Roman" w:hAnsi="Times New Roman"/>
                <w:sz w:val="20"/>
                <w:szCs w:val="20"/>
              </w:rPr>
            </w:pPr>
            <w:r w:rsidRPr="000132D3">
              <w:rPr>
                <w:rFonts w:ascii="Times New Roman" w:hAnsi="Times New Roman"/>
                <w:sz w:val="20"/>
                <w:szCs w:val="20"/>
              </w:rPr>
              <w:t xml:space="preserve"> Борисовна</w:t>
            </w:r>
          </w:p>
        </w:tc>
        <w:tc>
          <w:tcPr>
            <w:tcW w:w="3628" w:type="dxa"/>
          </w:tcPr>
          <w:p w:rsidR="005E1C43" w:rsidRPr="000132D3" w:rsidRDefault="005E1C43" w:rsidP="0046757E">
            <w:pPr>
              <w:widowControl w:val="0"/>
              <w:spacing w:after="0" w:line="240" w:lineRule="auto"/>
              <w:rPr>
                <w:rFonts w:ascii="Times New Roman" w:hAnsi="Times New Roman"/>
                <w:sz w:val="20"/>
                <w:szCs w:val="20"/>
              </w:rPr>
            </w:pPr>
            <w:r w:rsidRPr="000132D3">
              <w:rPr>
                <w:rFonts w:ascii="Times New Roman" w:hAnsi="Times New Roman"/>
                <w:sz w:val="20"/>
                <w:szCs w:val="20"/>
              </w:rPr>
              <w:t>Посещение уроков, их анализ, консультации, помощь в составлении рабочих программ, поурочных планов, отчётов, анализ проверки работ, индивидуальные собеседования с молодым  педагогом.</w:t>
            </w:r>
          </w:p>
        </w:tc>
      </w:tr>
      <w:tr w:rsidR="005E1C43" w:rsidRPr="000132D3" w:rsidTr="00592827">
        <w:trPr>
          <w:jc w:val="center"/>
        </w:trPr>
        <w:tc>
          <w:tcPr>
            <w:tcW w:w="2134" w:type="dxa"/>
          </w:tcPr>
          <w:p w:rsidR="005E1C43"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Полушкина</w:t>
            </w:r>
          </w:p>
          <w:p w:rsidR="005E1C43"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Ирина</w:t>
            </w:r>
          </w:p>
          <w:p w:rsidR="005E1C43"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Петровна студентка 5 курса</w:t>
            </w:r>
          </w:p>
        </w:tc>
        <w:tc>
          <w:tcPr>
            <w:tcW w:w="1744" w:type="dxa"/>
          </w:tcPr>
          <w:p w:rsidR="005E1C43" w:rsidRPr="000132D3" w:rsidRDefault="005E1C43">
            <w:pPr>
              <w:rPr>
                <w:rFonts w:ascii="Times New Roman" w:hAnsi="Times New Roman"/>
                <w:sz w:val="20"/>
                <w:szCs w:val="20"/>
              </w:rPr>
            </w:pPr>
            <w:r w:rsidRPr="000132D3">
              <w:rPr>
                <w:rFonts w:ascii="Times New Roman" w:hAnsi="Times New Roman"/>
                <w:sz w:val="20"/>
                <w:szCs w:val="20"/>
              </w:rPr>
              <w:t>математика</w:t>
            </w:r>
          </w:p>
        </w:tc>
        <w:tc>
          <w:tcPr>
            <w:tcW w:w="856" w:type="dxa"/>
          </w:tcPr>
          <w:p w:rsidR="005E1C43" w:rsidRPr="000132D3" w:rsidRDefault="005E1C43"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5E1C43" w:rsidRPr="000132D3" w:rsidRDefault="005E1C43" w:rsidP="0046757E">
            <w:pPr>
              <w:spacing w:after="0" w:line="240" w:lineRule="auto"/>
              <w:jc w:val="both"/>
              <w:rPr>
                <w:rFonts w:ascii="Times New Roman" w:hAnsi="Times New Roman"/>
                <w:sz w:val="20"/>
                <w:szCs w:val="20"/>
              </w:rPr>
            </w:pPr>
            <w:r w:rsidRPr="000132D3">
              <w:rPr>
                <w:rFonts w:ascii="Times New Roman" w:hAnsi="Times New Roman"/>
                <w:sz w:val="20"/>
                <w:szCs w:val="20"/>
              </w:rPr>
              <w:t>Морозова</w:t>
            </w:r>
          </w:p>
          <w:p w:rsidR="005E1C43" w:rsidRPr="000132D3" w:rsidRDefault="005E1C43" w:rsidP="0046757E">
            <w:pPr>
              <w:spacing w:after="0" w:line="240" w:lineRule="auto"/>
              <w:jc w:val="both"/>
              <w:rPr>
                <w:rFonts w:ascii="Times New Roman" w:hAnsi="Times New Roman"/>
                <w:sz w:val="20"/>
                <w:szCs w:val="20"/>
              </w:rPr>
            </w:pPr>
            <w:r w:rsidRPr="000132D3">
              <w:rPr>
                <w:rFonts w:ascii="Times New Roman" w:hAnsi="Times New Roman"/>
                <w:sz w:val="20"/>
                <w:szCs w:val="20"/>
              </w:rPr>
              <w:t>Татьяна</w:t>
            </w:r>
          </w:p>
          <w:p w:rsidR="005E1C43" w:rsidRPr="000132D3" w:rsidRDefault="005E1C43" w:rsidP="0046757E">
            <w:pPr>
              <w:spacing w:after="0" w:line="240" w:lineRule="auto"/>
              <w:jc w:val="both"/>
              <w:rPr>
                <w:rFonts w:ascii="Times New Roman" w:hAnsi="Times New Roman"/>
                <w:sz w:val="20"/>
                <w:szCs w:val="20"/>
              </w:rPr>
            </w:pPr>
            <w:r w:rsidRPr="000132D3">
              <w:rPr>
                <w:rFonts w:ascii="Times New Roman" w:hAnsi="Times New Roman"/>
                <w:sz w:val="20"/>
                <w:szCs w:val="20"/>
              </w:rPr>
              <w:t>Михайловна</w:t>
            </w:r>
          </w:p>
        </w:tc>
        <w:tc>
          <w:tcPr>
            <w:tcW w:w="3628" w:type="dxa"/>
          </w:tcPr>
          <w:p w:rsidR="005E1C43" w:rsidRPr="000132D3" w:rsidRDefault="005E1C43" w:rsidP="0046757E">
            <w:pPr>
              <w:widowControl w:val="0"/>
              <w:spacing w:after="0" w:line="240" w:lineRule="auto"/>
              <w:rPr>
                <w:rFonts w:ascii="Times New Roman" w:hAnsi="Times New Roman"/>
                <w:sz w:val="20"/>
                <w:szCs w:val="20"/>
              </w:rPr>
            </w:pPr>
            <w:r w:rsidRPr="000132D3">
              <w:rPr>
                <w:rFonts w:ascii="Times New Roman" w:hAnsi="Times New Roman"/>
                <w:sz w:val="20"/>
                <w:szCs w:val="20"/>
              </w:rPr>
              <w:t>Посещение уроков, их анализ, консультации, помощь в составлении рабочих программ, поурочных планов, отчётов, анализ проверки работ, индивидуальные собеседования с молодым  педагогом.</w:t>
            </w:r>
          </w:p>
        </w:tc>
      </w:tr>
      <w:tr w:rsidR="0046757E" w:rsidRPr="000132D3" w:rsidTr="00592827">
        <w:trPr>
          <w:jc w:val="center"/>
        </w:trPr>
        <w:tc>
          <w:tcPr>
            <w:tcW w:w="213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Лютова Е.Г.</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английский язык</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4</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Глотова Н.К.</w:t>
            </w:r>
          </w:p>
        </w:tc>
        <w:tc>
          <w:tcPr>
            <w:tcW w:w="3628" w:type="dxa"/>
          </w:tcPr>
          <w:p w:rsidR="0046757E" w:rsidRPr="000132D3" w:rsidRDefault="0046757E" w:rsidP="0046757E">
            <w:pPr>
              <w:widowControl w:val="0"/>
              <w:spacing w:after="0" w:line="240" w:lineRule="auto"/>
              <w:rPr>
                <w:rFonts w:ascii="Times New Roman" w:hAnsi="Times New Roman"/>
                <w:sz w:val="20"/>
                <w:szCs w:val="20"/>
              </w:rPr>
            </w:pPr>
            <w:r w:rsidRPr="000132D3">
              <w:rPr>
                <w:rFonts w:ascii="Times New Roman" w:hAnsi="Times New Roman"/>
                <w:sz w:val="20"/>
                <w:szCs w:val="20"/>
              </w:rPr>
              <w:t>Посещение уроков, их анализ, консультации, помощь в составлении рабочих программ, поурочных планов, отчётов и другой документации, индивидуальные собеседования с молодым педагогом.</w:t>
            </w:r>
          </w:p>
        </w:tc>
      </w:tr>
      <w:tr w:rsidR="0046757E" w:rsidRPr="000132D3" w:rsidTr="00592827">
        <w:trPr>
          <w:jc w:val="center"/>
        </w:trPr>
        <w:tc>
          <w:tcPr>
            <w:tcW w:w="2134" w:type="dxa"/>
          </w:tcPr>
          <w:p w:rsidR="0046757E" w:rsidRPr="000132D3" w:rsidRDefault="0046757E" w:rsidP="0046757E">
            <w:pPr>
              <w:widowControl w:val="0"/>
              <w:spacing w:after="0" w:line="240" w:lineRule="auto"/>
              <w:rPr>
                <w:rFonts w:ascii="Times New Roman" w:hAnsi="Times New Roman"/>
                <w:sz w:val="20"/>
                <w:szCs w:val="20"/>
                <w:highlight w:val="darkGreen"/>
              </w:rPr>
            </w:pPr>
            <w:r w:rsidRPr="000132D3">
              <w:rPr>
                <w:rFonts w:ascii="Times New Roman" w:hAnsi="Times New Roman"/>
                <w:sz w:val="20"/>
                <w:szCs w:val="20"/>
              </w:rPr>
              <w:t>Марьина С.С. студентка 5 курса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highlight w:val="darkGreen"/>
              </w:rPr>
            </w:pPr>
            <w:r w:rsidRPr="000132D3">
              <w:rPr>
                <w:rFonts w:ascii="Times New Roman" w:hAnsi="Times New Roman"/>
                <w:sz w:val="20"/>
                <w:szCs w:val="20"/>
              </w:rPr>
              <w:t>Немецкий язык</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Щеглова И.Н.</w:t>
            </w:r>
          </w:p>
        </w:tc>
        <w:tc>
          <w:tcPr>
            <w:tcW w:w="3628" w:type="dxa"/>
          </w:tcPr>
          <w:p w:rsidR="0046757E" w:rsidRPr="000132D3" w:rsidRDefault="0046757E" w:rsidP="0046757E">
            <w:pPr>
              <w:widowControl w:val="0"/>
              <w:spacing w:after="0" w:line="240" w:lineRule="auto"/>
              <w:rPr>
                <w:rFonts w:ascii="Times New Roman" w:hAnsi="Times New Roman"/>
                <w:sz w:val="20"/>
                <w:szCs w:val="20"/>
                <w:highlight w:val="darkGreen"/>
              </w:rPr>
            </w:pPr>
            <w:r w:rsidRPr="000132D3">
              <w:rPr>
                <w:rFonts w:ascii="Times New Roman" w:hAnsi="Times New Roman"/>
                <w:sz w:val="20"/>
                <w:szCs w:val="20"/>
              </w:rPr>
              <w:t>Индивидуальные собеседования с молодым педагогом, консультации, посещение уроков молодого педагога и их анализ наставником.</w:t>
            </w:r>
          </w:p>
        </w:tc>
      </w:tr>
      <w:tr w:rsidR="0046757E" w:rsidRPr="000132D3" w:rsidTr="00592827">
        <w:trPr>
          <w:jc w:val="center"/>
        </w:trPr>
        <w:tc>
          <w:tcPr>
            <w:tcW w:w="2134" w:type="dxa"/>
          </w:tcPr>
          <w:p w:rsidR="0046757E" w:rsidRPr="000132D3" w:rsidRDefault="005E1C43" w:rsidP="0046757E">
            <w:pPr>
              <w:widowControl w:val="0"/>
              <w:spacing w:after="0" w:line="240" w:lineRule="auto"/>
              <w:rPr>
                <w:rFonts w:ascii="Times New Roman" w:hAnsi="Times New Roman"/>
                <w:sz w:val="20"/>
                <w:szCs w:val="20"/>
                <w:highlight w:val="darkGreen"/>
              </w:rPr>
            </w:pPr>
            <w:r w:rsidRPr="000132D3">
              <w:rPr>
                <w:rFonts w:ascii="Times New Roman" w:hAnsi="Times New Roman"/>
                <w:sz w:val="20"/>
                <w:szCs w:val="20"/>
              </w:rPr>
              <w:t>Па</w:t>
            </w:r>
            <w:r w:rsidR="0046757E" w:rsidRPr="000132D3">
              <w:rPr>
                <w:rFonts w:ascii="Times New Roman" w:hAnsi="Times New Roman"/>
                <w:sz w:val="20"/>
                <w:szCs w:val="20"/>
              </w:rPr>
              <w:t>номарёв З.А. студент 5 курса</w:t>
            </w:r>
          </w:p>
        </w:tc>
        <w:tc>
          <w:tcPr>
            <w:tcW w:w="1744" w:type="dxa"/>
          </w:tcPr>
          <w:p w:rsidR="0046757E" w:rsidRPr="000132D3" w:rsidRDefault="0046757E" w:rsidP="0046757E">
            <w:pPr>
              <w:widowControl w:val="0"/>
              <w:spacing w:after="0" w:line="240" w:lineRule="auto"/>
              <w:jc w:val="both"/>
              <w:rPr>
                <w:rFonts w:ascii="Times New Roman" w:hAnsi="Times New Roman"/>
                <w:sz w:val="20"/>
                <w:szCs w:val="20"/>
                <w:highlight w:val="darkGreen"/>
              </w:rPr>
            </w:pPr>
            <w:r w:rsidRPr="000132D3">
              <w:rPr>
                <w:rFonts w:ascii="Times New Roman" w:hAnsi="Times New Roman"/>
                <w:sz w:val="20"/>
                <w:szCs w:val="20"/>
              </w:rPr>
              <w:t>английский язык</w:t>
            </w:r>
          </w:p>
        </w:tc>
        <w:tc>
          <w:tcPr>
            <w:tcW w:w="856"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1985"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Баляева Н.А.</w:t>
            </w:r>
          </w:p>
        </w:tc>
        <w:tc>
          <w:tcPr>
            <w:tcW w:w="3628" w:type="dxa"/>
          </w:tcPr>
          <w:p w:rsidR="0046757E" w:rsidRPr="000132D3" w:rsidRDefault="0046757E" w:rsidP="0046757E">
            <w:pPr>
              <w:widowControl w:val="0"/>
              <w:spacing w:after="0" w:line="240" w:lineRule="auto"/>
              <w:rPr>
                <w:rFonts w:ascii="Times New Roman" w:hAnsi="Times New Roman"/>
                <w:sz w:val="20"/>
                <w:szCs w:val="20"/>
                <w:highlight w:val="darkGreen"/>
              </w:rPr>
            </w:pPr>
            <w:r w:rsidRPr="000132D3">
              <w:rPr>
                <w:rFonts w:ascii="Times New Roman" w:hAnsi="Times New Roman"/>
                <w:sz w:val="20"/>
                <w:szCs w:val="20"/>
              </w:rPr>
              <w:t>Посещение уроков, их анализ, консультации, помощь в составлении рабочих программ, поурочных планов, отчётов, анализ проверки работ, индивидуальные собеседования с молодым  педагогом.</w:t>
            </w:r>
          </w:p>
        </w:tc>
      </w:tr>
    </w:tbl>
    <w:p w:rsidR="0046757E" w:rsidRPr="00202034" w:rsidRDefault="0046757E" w:rsidP="0046757E">
      <w:pPr>
        <w:widowControl w:val="0"/>
        <w:spacing w:after="0" w:line="240" w:lineRule="auto"/>
        <w:ind w:firstLine="720"/>
        <w:jc w:val="both"/>
        <w:rPr>
          <w:rFonts w:ascii="Times New Roman" w:hAnsi="Times New Roman"/>
          <w:sz w:val="28"/>
          <w:szCs w:val="28"/>
        </w:rPr>
      </w:pPr>
    </w:p>
    <w:p w:rsidR="0046757E" w:rsidRDefault="0046757E" w:rsidP="0046757E">
      <w:pPr>
        <w:pStyle w:val="11"/>
        <w:widowControl w:val="0"/>
        <w:ind w:left="0" w:firstLine="709"/>
        <w:jc w:val="both"/>
        <w:rPr>
          <w:b/>
          <w:sz w:val="28"/>
          <w:szCs w:val="28"/>
          <w:u w:val="single"/>
        </w:rPr>
      </w:pPr>
      <w:r w:rsidRPr="00202034">
        <w:rPr>
          <w:b/>
          <w:sz w:val="28"/>
          <w:szCs w:val="28"/>
          <w:u w:val="single"/>
        </w:rPr>
        <w:t>Инновационная деятельность</w:t>
      </w:r>
    </w:p>
    <w:p w:rsidR="0046757E" w:rsidRPr="005E1C43" w:rsidRDefault="0046757E" w:rsidP="0046757E">
      <w:pPr>
        <w:pStyle w:val="11"/>
        <w:widowControl w:val="0"/>
        <w:ind w:left="0" w:firstLine="709"/>
        <w:jc w:val="both"/>
        <w:rPr>
          <w:sz w:val="28"/>
          <w:szCs w:val="28"/>
          <w:u w:val="single"/>
        </w:rPr>
      </w:pPr>
    </w:p>
    <w:p w:rsidR="0046757E" w:rsidRPr="005E1C43" w:rsidRDefault="005E1C43" w:rsidP="0046757E">
      <w:pPr>
        <w:pStyle w:val="11"/>
        <w:widowControl w:val="0"/>
        <w:ind w:left="709"/>
        <w:jc w:val="both"/>
        <w:rPr>
          <w:sz w:val="28"/>
          <w:szCs w:val="28"/>
        </w:rPr>
      </w:pPr>
      <w:r w:rsidRPr="005E1C43">
        <w:rPr>
          <w:sz w:val="28"/>
          <w:szCs w:val="28"/>
        </w:rPr>
        <w:t>Творческие  и  проблемные группы</w:t>
      </w:r>
    </w:p>
    <w:p w:rsidR="0046757E" w:rsidRDefault="0046757E" w:rsidP="0046757E">
      <w:pPr>
        <w:pStyle w:val="11"/>
        <w:widowControl w:val="0"/>
        <w:ind w:left="709"/>
        <w:jc w:val="both"/>
        <w:rPr>
          <w:b/>
          <w:sz w:val="28"/>
          <w:szCs w:val="28"/>
        </w:rPr>
      </w:pPr>
    </w:p>
    <w:p w:rsidR="0046757E" w:rsidRPr="005E1C43" w:rsidRDefault="0046757E" w:rsidP="00255B61">
      <w:pPr>
        <w:spacing w:after="0" w:line="240" w:lineRule="auto"/>
        <w:ind w:firstLine="708"/>
        <w:contextualSpacing/>
        <w:jc w:val="both"/>
        <w:rPr>
          <w:rFonts w:ascii="Times New Roman" w:hAnsi="Times New Roman"/>
          <w:sz w:val="24"/>
          <w:szCs w:val="24"/>
          <w:lang w:eastAsia="ru-RU"/>
        </w:rPr>
      </w:pPr>
      <w:r w:rsidRPr="005E1C43">
        <w:rPr>
          <w:rFonts w:ascii="Times New Roman" w:hAnsi="Times New Roman"/>
          <w:b/>
          <w:i/>
          <w:sz w:val="24"/>
          <w:szCs w:val="24"/>
          <w:lang w:eastAsia="ru-RU"/>
        </w:rPr>
        <w:t>«Здоровьесберегающие технологии и ИКТ в современной школе»</w:t>
      </w:r>
      <w:r w:rsidR="005E1C43">
        <w:rPr>
          <w:rFonts w:ascii="Times New Roman" w:hAnsi="Times New Roman"/>
          <w:b/>
          <w:i/>
          <w:sz w:val="24"/>
          <w:szCs w:val="24"/>
          <w:lang w:eastAsia="ru-RU"/>
        </w:rPr>
        <w:t xml:space="preserve">. </w:t>
      </w:r>
      <w:r w:rsidRPr="005E1C43">
        <w:rPr>
          <w:rFonts w:ascii="Times New Roman" w:hAnsi="Times New Roman"/>
          <w:sz w:val="24"/>
          <w:szCs w:val="24"/>
          <w:lang w:eastAsia="ru-RU"/>
        </w:rPr>
        <w:t>Пьянзина Ю.Н.</w:t>
      </w:r>
    </w:p>
    <w:p w:rsidR="0046757E" w:rsidRPr="005E1C43" w:rsidRDefault="0046757E" w:rsidP="00255B61">
      <w:pPr>
        <w:spacing w:after="0" w:line="240" w:lineRule="auto"/>
        <w:ind w:firstLine="708"/>
        <w:contextualSpacing/>
        <w:jc w:val="both"/>
        <w:rPr>
          <w:rFonts w:ascii="Times New Roman" w:hAnsi="Times New Roman"/>
          <w:sz w:val="24"/>
          <w:szCs w:val="24"/>
          <w:lang w:eastAsia="ru-RU"/>
        </w:rPr>
      </w:pPr>
      <w:r w:rsidRPr="005E1C43">
        <w:rPr>
          <w:rFonts w:ascii="Times New Roman" w:hAnsi="Times New Roman"/>
          <w:b/>
          <w:i/>
          <w:sz w:val="24"/>
          <w:szCs w:val="24"/>
          <w:lang w:eastAsia="ru-RU"/>
        </w:rPr>
        <w:t>«Использование технологии развивающего обучения на уроках как средство реализации Стандарта общего образования»</w:t>
      </w:r>
      <w:r w:rsidRPr="005E1C43">
        <w:rPr>
          <w:rFonts w:ascii="Times New Roman" w:hAnsi="Times New Roman"/>
          <w:sz w:val="24"/>
          <w:szCs w:val="24"/>
          <w:lang w:eastAsia="ru-RU"/>
        </w:rPr>
        <w:t>Баркина М.В.</w:t>
      </w:r>
    </w:p>
    <w:p w:rsidR="0046757E" w:rsidRPr="005E1C43" w:rsidRDefault="0046757E" w:rsidP="00255B61">
      <w:pPr>
        <w:spacing w:after="0" w:line="240" w:lineRule="auto"/>
        <w:ind w:firstLine="708"/>
        <w:contextualSpacing/>
        <w:jc w:val="both"/>
        <w:rPr>
          <w:rFonts w:ascii="Times New Roman" w:hAnsi="Times New Roman"/>
          <w:sz w:val="24"/>
          <w:szCs w:val="24"/>
          <w:lang w:eastAsia="ru-RU"/>
        </w:rPr>
      </w:pPr>
      <w:r w:rsidRPr="005E1C43">
        <w:rPr>
          <w:rFonts w:ascii="Times New Roman" w:hAnsi="Times New Roman"/>
          <w:b/>
          <w:i/>
          <w:sz w:val="24"/>
          <w:szCs w:val="24"/>
          <w:lang w:eastAsia="ru-RU"/>
        </w:rPr>
        <w:t>«Системно-деятельностный подход в обучении»</w:t>
      </w:r>
      <w:r w:rsidRPr="005E1C43">
        <w:rPr>
          <w:rFonts w:ascii="Times New Roman" w:hAnsi="Times New Roman"/>
          <w:sz w:val="24"/>
          <w:szCs w:val="24"/>
          <w:lang w:eastAsia="ru-RU"/>
        </w:rPr>
        <w:t>Баляева Н.А.</w:t>
      </w:r>
      <w:r w:rsidR="005E1C43">
        <w:rPr>
          <w:rFonts w:ascii="Times New Roman" w:hAnsi="Times New Roman"/>
          <w:sz w:val="24"/>
          <w:szCs w:val="24"/>
          <w:lang w:eastAsia="ru-RU"/>
        </w:rPr>
        <w:t xml:space="preserve">, </w:t>
      </w:r>
      <w:r w:rsidRPr="005E1C43">
        <w:rPr>
          <w:rFonts w:ascii="Times New Roman" w:hAnsi="Times New Roman"/>
          <w:sz w:val="24"/>
          <w:szCs w:val="24"/>
          <w:lang w:eastAsia="ru-RU"/>
        </w:rPr>
        <w:t>Баркина М.В.</w:t>
      </w:r>
    </w:p>
    <w:p w:rsidR="000C28CA" w:rsidRPr="005E1C43" w:rsidRDefault="00255B61" w:rsidP="000C28CA">
      <w:pPr>
        <w:pStyle w:val="a3"/>
        <w:widowControl w:val="0"/>
        <w:spacing w:before="0" w:beforeAutospacing="0" w:after="0" w:afterAutospacing="0"/>
      </w:pPr>
      <w:r>
        <w:rPr>
          <w:b/>
          <w:i/>
        </w:rPr>
        <w:tab/>
      </w:r>
      <w:r w:rsidR="0046757E" w:rsidRPr="005E1C43">
        <w:rPr>
          <w:b/>
          <w:i/>
        </w:rPr>
        <w:t>«Организация проектно-исследовательской деятельности учащихся»</w:t>
      </w:r>
      <w:r w:rsidR="0046757E" w:rsidRPr="005E1C43">
        <w:t>Щеглова И.Н.</w:t>
      </w:r>
      <w:r w:rsidR="005E1C43">
        <w:t xml:space="preserve">, </w:t>
      </w:r>
      <w:r w:rsidR="0046757E" w:rsidRPr="005E1C43">
        <w:t>Зинина А.А.</w:t>
      </w:r>
      <w:r>
        <w:t xml:space="preserve">, </w:t>
      </w:r>
      <w:r w:rsidRPr="005E1C43">
        <w:t xml:space="preserve">Крапивина О.М. </w:t>
      </w:r>
      <w:r>
        <w:t xml:space="preserve">, </w:t>
      </w:r>
      <w:r w:rsidRPr="005E1C43">
        <w:t xml:space="preserve">Мишкина И. </w:t>
      </w:r>
      <w:r>
        <w:t xml:space="preserve">В., </w:t>
      </w:r>
      <w:r w:rsidRPr="005E1C43">
        <w:t>Астайкина Ю.М.</w:t>
      </w:r>
      <w:r>
        <w:t xml:space="preserve">, </w:t>
      </w:r>
      <w:r w:rsidRPr="005E1C43">
        <w:t xml:space="preserve"> Веденеева Н.В.</w:t>
      </w:r>
      <w:r w:rsidR="000C28CA">
        <w:t xml:space="preserve">, </w:t>
      </w:r>
      <w:r w:rsidR="000C28CA" w:rsidRPr="005E1C43">
        <w:t>Донкова Т.В.</w:t>
      </w:r>
      <w:r w:rsidR="000C28CA">
        <w:t xml:space="preserve">, </w:t>
      </w:r>
      <w:r w:rsidR="000C28CA" w:rsidRPr="005E1C43">
        <w:t xml:space="preserve"> Полушкина М.И.</w:t>
      </w:r>
      <w:r w:rsidR="000C28CA">
        <w:t xml:space="preserve">, </w:t>
      </w:r>
      <w:r w:rsidR="000C28CA" w:rsidRPr="005E1C43">
        <w:t xml:space="preserve"> Симаева Д.Р.</w:t>
      </w:r>
      <w:r w:rsidR="000C28CA">
        <w:t xml:space="preserve">, </w:t>
      </w:r>
      <w:r w:rsidR="000C28CA" w:rsidRPr="005E1C43">
        <w:t>Почкина Н.Н.</w:t>
      </w:r>
    </w:p>
    <w:p w:rsidR="0046757E" w:rsidRPr="005E1C43" w:rsidRDefault="0046757E" w:rsidP="00255B61">
      <w:pPr>
        <w:spacing w:after="0" w:line="240" w:lineRule="auto"/>
        <w:contextualSpacing/>
        <w:jc w:val="both"/>
        <w:rPr>
          <w:rFonts w:ascii="Times New Roman" w:hAnsi="Times New Roman"/>
          <w:sz w:val="24"/>
          <w:szCs w:val="24"/>
          <w:lang w:eastAsia="ru-RU"/>
        </w:rPr>
      </w:pPr>
    </w:p>
    <w:p w:rsidR="0046757E" w:rsidRPr="005E1C43" w:rsidRDefault="0046757E" w:rsidP="00255B61">
      <w:pPr>
        <w:spacing w:after="0" w:line="240" w:lineRule="auto"/>
        <w:ind w:firstLine="708"/>
        <w:contextualSpacing/>
        <w:jc w:val="both"/>
        <w:rPr>
          <w:rFonts w:ascii="Times New Roman" w:hAnsi="Times New Roman"/>
          <w:b/>
          <w:i/>
          <w:sz w:val="24"/>
          <w:szCs w:val="24"/>
          <w:lang w:eastAsia="ru-RU"/>
        </w:rPr>
      </w:pPr>
      <w:r w:rsidRPr="005E1C43">
        <w:rPr>
          <w:rFonts w:ascii="Times New Roman" w:hAnsi="Times New Roman"/>
          <w:b/>
          <w:i/>
          <w:sz w:val="24"/>
          <w:szCs w:val="24"/>
          <w:lang w:eastAsia="ru-RU"/>
        </w:rPr>
        <w:t>«Разработка  модели  организации внеурочной деятельности в основной школе».</w:t>
      </w:r>
    </w:p>
    <w:p w:rsidR="0046757E" w:rsidRPr="005E1C43" w:rsidRDefault="0046757E" w:rsidP="00255B61">
      <w:pPr>
        <w:spacing w:after="0" w:line="240" w:lineRule="auto"/>
        <w:contextualSpacing/>
        <w:jc w:val="both"/>
        <w:rPr>
          <w:rFonts w:ascii="Times New Roman" w:hAnsi="Times New Roman"/>
          <w:sz w:val="24"/>
          <w:szCs w:val="24"/>
          <w:lang w:eastAsia="ru-RU"/>
        </w:rPr>
      </w:pPr>
      <w:r w:rsidRPr="005E1C43">
        <w:rPr>
          <w:rFonts w:ascii="Times New Roman" w:hAnsi="Times New Roman"/>
          <w:b/>
          <w:i/>
          <w:sz w:val="24"/>
          <w:szCs w:val="24"/>
          <w:lang w:eastAsia="ru-RU"/>
        </w:rPr>
        <w:t>(учителя, работающие в 10-11 кл)</w:t>
      </w:r>
      <w:r w:rsidRPr="005E1C43">
        <w:rPr>
          <w:rFonts w:ascii="Times New Roman" w:hAnsi="Times New Roman"/>
          <w:sz w:val="24"/>
          <w:szCs w:val="24"/>
          <w:lang w:eastAsia="ru-RU"/>
        </w:rPr>
        <w:t>Лютова Е.Г.</w:t>
      </w:r>
      <w:r w:rsidR="005E1C43">
        <w:rPr>
          <w:rFonts w:ascii="Times New Roman" w:hAnsi="Times New Roman"/>
          <w:sz w:val="24"/>
          <w:szCs w:val="24"/>
          <w:lang w:eastAsia="ru-RU"/>
        </w:rPr>
        <w:t xml:space="preserve">,  </w:t>
      </w:r>
      <w:r w:rsidRPr="005E1C43">
        <w:rPr>
          <w:rFonts w:ascii="Times New Roman" w:hAnsi="Times New Roman"/>
          <w:sz w:val="24"/>
          <w:szCs w:val="24"/>
          <w:lang w:eastAsia="ru-RU"/>
        </w:rPr>
        <w:t>Глотова Н.К.</w:t>
      </w:r>
    </w:p>
    <w:p w:rsidR="0046757E" w:rsidRPr="005E1C43" w:rsidRDefault="0046757E" w:rsidP="00255B61">
      <w:pPr>
        <w:spacing w:after="0" w:line="240" w:lineRule="auto"/>
        <w:contextualSpacing/>
        <w:jc w:val="both"/>
        <w:rPr>
          <w:rFonts w:ascii="Times New Roman" w:hAnsi="Times New Roman"/>
          <w:b/>
          <w:i/>
          <w:sz w:val="24"/>
          <w:szCs w:val="24"/>
          <w:lang w:eastAsia="ru-RU"/>
        </w:rPr>
      </w:pPr>
    </w:p>
    <w:p w:rsidR="0046757E" w:rsidRPr="005E1C43" w:rsidRDefault="0046757E" w:rsidP="00255B61">
      <w:pPr>
        <w:spacing w:after="0" w:line="240" w:lineRule="auto"/>
        <w:ind w:firstLine="708"/>
        <w:contextualSpacing/>
        <w:jc w:val="both"/>
        <w:rPr>
          <w:rFonts w:ascii="Times New Roman" w:hAnsi="Times New Roman"/>
          <w:b/>
          <w:i/>
          <w:sz w:val="24"/>
          <w:szCs w:val="24"/>
          <w:lang w:eastAsia="ru-RU"/>
        </w:rPr>
      </w:pPr>
      <w:r w:rsidRPr="005E1C43">
        <w:rPr>
          <w:rFonts w:ascii="Times New Roman" w:hAnsi="Times New Roman"/>
          <w:b/>
          <w:i/>
          <w:sz w:val="24"/>
          <w:szCs w:val="24"/>
          <w:lang w:eastAsia="ru-RU"/>
        </w:rPr>
        <w:t>Реализация ФГОС(обновленных)(учителя, работающие в 5, на следующий год в 5-6 кл)</w:t>
      </w:r>
    </w:p>
    <w:p w:rsidR="000C28CA" w:rsidRPr="005E1C43" w:rsidRDefault="0046757E" w:rsidP="000C28CA">
      <w:pPr>
        <w:pStyle w:val="a3"/>
        <w:widowControl w:val="0"/>
        <w:spacing w:before="0" w:beforeAutospacing="0" w:after="0" w:afterAutospacing="0"/>
      </w:pPr>
      <w:r w:rsidRPr="00255B61">
        <w:t>Баляева Н.К. Салимова М.В.</w:t>
      </w:r>
      <w:r w:rsidR="00255B61" w:rsidRPr="005E1C43">
        <w:t>Мишкина И. В.</w:t>
      </w:r>
      <w:r w:rsidR="00255B61">
        <w:t xml:space="preserve">, </w:t>
      </w:r>
      <w:r w:rsidR="00255B61" w:rsidRPr="005E1C43">
        <w:t xml:space="preserve">Андреева Е. В. </w:t>
      </w:r>
      <w:r w:rsidR="00255B61">
        <w:t xml:space="preserve">, </w:t>
      </w:r>
      <w:r w:rsidR="00255B61" w:rsidRPr="005E1C43">
        <w:t>Веденеева Н.В.</w:t>
      </w:r>
      <w:r w:rsidR="00255B61">
        <w:t xml:space="preserve">, </w:t>
      </w:r>
      <w:r w:rsidR="00255B61" w:rsidRPr="005E1C43">
        <w:t>Суворова Е.А.</w:t>
      </w:r>
      <w:r w:rsidR="00255B61">
        <w:t xml:space="preserve">, </w:t>
      </w:r>
      <w:r w:rsidR="00255B61" w:rsidRPr="005E1C43">
        <w:t>Плаксина Т.А.</w:t>
      </w:r>
      <w:r w:rsidR="00255B61">
        <w:t xml:space="preserve">, </w:t>
      </w:r>
      <w:r w:rsidR="00255B61" w:rsidRPr="005E1C43">
        <w:t xml:space="preserve"> Имайкина Н.Н.</w:t>
      </w:r>
      <w:r w:rsidR="000C28CA">
        <w:t xml:space="preserve">, </w:t>
      </w:r>
      <w:r w:rsidR="000C28CA" w:rsidRPr="005E1C43">
        <w:t>Полушкина М.И.</w:t>
      </w:r>
      <w:r w:rsidR="000C28CA">
        <w:t xml:space="preserve">, </w:t>
      </w:r>
      <w:r w:rsidR="000C28CA" w:rsidRPr="005E1C43">
        <w:t xml:space="preserve"> Симаева Д.Р.</w:t>
      </w:r>
      <w:r w:rsidR="000C28CA">
        <w:t xml:space="preserve">, </w:t>
      </w:r>
      <w:r w:rsidR="000C28CA" w:rsidRPr="005E1C43">
        <w:t>Почкина Н.Н.</w:t>
      </w:r>
    </w:p>
    <w:p w:rsidR="00255B61" w:rsidRPr="005E1C43" w:rsidRDefault="00255B61" w:rsidP="00255B61">
      <w:pPr>
        <w:pStyle w:val="a3"/>
        <w:widowControl w:val="0"/>
        <w:spacing w:before="0" w:beforeAutospacing="0" w:after="0" w:afterAutospacing="0"/>
      </w:pPr>
    </w:p>
    <w:p w:rsidR="0046757E" w:rsidRPr="00255B61" w:rsidRDefault="0046757E" w:rsidP="00255B61">
      <w:pPr>
        <w:spacing w:after="0" w:line="240" w:lineRule="auto"/>
        <w:contextualSpacing/>
        <w:jc w:val="both"/>
        <w:rPr>
          <w:rFonts w:ascii="Times New Roman" w:hAnsi="Times New Roman"/>
          <w:sz w:val="24"/>
          <w:szCs w:val="24"/>
          <w:lang w:eastAsia="ru-RU"/>
        </w:rPr>
      </w:pPr>
    </w:p>
    <w:p w:rsidR="0046757E" w:rsidRPr="005E1C43" w:rsidRDefault="0046757E" w:rsidP="00255B61">
      <w:pPr>
        <w:spacing w:after="0" w:line="240" w:lineRule="auto"/>
        <w:ind w:firstLine="708"/>
        <w:contextualSpacing/>
        <w:jc w:val="both"/>
        <w:rPr>
          <w:rFonts w:ascii="Times New Roman" w:hAnsi="Times New Roman"/>
          <w:b/>
          <w:i/>
          <w:sz w:val="24"/>
          <w:szCs w:val="24"/>
          <w:lang w:eastAsia="ru-RU"/>
        </w:rPr>
      </w:pPr>
      <w:r w:rsidRPr="005E1C43">
        <w:rPr>
          <w:rFonts w:ascii="Times New Roman" w:hAnsi="Times New Roman"/>
          <w:b/>
          <w:i/>
          <w:sz w:val="24"/>
          <w:szCs w:val="24"/>
          <w:lang w:eastAsia="ru-RU"/>
        </w:rPr>
        <w:t>Проблема функциональной грамотности(учителя, работающие в 7-9 кл)</w:t>
      </w:r>
    </w:p>
    <w:p w:rsidR="00255B61" w:rsidRPr="005E1C43" w:rsidRDefault="0046757E" w:rsidP="00255B61">
      <w:pPr>
        <w:pStyle w:val="a3"/>
        <w:widowControl w:val="0"/>
        <w:spacing w:before="0" w:beforeAutospacing="0" w:after="0" w:afterAutospacing="0"/>
      </w:pPr>
      <w:r w:rsidRPr="005E1C43">
        <w:t>Пьянзина Ю.Н.</w:t>
      </w:r>
      <w:r w:rsidR="00255B61">
        <w:t>,</w:t>
      </w:r>
      <w:r w:rsidR="00255B61" w:rsidRPr="005E1C43">
        <w:t>Астайкина Ю. М</w:t>
      </w:r>
      <w:r w:rsidR="00255B61">
        <w:t xml:space="preserve">., </w:t>
      </w:r>
      <w:r w:rsidR="00255B61" w:rsidRPr="005E1C43">
        <w:t>Имайкина  Н.Н.</w:t>
      </w:r>
      <w:r w:rsidR="00255B61">
        <w:t xml:space="preserve">, </w:t>
      </w:r>
      <w:r w:rsidR="00255B61" w:rsidRPr="005E1C43">
        <w:t>Андреева  Е.В.</w:t>
      </w:r>
      <w:r w:rsidR="00255B61">
        <w:t xml:space="preserve">, </w:t>
      </w:r>
      <w:r w:rsidR="00255B61" w:rsidRPr="005E1C43">
        <w:t>Крапивина О.М.</w:t>
      </w:r>
      <w:r w:rsidR="00255B61">
        <w:t xml:space="preserve">, </w:t>
      </w:r>
      <w:r w:rsidR="00255B61" w:rsidRPr="005E1C43">
        <w:t xml:space="preserve"> Тяжеломова К.А.</w:t>
      </w:r>
    </w:p>
    <w:p w:rsidR="0046757E" w:rsidRPr="005E1C43" w:rsidRDefault="0046757E" w:rsidP="00255B61">
      <w:pPr>
        <w:spacing w:after="0" w:line="240" w:lineRule="auto"/>
        <w:jc w:val="both"/>
        <w:rPr>
          <w:rFonts w:ascii="Times New Roman" w:hAnsi="Times New Roman"/>
          <w:b/>
          <w:i/>
          <w:sz w:val="24"/>
          <w:szCs w:val="24"/>
          <w:lang w:eastAsia="ru-RU"/>
        </w:rPr>
      </w:pPr>
    </w:p>
    <w:p w:rsidR="000C28CA" w:rsidRPr="005E1C43" w:rsidRDefault="0046757E" w:rsidP="000C28CA">
      <w:pPr>
        <w:pStyle w:val="a3"/>
        <w:widowControl w:val="0"/>
        <w:spacing w:before="0" w:beforeAutospacing="0" w:after="0" w:afterAutospacing="0"/>
      </w:pPr>
      <w:r w:rsidRPr="005E1C43">
        <w:rPr>
          <w:b/>
          <w:i/>
        </w:rPr>
        <w:t>Цифровая образовательная среда</w:t>
      </w:r>
      <w:r w:rsidRPr="005E1C43">
        <w:t>Салимова М.В.</w:t>
      </w:r>
      <w:r w:rsidR="00255B61">
        <w:t xml:space="preserve">, </w:t>
      </w:r>
      <w:r w:rsidRPr="005E1C43">
        <w:t>Лютова Е.Г.</w:t>
      </w:r>
      <w:r w:rsidR="000C28CA">
        <w:t xml:space="preserve">, </w:t>
      </w:r>
      <w:r w:rsidR="000C28CA" w:rsidRPr="005E1C43">
        <w:rPr>
          <w:bCs/>
        </w:rPr>
        <w:t>Нуянзин В.А.</w:t>
      </w:r>
      <w:r w:rsidR="000C28CA">
        <w:rPr>
          <w:bCs/>
        </w:rPr>
        <w:t xml:space="preserve">, </w:t>
      </w:r>
      <w:r w:rsidR="000C28CA" w:rsidRPr="005E1C43">
        <w:t>Зинюшин Д.О.</w:t>
      </w:r>
    </w:p>
    <w:p w:rsidR="0046757E" w:rsidRPr="005E1C43" w:rsidRDefault="0046757E" w:rsidP="00255B61">
      <w:pPr>
        <w:spacing w:after="0" w:line="240" w:lineRule="auto"/>
        <w:ind w:firstLine="708"/>
        <w:contextualSpacing/>
        <w:jc w:val="both"/>
        <w:rPr>
          <w:rFonts w:ascii="Times New Roman" w:hAnsi="Times New Roman"/>
          <w:sz w:val="24"/>
          <w:szCs w:val="24"/>
          <w:lang w:eastAsia="ru-RU"/>
        </w:rPr>
      </w:pPr>
    </w:p>
    <w:p w:rsidR="0046757E" w:rsidRPr="005E1C43" w:rsidRDefault="0046757E" w:rsidP="00255B61">
      <w:pPr>
        <w:spacing w:after="0" w:line="240" w:lineRule="auto"/>
        <w:ind w:firstLine="708"/>
        <w:jc w:val="both"/>
        <w:rPr>
          <w:rFonts w:ascii="Times New Roman" w:hAnsi="Times New Roman"/>
          <w:sz w:val="24"/>
          <w:szCs w:val="24"/>
          <w:lang w:eastAsia="ru-RU"/>
        </w:rPr>
      </w:pPr>
      <w:r w:rsidRPr="005E1C43">
        <w:rPr>
          <w:rFonts w:ascii="Times New Roman" w:hAnsi="Times New Roman"/>
          <w:b/>
          <w:sz w:val="24"/>
          <w:szCs w:val="24"/>
          <w:lang w:eastAsia="ru-RU"/>
        </w:rPr>
        <w:t>«Мониторинг качества образовательного процесса»</w:t>
      </w:r>
      <w:r w:rsidRPr="005E1C43">
        <w:rPr>
          <w:rFonts w:ascii="Times New Roman" w:hAnsi="Times New Roman"/>
          <w:sz w:val="24"/>
          <w:szCs w:val="24"/>
          <w:lang w:eastAsia="ru-RU"/>
        </w:rPr>
        <w:t>Салимова М.В.</w:t>
      </w:r>
    </w:p>
    <w:p w:rsidR="0046757E" w:rsidRPr="00255B61" w:rsidRDefault="0046757E" w:rsidP="00255B61">
      <w:pPr>
        <w:spacing w:after="0" w:line="240" w:lineRule="auto"/>
        <w:ind w:firstLine="708"/>
        <w:jc w:val="both"/>
        <w:rPr>
          <w:rFonts w:ascii="Times New Roman" w:hAnsi="Times New Roman"/>
          <w:b/>
          <w:bCs/>
          <w:sz w:val="24"/>
          <w:szCs w:val="24"/>
          <w:lang w:eastAsia="ru-RU"/>
        </w:rPr>
      </w:pPr>
      <w:r w:rsidRPr="005E1C43">
        <w:rPr>
          <w:rFonts w:ascii="Times New Roman" w:hAnsi="Times New Roman"/>
          <w:b/>
          <w:bCs/>
          <w:sz w:val="24"/>
          <w:szCs w:val="24"/>
          <w:lang w:eastAsia="ru-RU"/>
        </w:rPr>
        <w:t>«Индивидуальна</w:t>
      </w:r>
      <w:r w:rsidR="00255B61">
        <w:rPr>
          <w:rFonts w:ascii="Times New Roman" w:hAnsi="Times New Roman"/>
          <w:b/>
          <w:bCs/>
          <w:sz w:val="24"/>
          <w:szCs w:val="24"/>
          <w:lang w:eastAsia="ru-RU"/>
        </w:rPr>
        <w:t>я работа с успешными учащимися»</w:t>
      </w:r>
      <w:r w:rsidRPr="005E1C43">
        <w:rPr>
          <w:rFonts w:ascii="Times New Roman" w:hAnsi="Times New Roman"/>
          <w:bCs/>
          <w:sz w:val="24"/>
          <w:szCs w:val="24"/>
          <w:lang w:eastAsia="ru-RU"/>
        </w:rPr>
        <w:t>(работа с одаренными олимпиады+НПК)</w:t>
      </w:r>
    </w:p>
    <w:p w:rsidR="0046757E" w:rsidRPr="005E1C43" w:rsidRDefault="0046757E" w:rsidP="00255B61">
      <w:pPr>
        <w:spacing w:after="0" w:line="240" w:lineRule="auto"/>
        <w:jc w:val="both"/>
        <w:rPr>
          <w:rFonts w:ascii="Times New Roman" w:hAnsi="Times New Roman"/>
          <w:bCs/>
          <w:sz w:val="24"/>
          <w:szCs w:val="24"/>
          <w:lang w:eastAsia="ru-RU"/>
        </w:rPr>
      </w:pPr>
      <w:r w:rsidRPr="005E1C43">
        <w:rPr>
          <w:rFonts w:ascii="Times New Roman" w:hAnsi="Times New Roman"/>
          <w:bCs/>
          <w:sz w:val="24"/>
          <w:szCs w:val="24"/>
          <w:lang w:eastAsia="ru-RU"/>
        </w:rPr>
        <w:lastRenderedPageBreak/>
        <w:t>Щеглова И.Н.</w:t>
      </w:r>
      <w:r w:rsidR="00255B61">
        <w:rPr>
          <w:rFonts w:ascii="Times New Roman" w:hAnsi="Times New Roman"/>
          <w:bCs/>
          <w:sz w:val="24"/>
          <w:szCs w:val="24"/>
          <w:lang w:eastAsia="ru-RU"/>
        </w:rPr>
        <w:t xml:space="preserve">, </w:t>
      </w:r>
      <w:r w:rsidRPr="005E1C43">
        <w:rPr>
          <w:rFonts w:ascii="Times New Roman" w:hAnsi="Times New Roman"/>
          <w:bCs/>
          <w:sz w:val="24"/>
          <w:szCs w:val="24"/>
          <w:lang w:eastAsia="ru-RU"/>
        </w:rPr>
        <w:t>Салимова М.В.</w:t>
      </w:r>
    </w:p>
    <w:p w:rsidR="000C28CA" w:rsidRPr="005E1C43" w:rsidRDefault="0046757E" w:rsidP="000C28CA">
      <w:pPr>
        <w:pStyle w:val="a3"/>
        <w:widowControl w:val="0"/>
        <w:spacing w:before="0" w:beforeAutospacing="0" w:after="0" w:afterAutospacing="0"/>
        <w:ind w:firstLine="5245"/>
      </w:pPr>
      <w:r w:rsidRPr="005E1C43">
        <w:rPr>
          <w:b/>
          <w:bCs/>
        </w:rPr>
        <w:t xml:space="preserve">«Проектирование индивидуальных образовательных маршрутов при подготовке к ОГЭ и ЕГЭ». </w:t>
      </w:r>
      <w:r w:rsidRPr="005E1C43">
        <w:rPr>
          <w:b/>
          <w:i/>
        </w:rPr>
        <w:t>(учителя, работающие в 10-11 кл)</w:t>
      </w:r>
      <w:r w:rsidRPr="005E1C43">
        <w:t>Баркина М.В.</w:t>
      </w:r>
      <w:r w:rsidR="00255B61">
        <w:t xml:space="preserve">, </w:t>
      </w:r>
      <w:r w:rsidRPr="005E1C43">
        <w:t>Глотова Н.К.</w:t>
      </w:r>
      <w:r w:rsidR="000C28CA">
        <w:t xml:space="preserve">, </w:t>
      </w:r>
      <w:r w:rsidR="000C28CA" w:rsidRPr="005E1C43">
        <w:t>Донкова Т.В.</w:t>
      </w:r>
      <w:r w:rsidR="000C28CA">
        <w:t xml:space="preserve">, </w:t>
      </w:r>
      <w:r w:rsidR="000C28CA" w:rsidRPr="005E1C43">
        <w:t>Полушкина М.И.</w:t>
      </w:r>
      <w:r w:rsidR="000C28CA">
        <w:t xml:space="preserve">, </w:t>
      </w:r>
      <w:r w:rsidR="000C28CA" w:rsidRPr="005E1C43">
        <w:t xml:space="preserve"> Симаева Д.Р.</w:t>
      </w:r>
    </w:p>
    <w:p w:rsidR="0046757E" w:rsidRPr="005E1C43" w:rsidRDefault="0046757E" w:rsidP="00255B61">
      <w:pPr>
        <w:spacing w:after="0" w:line="240" w:lineRule="auto"/>
        <w:ind w:firstLine="360"/>
        <w:contextualSpacing/>
        <w:jc w:val="both"/>
        <w:rPr>
          <w:rFonts w:ascii="Times New Roman" w:hAnsi="Times New Roman"/>
          <w:sz w:val="24"/>
          <w:szCs w:val="24"/>
          <w:lang w:eastAsia="ru-RU"/>
        </w:rPr>
      </w:pPr>
    </w:p>
    <w:p w:rsidR="0046757E" w:rsidRPr="005E1C43" w:rsidRDefault="0046757E" w:rsidP="00255B61">
      <w:pPr>
        <w:spacing w:after="0" w:line="240" w:lineRule="auto"/>
        <w:ind w:left="360"/>
        <w:rPr>
          <w:rFonts w:ascii="Times New Roman" w:eastAsiaTheme="minorHAnsi" w:hAnsi="Times New Roman"/>
          <w:sz w:val="24"/>
          <w:szCs w:val="24"/>
        </w:rPr>
      </w:pPr>
      <w:r w:rsidRPr="005E1C43">
        <w:rPr>
          <w:rFonts w:ascii="Times New Roman" w:eastAsiaTheme="minorHAnsi" w:hAnsi="Times New Roman"/>
          <w:sz w:val="24"/>
          <w:szCs w:val="24"/>
        </w:rPr>
        <w:t>«</w:t>
      </w:r>
      <w:r w:rsidRPr="005E1C43">
        <w:rPr>
          <w:rFonts w:ascii="Times New Roman" w:eastAsiaTheme="minorHAnsi" w:hAnsi="Times New Roman"/>
          <w:b/>
          <w:sz w:val="24"/>
          <w:szCs w:val="24"/>
        </w:rPr>
        <w:t>Введение ФГОС НОО и ФГОС ОО 3 поколения»</w:t>
      </w:r>
      <w:r w:rsidR="00255B61">
        <w:rPr>
          <w:rFonts w:ascii="Times New Roman" w:eastAsiaTheme="minorHAnsi" w:hAnsi="Times New Roman"/>
          <w:sz w:val="24"/>
          <w:szCs w:val="24"/>
        </w:rPr>
        <w:t>-</w:t>
      </w:r>
      <w:r w:rsidR="00255B61" w:rsidRPr="005E1C43">
        <w:rPr>
          <w:rFonts w:ascii="Times New Roman" w:eastAsiaTheme="minorHAnsi" w:hAnsi="Times New Roman"/>
          <w:sz w:val="24"/>
          <w:szCs w:val="24"/>
        </w:rPr>
        <w:t>руководитель    Ашаева О.Ю.</w:t>
      </w:r>
    </w:p>
    <w:p w:rsidR="0046757E" w:rsidRPr="005E1C43" w:rsidRDefault="00255B61" w:rsidP="00255B6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члены</w:t>
      </w:r>
      <w:r w:rsidR="0046757E" w:rsidRPr="005E1C43">
        <w:rPr>
          <w:rFonts w:ascii="Times New Roman" w:eastAsiaTheme="minorHAnsi" w:hAnsi="Times New Roman"/>
          <w:sz w:val="24"/>
          <w:szCs w:val="24"/>
        </w:rPr>
        <w:t xml:space="preserve"> группы:Галкина О. В.</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 xml:space="preserve"> Дроздова В. А.</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Макушкина Е. А.</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Башкирова Т.А.</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Чечевичкина Г. В.</w:t>
      </w:r>
    </w:p>
    <w:p w:rsidR="0046757E" w:rsidRPr="005E1C43" w:rsidRDefault="0046757E" w:rsidP="00255B61">
      <w:pPr>
        <w:spacing w:after="0" w:line="240" w:lineRule="auto"/>
        <w:rPr>
          <w:rFonts w:ascii="Times New Roman" w:eastAsiaTheme="minorHAnsi" w:hAnsi="Times New Roman"/>
          <w:b/>
          <w:sz w:val="24"/>
          <w:szCs w:val="24"/>
        </w:rPr>
      </w:pPr>
      <w:r w:rsidRPr="005E1C43">
        <w:rPr>
          <w:rFonts w:ascii="Times New Roman" w:eastAsiaTheme="minorHAnsi" w:hAnsi="Times New Roman"/>
          <w:b/>
          <w:sz w:val="24"/>
          <w:szCs w:val="24"/>
        </w:rPr>
        <w:t>«Системно-деятельностный подход в начальной школе»</w:t>
      </w:r>
      <w:r w:rsidR="00255B61">
        <w:rPr>
          <w:rFonts w:ascii="Times New Roman" w:eastAsiaTheme="minorHAnsi" w:hAnsi="Times New Roman"/>
          <w:sz w:val="24"/>
          <w:szCs w:val="24"/>
        </w:rPr>
        <w:t>(т</w:t>
      </w:r>
      <w:r w:rsidR="00255B61" w:rsidRPr="005E1C43">
        <w:rPr>
          <w:rFonts w:ascii="Times New Roman" w:eastAsiaTheme="minorHAnsi" w:hAnsi="Times New Roman"/>
          <w:sz w:val="24"/>
          <w:szCs w:val="24"/>
          <w:u w:val="single"/>
        </w:rPr>
        <w:t>ворческая группа учителей 2 –ых классов</w:t>
      </w:r>
      <w:r w:rsidR="00255B61">
        <w:rPr>
          <w:rFonts w:ascii="Times New Roman" w:eastAsiaTheme="minorHAnsi" w:hAnsi="Times New Roman"/>
          <w:sz w:val="24"/>
          <w:szCs w:val="24"/>
        </w:rPr>
        <w:t xml:space="preserve">) </w:t>
      </w:r>
      <w:r w:rsidR="00255B61" w:rsidRPr="005E1C43">
        <w:rPr>
          <w:rFonts w:ascii="Times New Roman" w:eastAsiaTheme="minorHAnsi" w:hAnsi="Times New Roman"/>
          <w:sz w:val="24"/>
          <w:szCs w:val="24"/>
        </w:rPr>
        <w:t>– руководитель Карпова Е.А.</w:t>
      </w:r>
    </w:p>
    <w:p w:rsidR="0046757E" w:rsidRPr="005E1C43" w:rsidRDefault="00255B61" w:rsidP="00255B6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члены</w:t>
      </w:r>
      <w:r w:rsidR="0046757E" w:rsidRPr="005E1C43">
        <w:rPr>
          <w:rFonts w:ascii="Times New Roman" w:eastAsia="Calibri" w:hAnsi="Times New Roman"/>
          <w:sz w:val="24"/>
          <w:szCs w:val="24"/>
        </w:rPr>
        <w:t xml:space="preserve"> группы:</w:t>
      </w:r>
      <w:r w:rsidR="0046757E" w:rsidRPr="005E1C43">
        <w:rPr>
          <w:rFonts w:ascii="Times New Roman" w:eastAsiaTheme="minorHAnsi" w:hAnsi="Times New Roman"/>
          <w:sz w:val="24"/>
          <w:szCs w:val="24"/>
        </w:rPr>
        <w:t>Карпова Е. А.</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Иконникова М.В.</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Рудяева Т.С.</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Казакова Н.В.</w:t>
      </w:r>
      <w:r>
        <w:rPr>
          <w:rFonts w:ascii="Times New Roman" w:eastAsiaTheme="minorHAnsi" w:hAnsi="Times New Roman"/>
          <w:sz w:val="24"/>
          <w:szCs w:val="24"/>
        </w:rPr>
        <w:t xml:space="preserve">, </w:t>
      </w:r>
      <w:r w:rsidR="0046757E" w:rsidRPr="005E1C43">
        <w:rPr>
          <w:rFonts w:ascii="Times New Roman" w:eastAsiaTheme="minorHAnsi" w:hAnsi="Times New Roman"/>
          <w:sz w:val="24"/>
          <w:szCs w:val="24"/>
        </w:rPr>
        <w:t>Ерохина К.С.</w:t>
      </w:r>
    </w:p>
    <w:p w:rsidR="0046757E" w:rsidRPr="005E1C43" w:rsidRDefault="0046757E" w:rsidP="00255B61">
      <w:pPr>
        <w:spacing w:after="0" w:line="240" w:lineRule="auto"/>
        <w:rPr>
          <w:rFonts w:ascii="Times New Roman" w:hAnsi="Times New Roman"/>
          <w:b/>
          <w:bCs/>
          <w:color w:val="000000" w:themeColor="text1"/>
          <w:sz w:val="24"/>
          <w:szCs w:val="24"/>
          <w:lang w:eastAsia="ru-RU"/>
        </w:rPr>
      </w:pPr>
      <w:r w:rsidRPr="005E1C43">
        <w:rPr>
          <w:rFonts w:ascii="Times New Roman" w:hAnsi="Times New Roman"/>
          <w:b/>
          <w:bCs/>
          <w:color w:val="000000" w:themeColor="text1"/>
          <w:sz w:val="24"/>
          <w:szCs w:val="24"/>
          <w:lang w:eastAsia="ru-RU"/>
        </w:rPr>
        <w:t>«Организация проектно-исследовательской деятельности уч-ся</w:t>
      </w:r>
      <w:r w:rsidR="00255B61">
        <w:rPr>
          <w:rFonts w:ascii="Times New Roman" w:hAnsi="Times New Roman"/>
          <w:b/>
          <w:bCs/>
          <w:color w:val="000000" w:themeColor="text1"/>
          <w:sz w:val="24"/>
          <w:szCs w:val="24"/>
          <w:lang w:eastAsia="ru-RU"/>
        </w:rPr>
        <w:t>»(т</w:t>
      </w:r>
      <w:r w:rsidR="00255B61" w:rsidRPr="005E1C43">
        <w:rPr>
          <w:rFonts w:ascii="Times New Roman" w:eastAsiaTheme="minorHAnsi" w:hAnsi="Times New Roman"/>
          <w:sz w:val="24"/>
          <w:szCs w:val="24"/>
          <w:u w:val="single"/>
        </w:rPr>
        <w:t>ворческая группа учителей 3 –их классов</w:t>
      </w:r>
      <w:r w:rsidR="00255B61">
        <w:rPr>
          <w:rFonts w:ascii="Times New Roman" w:eastAsiaTheme="minorHAnsi" w:hAnsi="Times New Roman"/>
          <w:sz w:val="24"/>
          <w:szCs w:val="24"/>
          <w:u w:val="single"/>
        </w:rPr>
        <w:t>)</w:t>
      </w:r>
      <w:r w:rsidR="00255B61" w:rsidRPr="005E1C43">
        <w:rPr>
          <w:rFonts w:ascii="Times New Roman" w:eastAsiaTheme="minorHAnsi" w:hAnsi="Times New Roman"/>
          <w:sz w:val="24"/>
          <w:szCs w:val="24"/>
        </w:rPr>
        <w:t xml:space="preserve"> – руководитель Бычаева Л.В.</w:t>
      </w:r>
    </w:p>
    <w:p w:rsidR="0046757E" w:rsidRPr="005E1C43" w:rsidRDefault="00255B61" w:rsidP="00255B61">
      <w:pPr>
        <w:spacing w:after="0" w:line="240" w:lineRule="auto"/>
        <w:rPr>
          <w:rFonts w:ascii="Times New Roman" w:eastAsia="Calibri" w:hAnsi="Times New Roman"/>
          <w:sz w:val="24"/>
          <w:szCs w:val="24"/>
        </w:rPr>
      </w:pPr>
      <w:r>
        <w:rPr>
          <w:rFonts w:ascii="Times New Roman" w:eastAsiaTheme="minorHAnsi" w:hAnsi="Times New Roman"/>
          <w:sz w:val="24"/>
          <w:szCs w:val="24"/>
        </w:rPr>
        <w:t>члены</w:t>
      </w:r>
      <w:r w:rsidR="0046757E" w:rsidRPr="005E1C43">
        <w:rPr>
          <w:rFonts w:ascii="Times New Roman" w:eastAsia="Calibri" w:hAnsi="Times New Roman"/>
          <w:sz w:val="24"/>
          <w:szCs w:val="24"/>
        </w:rPr>
        <w:t xml:space="preserve"> группы:Николаева Н.В.</w:t>
      </w:r>
      <w:r>
        <w:rPr>
          <w:rFonts w:ascii="Times New Roman" w:eastAsia="Calibri" w:hAnsi="Times New Roman"/>
          <w:sz w:val="24"/>
          <w:szCs w:val="24"/>
        </w:rPr>
        <w:t xml:space="preserve">, </w:t>
      </w:r>
      <w:r w:rsidR="0046757E" w:rsidRPr="005E1C43">
        <w:rPr>
          <w:rFonts w:ascii="Times New Roman" w:eastAsia="Calibri" w:hAnsi="Times New Roman"/>
          <w:sz w:val="24"/>
          <w:szCs w:val="24"/>
        </w:rPr>
        <w:t>Кашкина Т.М.</w:t>
      </w:r>
      <w:r>
        <w:rPr>
          <w:rFonts w:ascii="Times New Roman" w:eastAsia="Calibri" w:hAnsi="Times New Roman"/>
          <w:sz w:val="24"/>
          <w:szCs w:val="24"/>
        </w:rPr>
        <w:t xml:space="preserve">, </w:t>
      </w:r>
      <w:r w:rsidR="0046757E" w:rsidRPr="005E1C43">
        <w:rPr>
          <w:rFonts w:ascii="Times New Roman" w:eastAsia="Calibri" w:hAnsi="Times New Roman"/>
          <w:sz w:val="24"/>
          <w:szCs w:val="24"/>
        </w:rPr>
        <w:t>Астайкина Т.А.</w:t>
      </w:r>
      <w:r>
        <w:rPr>
          <w:rFonts w:ascii="Times New Roman" w:eastAsia="Calibri" w:hAnsi="Times New Roman"/>
          <w:sz w:val="24"/>
          <w:szCs w:val="24"/>
        </w:rPr>
        <w:t xml:space="preserve">, </w:t>
      </w:r>
      <w:r w:rsidR="0046757E" w:rsidRPr="005E1C43">
        <w:rPr>
          <w:rFonts w:ascii="Times New Roman" w:eastAsia="Calibri" w:hAnsi="Times New Roman"/>
          <w:sz w:val="24"/>
          <w:szCs w:val="24"/>
        </w:rPr>
        <w:t>Ростова Е.А.</w:t>
      </w:r>
      <w:r>
        <w:rPr>
          <w:rFonts w:ascii="Times New Roman" w:eastAsia="Calibri" w:hAnsi="Times New Roman"/>
          <w:sz w:val="24"/>
          <w:szCs w:val="24"/>
        </w:rPr>
        <w:t xml:space="preserve">, </w:t>
      </w:r>
      <w:r w:rsidR="0046757E" w:rsidRPr="005E1C43">
        <w:rPr>
          <w:rFonts w:ascii="Times New Roman" w:eastAsia="Calibri" w:hAnsi="Times New Roman"/>
          <w:sz w:val="24"/>
          <w:szCs w:val="24"/>
        </w:rPr>
        <w:t>Бычаева Л.В.</w:t>
      </w:r>
      <w:r>
        <w:rPr>
          <w:rFonts w:ascii="Times New Roman" w:eastAsia="Calibri" w:hAnsi="Times New Roman"/>
          <w:sz w:val="24"/>
          <w:szCs w:val="24"/>
        </w:rPr>
        <w:t xml:space="preserve">, </w:t>
      </w:r>
      <w:r w:rsidR="0046757E" w:rsidRPr="005E1C43">
        <w:rPr>
          <w:rFonts w:ascii="Times New Roman" w:eastAsia="Calibri" w:hAnsi="Times New Roman"/>
          <w:sz w:val="24"/>
          <w:szCs w:val="24"/>
        </w:rPr>
        <w:t>Пекшина Н.А.</w:t>
      </w:r>
    </w:p>
    <w:p w:rsidR="00255B61" w:rsidRPr="005E1C43" w:rsidRDefault="0046757E" w:rsidP="00255B61">
      <w:pPr>
        <w:rPr>
          <w:rFonts w:ascii="Times New Roman" w:eastAsiaTheme="minorHAnsi" w:hAnsi="Times New Roman"/>
          <w:sz w:val="24"/>
          <w:szCs w:val="24"/>
        </w:rPr>
      </w:pPr>
      <w:r w:rsidRPr="005E1C43">
        <w:rPr>
          <w:rFonts w:ascii="Times New Roman" w:eastAsiaTheme="minorHAnsi" w:hAnsi="Times New Roman"/>
          <w:b/>
          <w:sz w:val="24"/>
          <w:szCs w:val="24"/>
        </w:rPr>
        <w:t>«Формирование функциональной грамотности в начальной школе»</w:t>
      </w:r>
      <w:r w:rsidR="00255B61">
        <w:rPr>
          <w:rFonts w:ascii="Times New Roman" w:eastAsiaTheme="minorHAnsi" w:hAnsi="Times New Roman"/>
          <w:b/>
          <w:sz w:val="24"/>
          <w:szCs w:val="24"/>
        </w:rPr>
        <w:t>(т</w:t>
      </w:r>
      <w:r w:rsidR="00255B61" w:rsidRPr="005E1C43">
        <w:rPr>
          <w:rFonts w:ascii="Times New Roman" w:eastAsiaTheme="minorHAnsi" w:hAnsi="Times New Roman"/>
          <w:sz w:val="24"/>
          <w:szCs w:val="24"/>
          <w:u w:val="single"/>
        </w:rPr>
        <w:t>ворческая группа учителей 4 –их классов</w:t>
      </w:r>
      <w:r w:rsidR="00255B61">
        <w:rPr>
          <w:rFonts w:ascii="Times New Roman" w:eastAsiaTheme="minorHAnsi" w:hAnsi="Times New Roman"/>
          <w:sz w:val="24"/>
          <w:szCs w:val="24"/>
        </w:rPr>
        <w:t>)</w:t>
      </w:r>
      <w:r w:rsidR="00255B61" w:rsidRPr="005E1C43">
        <w:rPr>
          <w:rFonts w:ascii="Times New Roman" w:eastAsiaTheme="minorHAnsi" w:hAnsi="Times New Roman"/>
          <w:sz w:val="24"/>
          <w:szCs w:val="24"/>
        </w:rPr>
        <w:t>– руководитель Козлова Т.Г.</w:t>
      </w:r>
    </w:p>
    <w:p w:rsidR="0046757E" w:rsidRPr="005E1C43" w:rsidRDefault="00255B61" w:rsidP="00255B61">
      <w:pPr>
        <w:spacing w:after="0"/>
        <w:rPr>
          <w:rFonts w:ascii="Times New Roman" w:eastAsiaTheme="minorHAnsi" w:hAnsi="Times New Roman"/>
          <w:sz w:val="24"/>
          <w:szCs w:val="24"/>
        </w:rPr>
      </w:pPr>
      <w:r>
        <w:rPr>
          <w:rFonts w:ascii="Times New Roman" w:eastAsiaTheme="minorHAnsi" w:hAnsi="Times New Roman"/>
          <w:sz w:val="24"/>
          <w:szCs w:val="24"/>
        </w:rPr>
        <w:t>члены</w:t>
      </w:r>
      <w:r w:rsidR="0046757E" w:rsidRPr="005E1C43">
        <w:rPr>
          <w:rFonts w:ascii="Times New Roman" w:eastAsia="Calibri" w:hAnsi="Times New Roman"/>
          <w:sz w:val="24"/>
          <w:szCs w:val="24"/>
        </w:rPr>
        <w:t xml:space="preserve"> группы:</w:t>
      </w:r>
      <w:r w:rsidR="0046757E" w:rsidRPr="005E1C43">
        <w:rPr>
          <w:rFonts w:ascii="Times New Roman" w:eastAsiaTheme="minorHAnsi" w:hAnsi="Times New Roman"/>
          <w:sz w:val="24"/>
          <w:szCs w:val="24"/>
        </w:rPr>
        <w:t>Щербакова Л. Н.</w:t>
      </w:r>
      <w:r>
        <w:rPr>
          <w:rFonts w:ascii="Times New Roman" w:eastAsiaTheme="minorHAnsi" w:hAnsi="Times New Roman"/>
          <w:sz w:val="24"/>
          <w:szCs w:val="24"/>
        </w:rPr>
        <w:t>, Т</w:t>
      </w:r>
      <w:r w:rsidR="0046757E" w:rsidRPr="005E1C43">
        <w:rPr>
          <w:rFonts w:ascii="Times New Roman" w:eastAsiaTheme="minorHAnsi" w:hAnsi="Times New Roman"/>
          <w:sz w:val="24"/>
          <w:szCs w:val="24"/>
        </w:rPr>
        <w:t>аношина Ю.М.</w:t>
      </w:r>
      <w:r>
        <w:rPr>
          <w:rFonts w:ascii="Times New Roman" w:eastAsiaTheme="minorHAnsi" w:hAnsi="Times New Roman"/>
          <w:sz w:val="24"/>
          <w:szCs w:val="24"/>
        </w:rPr>
        <w:t xml:space="preserve">, </w:t>
      </w:r>
      <w:r w:rsidR="0046757E" w:rsidRPr="005E1C43">
        <w:rPr>
          <w:rFonts w:ascii="Times New Roman" w:eastAsiaTheme="minorHAnsi" w:hAnsi="Times New Roman"/>
          <w:color w:val="000000"/>
          <w:sz w:val="24"/>
          <w:szCs w:val="24"/>
        </w:rPr>
        <w:t>Смолькина Б. Н.</w:t>
      </w:r>
      <w:r>
        <w:rPr>
          <w:rFonts w:ascii="Times New Roman" w:eastAsiaTheme="minorHAnsi" w:hAnsi="Times New Roman"/>
          <w:color w:val="000000"/>
          <w:sz w:val="24"/>
          <w:szCs w:val="24"/>
        </w:rPr>
        <w:t xml:space="preserve">, </w:t>
      </w:r>
      <w:r w:rsidR="0046757E" w:rsidRPr="005E1C43">
        <w:rPr>
          <w:rFonts w:ascii="Times New Roman" w:eastAsiaTheme="minorHAnsi" w:hAnsi="Times New Roman"/>
          <w:color w:val="000000"/>
          <w:sz w:val="24"/>
          <w:szCs w:val="24"/>
        </w:rPr>
        <w:t>Сюваева Л. А.</w:t>
      </w:r>
      <w:r>
        <w:rPr>
          <w:rFonts w:ascii="Times New Roman" w:eastAsiaTheme="minorHAnsi" w:hAnsi="Times New Roman"/>
          <w:color w:val="000000"/>
          <w:sz w:val="24"/>
          <w:szCs w:val="24"/>
        </w:rPr>
        <w:t xml:space="preserve">, </w:t>
      </w:r>
      <w:r w:rsidR="0046757E" w:rsidRPr="005E1C43">
        <w:rPr>
          <w:rFonts w:ascii="Times New Roman" w:eastAsiaTheme="minorHAnsi" w:hAnsi="Times New Roman"/>
          <w:color w:val="000000"/>
          <w:sz w:val="24"/>
          <w:szCs w:val="24"/>
        </w:rPr>
        <w:t>Козлова Т. Г.</w:t>
      </w:r>
    </w:p>
    <w:p w:rsidR="0046757E" w:rsidRPr="005E1C43" w:rsidRDefault="0046757E" w:rsidP="0046757E">
      <w:pPr>
        <w:pStyle w:val="a3"/>
        <w:widowControl w:val="0"/>
        <w:spacing w:before="0" w:beforeAutospacing="0" w:after="0" w:afterAutospacing="0"/>
      </w:pPr>
      <w:r w:rsidRPr="005E1C43">
        <w:rPr>
          <w:b/>
        </w:rPr>
        <w:t>МО гуманитарных дисциплин</w:t>
      </w:r>
    </w:p>
    <w:p w:rsidR="0046757E" w:rsidRPr="00202034" w:rsidRDefault="0046757E" w:rsidP="0046757E">
      <w:pPr>
        <w:pStyle w:val="a3"/>
        <w:widowControl w:val="0"/>
        <w:spacing w:before="0" w:beforeAutospacing="0" w:after="0" w:afterAutospacing="0"/>
        <w:rPr>
          <w:sz w:val="28"/>
          <w:szCs w:val="28"/>
        </w:rPr>
      </w:pPr>
    </w:p>
    <w:p w:rsidR="0046757E" w:rsidRDefault="0046757E" w:rsidP="0046757E">
      <w:pPr>
        <w:widowControl w:val="0"/>
        <w:tabs>
          <w:tab w:val="left" w:pos="2160"/>
        </w:tabs>
        <w:spacing w:after="0" w:line="240" w:lineRule="auto"/>
        <w:jc w:val="both"/>
        <w:rPr>
          <w:rFonts w:ascii="Times New Roman" w:hAnsi="Times New Roman"/>
          <w:b/>
          <w:sz w:val="28"/>
          <w:szCs w:val="28"/>
        </w:rPr>
      </w:pPr>
      <w:r w:rsidRPr="00DE4ECF">
        <w:rPr>
          <w:rFonts w:ascii="Times New Roman" w:hAnsi="Times New Roman"/>
          <w:b/>
          <w:sz w:val="28"/>
          <w:szCs w:val="28"/>
        </w:rPr>
        <w:t>Таблица</w:t>
      </w:r>
      <w:r w:rsidR="000C28CA">
        <w:rPr>
          <w:rFonts w:ascii="Times New Roman" w:hAnsi="Times New Roman"/>
          <w:b/>
          <w:sz w:val="28"/>
          <w:szCs w:val="28"/>
        </w:rPr>
        <w:t xml:space="preserve"> 2</w:t>
      </w:r>
      <w:r w:rsidR="00592827">
        <w:rPr>
          <w:rFonts w:ascii="Times New Roman" w:hAnsi="Times New Roman"/>
          <w:b/>
          <w:sz w:val="28"/>
          <w:szCs w:val="28"/>
        </w:rPr>
        <w:t>2</w:t>
      </w:r>
      <w:r w:rsidRPr="00DE4ECF">
        <w:rPr>
          <w:rFonts w:ascii="Times New Roman" w:hAnsi="Times New Roman"/>
          <w:b/>
          <w:sz w:val="28"/>
          <w:szCs w:val="28"/>
        </w:rPr>
        <w:t xml:space="preserve"> Использование современных образовательных технологий</w:t>
      </w:r>
      <w:r w:rsidR="00BE7EB1">
        <w:rPr>
          <w:rFonts w:ascii="Times New Roman" w:hAnsi="Times New Roman"/>
          <w:b/>
          <w:sz w:val="28"/>
          <w:szCs w:val="28"/>
        </w:rPr>
        <w:t xml:space="preserve"> </w:t>
      </w:r>
      <w:r w:rsidRPr="00DE4ECF">
        <w:rPr>
          <w:rFonts w:ascii="Times New Roman" w:hAnsi="Times New Roman"/>
          <w:b/>
          <w:sz w:val="28"/>
          <w:szCs w:val="28"/>
        </w:rPr>
        <w:t>в учебно-воспитательном процессе</w:t>
      </w:r>
    </w:p>
    <w:tbl>
      <w:tblPr>
        <w:tblW w:w="10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1"/>
        <w:gridCol w:w="3544"/>
        <w:gridCol w:w="2309"/>
        <w:gridCol w:w="2268"/>
        <w:gridCol w:w="1628"/>
      </w:tblGrid>
      <w:tr w:rsidR="0046757E" w:rsidRPr="000132D3" w:rsidTr="000C28CA">
        <w:trPr>
          <w:jc w:val="center"/>
        </w:trPr>
        <w:tc>
          <w:tcPr>
            <w:tcW w:w="701" w:type="dxa"/>
            <w:vMerge w:val="restart"/>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b/>
                <w:bCs/>
                <w:sz w:val="20"/>
                <w:szCs w:val="20"/>
              </w:rPr>
              <w:t>№ п/п</w:t>
            </w:r>
          </w:p>
        </w:tc>
        <w:tc>
          <w:tcPr>
            <w:tcW w:w="3544" w:type="dxa"/>
            <w:vMerge w:val="restart"/>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xml:space="preserve">Наименование </w:t>
            </w:r>
          </w:p>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xml:space="preserve">педагогической </w:t>
            </w:r>
          </w:p>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b/>
                <w:sz w:val="20"/>
                <w:szCs w:val="20"/>
              </w:rPr>
              <w:t xml:space="preserve"> технологии</w:t>
            </w:r>
          </w:p>
        </w:tc>
        <w:tc>
          <w:tcPr>
            <w:tcW w:w="6205" w:type="dxa"/>
            <w:gridSpan w:val="3"/>
            <w:tcBorders>
              <w:righ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sz w:val="20"/>
                <w:szCs w:val="20"/>
                <w:lang w:val="en-US"/>
              </w:rPr>
            </w:pPr>
            <w:r w:rsidRPr="000132D3">
              <w:rPr>
                <w:rFonts w:ascii="Times New Roman" w:hAnsi="Times New Roman"/>
                <w:b/>
                <w:sz w:val="20"/>
                <w:szCs w:val="20"/>
              </w:rPr>
              <w:t>Уровень использования</w:t>
            </w:r>
          </w:p>
        </w:tc>
      </w:tr>
      <w:tr w:rsidR="0046757E" w:rsidRPr="000132D3" w:rsidTr="000C28CA">
        <w:trPr>
          <w:jc w:val="center"/>
        </w:trPr>
        <w:tc>
          <w:tcPr>
            <w:tcW w:w="701" w:type="dxa"/>
            <w:vMerge/>
            <w:vAlign w:val="center"/>
          </w:tcPr>
          <w:p w:rsidR="0046757E" w:rsidRPr="000132D3" w:rsidRDefault="0046757E" w:rsidP="0046757E">
            <w:pPr>
              <w:widowControl w:val="0"/>
              <w:spacing w:after="0" w:line="240" w:lineRule="auto"/>
              <w:jc w:val="both"/>
              <w:rPr>
                <w:rFonts w:ascii="Times New Roman" w:hAnsi="Times New Roman"/>
                <w:sz w:val="20"/>
                <w:szCs w:val="20"/>
              </w:rPr>
            </w:pPr>
          </w:p>
        </w:tc>
        <w:tc>
          <w:tcPr>
            <w:tcW w:w="3544" w:type="dxa"/>
            <w:vMerge/>
            <w:vAlign w:val="center"/>
          </w:tcPr>
          <w:p w:rsidR="0046757E" w:rsidRPr="000132D3" w:rsidRDefault="0046757E" w:rsidP="0046757E">
            <w:pPr>
              <w:widowControl w:val="0"/>
              <w:spacing w:after="0" w:line="240" w:lineRule="auto"/>
              <w:jc w:val="both"/>
              <w:rPr>
                <w:rFonts w:ascii="Times New Roman" w:hAnsi="Times New Roman"/>
                <w:sz w:val="20"/>
                <w:szCs w:val="20"/>
              </w:rPr>
            </w:pPr>
          </w:p>
        </w:tc>
        <w:tc>
          <w:tcPr>
            <w:tcW w:w="2309"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xml:space="preserve">на уровне </w:t>
            </w:r>
          </w:p>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xml:space="preserve">отдельных </w:t>
            </w:r>
          </w:p>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b/>
                <w:sz w:val="20"/>
                <w:szCs w:val="20"/>
              </w:rPr>
              <w:t>элементов</w:t>
            </w:r>
          </w:p>
        </w:tc>
        <w:tc>
          <w:tcPr>
            <w:tcW w:w="2268"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b/>
                <w:sz w:val="20"/>
                <w:szCs w:val="20"/>
              </w:rPr>
              <w:t>апробация в экспериментальном режиме</w:t>
            </w: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xml:space="preserve">системное  </w:t>
            </w:r>
          </w:p>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b/>
                <w:sz w:val="20"/>
                <w:szCs w:val="20"/>
              </w:rPr>
              <w:t xml:space="preserve">использование </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w:t>
            </w:r>
          </w:p>
        </w:tc>
        <w:tc>
          <w:tcPr>
            <w:tcW w:w="3544"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ИКТ технологии</w:t>
            </w:r>
          </w:p>
        </w:tc>
        <w:tc>
          <w:tcPr>
            <w:tcW w:w="2309" w:type="dxa"/>
            <w:vAlign w:val="center"/>
          </w:tcPr>
          <w:p w:rsidR="0046757E" w:rsidRPr="000132D3" w:rsidRDefault="0046757E" w:rsidP="0046757E">
            <w:pPr>
              <w:widowControl w:val="0"/>
              <w:spacing w:after="0" w:line="240" w:lineRule="auto"/>
              <w:jc w:val="both"/>
              <w:rPr>
                <w:rFonts w:ascii="Times New Roman" w:hAnsi="Times New Roman"/>
                <w:b/>
                <w:color w:val="4F6228" w:themeColor="accent3" w:themeShade="80"/>
                <w:sz w:val="20"/>
                <w:szCs w:val="20"/>
              </w:rPr>
            </w:pPr>
            <w:r w:rsidRPr="000132D3">
              <w:rPr>
                <w:rFonts w:ascii="Times New Roman" w:hAnsi="Times New Roman"/>
                <w:b/>
                <w:sz w:val="20"/>
                <w:szCs w:val="20"/>
              </w:rPr>
              <w:t>++++</w:t>
            </w:r>
            <w:r w:rsidRPr="000132D3">
              <w:rPr>
                <w:rFonts w:ascii="Times New Roman" w:hAnsi="Times New Roman"/>
                <w:b/>
                <w:color w:val="4F6228" w:themeColor="accent3" w:themeShade="80"/>
                <w:sz w:val="20"/>
                <w:szCs w:val="20"/>
              </w:rPr>
              <w:t>+</w:t>
            </w: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2</w:t>
            </w:r>
          </w:p>
        </w:tc>
        <w:tc>
          <w:tcPr>
            <w:tcW w:w="3544"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 xml:space="preserve">Игровые </w:t>
            </w:r>
          </w:p>
        </w:tc>
        <w:tc>
          <w:tcPr>
            <w:tcW w:w="2309"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 ++++</w:t>
            </w: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3</w:t>
            </w:r>
          </w:p>
        </w:tc>
        <w:tc>
          <w:tcPr>
            <w:tcW w:w="3544"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Здоровьесберегающие</w:t>
            </w:r>
          </w:p>
        </w:tc>
        <w:tc>
          <w:tcPr>
            <w:tcW w:w="2309"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4</w:t>
            </w:r>
          </w:p>
        </w:tc>
        <w:tc>
          <w:tcPr>
            <w:tcW w:w="3544"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Личностно-ориентированные</w:t>
            </w:r>
          </w:p>
        </w:tc>
        <w:tc>
          <w:tcPr>
            <w:tcW w:w="2309"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5</w:t>
            </w:r>
          </w:p>
        </w:tc>
        <w:tc>
          <w:tcPr>
            <w:tcW w:w="3544"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Развитие критического мышления</w:t>
            </w:r>
          </w:p>
        </w:tc>
        <w:tc>
          <w:tcPr>
            <w:tcW w:w="2309"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7</w:t>
            </w:r>
          </w:p>
        </w:tc>
        <w:tc>
          <w:tcPr>
            <w:tcW w:w="3544"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Проектные технологии</w:t>
            </w:r>
          </w:p>
        </w:tc>
        <w:tc>
          <w:tcPr>
            <w:tcW w:w="2309"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8</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Проблемно-поисковые</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9</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Саморазвивающие</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2268" w:type="dxa"/>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10</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Уровневой дифференциации</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11</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Развивающего обучения</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12</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Исследовательский метод</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13</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Лекционно-семинарское обучение</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14</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Интегрированные</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15</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Встречных усилий</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2268" w:type="dxa"/>
          </w:tcPr>
          <w:p w:rsidR="0046757E" w:rsidRPr="000132D3" w:rsidRDefault="000C28CA"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 xml:space="preserve"> + +</w:t>
            </w: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16</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Развития творческих качеств личности</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17</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Кейс-метод</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18</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 xml:space="preserve">Интерактивное обучение </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p>
        </w:tc>
      </w:tr>
      <w:tr w:rsidR="0046757E" w:rsidRPr="000132D3" w:rsidTr="000C28CA">
        <w:trPr>
          <w:jc w:val="center"/>
        </w:trPr>
        <w:tc>
          <w:tcPr>
            <w:tcW w:w="701" w:type="dxa"/>
            <w:vAlign w:val="center"/>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19</w:t>
            </w:r>
          </w:p>
        </w:tc>
        <w:tc>
          <w:tcPr>
            <w:tcW w:w="3544" w:type="dxa"/>
          </w:tcPr>
          <w:p w:rsidR="0046757E" w:rsidRPr="000132D3" w:rsidRDefault="0046757E" w:rsidP="0046757E">
            <w:pPr>
              <w:widowControl w:val="0"/>
              <w:spacing w:after="0" w:line="240" w:lineRule="auto"/>
              <w:jc w:val="both"/>
              <w:rPr>
                <w:rFonts w:ascii="Times New Roman" w:hAnsi="Times New Roman"/>
                <w:sz w:val="20"/>
                <w:szCs w:val="20"/>
              </w:rPr>
            </w:pPr>
            <w:r w:rsidRPr="000132D3">
              <w:rPr>
                <w:rFonts w:ascii="Times New Roman" w:hAnsi="Times New Roman"/>
                <w:sz w:val="20"/>
                <w:szCs w:val="20"/>
              </w:rPr>
              <w:t>Модульные технологии</w:t>
            </w:r>
          </w:p>
        </w:tc>
        <w:tc>
          <w:tcPr>
            <w:tcW w:w="2309" w:type="dxa"/>
          </w:tcPr>
          <w:p w:rsidR="0046757E" w:rsidRPr="000132D3" w:rsidRDefault="0046757E" w:rsidP="0046757E">
            <w:pPr>
              <w:widowControl w:val="0"/>
              <w:spacing w:after="0" w:line="240" w:lineRule="auto"/>
              <w:jc w:val="both"/>
              <w:rPr>
                <w:rFonts w:ascii="Times New Roman" w:hAnsi="Times New Roman"/>
                <w:b/>
                <w:sz w:val="20"/>
                <w:szCs w:val="20"/>
              </w:rPr>
            </w:pPr>
            <w:r w:rsidRPr="000132D3">
              <w:rPr>
                <w:rFonts w:ascii="Times New Roman" w:hAnsi="Times New Roman"/>
                <w:b/>
                <w:sz w:val="20"/>
                <w:szCs w:val="20"/>
              </w:rPr>
              <w:t>+</w:t>
            </w:r>
          </w:p>
        </w:tc>
        <w:tc>
          <w:tcPr>
            <w:tcW w:w="2268" w:type="dxa"/>
          </w:tcPr>
          <w:p w:rsidR="0046757E" w:rsidRPr="000132D3" w:rsidRDefault="0046757E" w:rsidP="0046757E">
            <w:pPr>
              <w:widowControl w:val="0"/>
              <w:spacing w:after="0" w:line="240" w:lineRule="auto"/>
              <w:jc w:val="both"/>
              <w:rPr>
                <w:rFonts w:ascii="Times New Roman" w:hAnsi="Times New Roman"/>
                <w:b/>
                <w:sz w:val="20"/>
                <w:szCs w:val="20"/>
              </w:rPr>
            </w:pPr>
          </w:p>
        </w:tc>
        <w:tc>
          <w:tcPr>
            <w:tcW w:w="1628" w:type="dxa"/>
            <w:tcBorders>
              <w:left w:val="single" w:sz="4" w:space="0" w:color="auto"/>
            </w:tcBorders>
            <w:vAlign w:val="center"/>
          </w:tcPr>
          <w:p w:rsidR="0046757E" w:rsidRPr="000132D3" w:rsidRDefault="0046757E" w:rsidP="0046757E">
            <w:pPr>
              <w:widowControl w:val="0"/>
              <w:spacing w:after="0" w:line="240" w:lineRule="auto"/>
              <w:jc w:val="both"/>
              <w:rPr>
                <w:rFonts w:ascii="Times New Roman" w:hAnsi="Times New Roman"/>
                <w:b/>
                <w:sz w:val="20"/>
                <w:szCs w:val="20"/>
              </w:rPr>
            </w:pPr>
          </w:p>
        </w:tc>
      </w:tr>
    </w:tbl>
    <w:p w:rsidR="000C28CA" w:rsidRPr="000C28CA" w:rsidRDefault="000C28CA" w:rsidP="000C28CA">
      <w:pPr>
        <w:widowControl w:val="0"/>
        <w:spacing w:after="0" w:line="240" w:lineRule="auto"/>
        <w:ind w:firstLine="709"/>
        <w:jc w:val="both"/>
        <w:outlineLvl w:val="0"/>
        <w:rPr>
          <w:rFonts w:ascii="Times New Roman" w:hAnsi="Times New Roman"/>
          <w:sz w:val="24"/>
          <w:szCs w:val="24"/>
        </w:rPr>
      </w:pPr>
      <w:r w:rsidRPr="000C28CA">
        <w:rPr>
          <w:rFonts w:ascii="Times New Roman" w:hAnsi="Times New Roman"/>
          <w:sz w:val="24"/>
          <w:szCs w:val="24"/>
        </w:rPr>
        <w:t xml:space="preserve">Отчет о работе групп заслушивались на заседаниях МО. </w:t>
      </w:r>
    </w:p>
    <w:p w:rsidR="000C28CA" w:rsidRPr="000C28CA" w:rsidRDefault="000C28CA" w:rsidP="000C28CA">
      <w:pPr>
        <w:widowControl w:val="0"/>
        <w:spacing w:after="0" w:line="240" w:lineRule="auto"/>
        <w:ind w:firstLine="709"/>
        <w:jc w:val="both"/>
        <w:rPr>
          <w:rFonts w:ascii="Times New Roman" w:hAnsi="Times New Roman"/>
          <w:sz w:val="24"/>
          <w:szCs w:val="24"/>
        </w:rPr>
      </w:pPr>
      <w:r w:rsidRPr="000C28CA">
        <w:rPr>
          <w:rFonts w:ascii="Times New Roman" w:hAnsi="Times New Roman"/>
          <w:bCs/>
          <w:sz w:val="24"/>
          <w:szCs w:val="24"/>
        </w:rPr>
        <w:t>Результативность использования учителями школы современных образовательных технологий подтверждается наличием разработок</w:t>
      </w:r>
      <w:r w:rsidRPr="000C28CA">
        <w:rPr>
          <w:rFonts w:ascii="Times New Roman" w:hAnsi="Times New Roman"/>
          <w:sz w:val="24"/>
          <w:szCs w:val="24"/>
        </w:rPr>
        <w:t xml:space="preserve"> контрольно-измерительных, диагностических и дидактических (раздаточные, наглядные пособия) материалов, учебных пособий (сборник задач, текстов, упражнений) и др. в зависимости от уровня (муниципальный, республиканский, всероссийский, международный).</w:t>
      </w:r>
    </w:p>
    <w:p w:rsidR="0046757E" w:rsidRDefault="0046757E" w:rsidP="0046757E">
      <w:pPr>
        <w:pStyle w:val="a3"/>
        <w:widowControl w:val="0"/>
        <w:shd w:val="clear" w:color="auto" w:fill="FFFFFF"/>
        <w:spacing w:before="0" w:beforeAutospacing="0" w:after="0" w:afterAutospacing="0"/>
        <w:jc w:val="both"/>
        <w:rPr>
          <w:sz w:val="28"/>
          <w:szCs w:val="28"/>
          <w:highlight w:val="cyan"/>
          <w:shd w:val="clear" w:color="auto" w:fill="FFFFFF"/>
        </w:rPr>
      </w:pPr>
    </w:p>
    <w:p w:rsidR="000C28CA" w:rsidRPr="000C00A4" w:rsidRDefault="00592827" w:rsidP="000C28CA">
      <w:pPr>
        <w:widowControl w:val="0"/>
        <w:numPr>
          <w:ilvl w:val="3"/>
          <w:numId w:val="6"/>
        </w:numPr>
        <w:spacing w:after="0" w:line="240" w:lineRule="auto"/>
        <w:ind w:left="0" w:hanging="2920"/>
        <w:jc w:val="both"/>
        <w:rPr>
          <w:rFonts w:ascii="Times New Roman" w:hAnsi="Times New Roman"/>
          <w:b/>
          <w:spacing w:val="-7"/>
          <w:sz w:val="24"/>
          <w:szCs w:val="24"/>
        </w:rPr>
      </w:pPr>
      <w:r w:rsidRPr="000C00A4">
        <w:rPr>
          <w:rFonts w:ascii="Times New Roman" w:hAnsi="Times New Roman"/>
          <w:b/>
          <w:spacing w:val="-7"/>
          <w:sz w:val="24"/>
          <w:szCs w:val="24"/>
        </w:rPr>
        <w:t>Таблица 23</w:t>
      </w:r>
      <w:r w:rsidR="000C28CA" w:rsidRPr="000C00A4">
        <w:rPr>
          <w:rFonts w:ascii="Times New Roman" w:hAnsi="Times New Roman"/>
          <w:b/>
          <w:spacing w:val="-7"/>
          <w:sz w:val="24"/>
          <w:szCs w:val="24"/>
        </w:rPr>
        <w:t xml:space="preserve"> Мониторинг качества образования</w:t>
      </w:r>
    </w:p>
    <w:p w:rsidR="000C28CA" w:rsidRPr="000C00A4" w:rsidRDefault="000C28CA" w:rsidP="000C28CA">
      <w:pPr>
        <w:widowControl w:val="0"/>
        <w:numPr>
          <w:ilvl w:val="3"/>
          <w:numId w:val="6"/>
        </w:numPr>
        <w:spacing w:after="0" w:line="240" w:lineRule="auto"/>
        <w:ind w:left="0" w:hanging="2920"/>
        <w:jc w:val="both"/>
        <w:rPr>
          <w:rFonts w:ascii="Times New Roman" w:hAnsi="Times New Roman"/>
          <w:spacing w:val="-7"/>
          <w:sz w:val="24"/>
          <w:szCs w:val="24"/>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3422"/>
        <w:gridCol w:w="1733"/>
        <w:gridCol w:w="1520"/>
        <w:gridCol w:w="1167"/>
        <w:gridCol w:w="1877"/>
      </w:tblGrid>
      <w:tr w:rsidR="000C00A4" w:rsidRPr="000C00A4" w:rsidTr="00592827">
        <w:trPr>
          <w:jc w:val="center"/>
        </w:trPr>
        <w:tc>
          <w:tcPr>
            <w:tcW w:w="602" w:type="dxa"/>
          </w:tcPr>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t>№</w:t>
            </w:r>
          </w:p>
        </w:tc>
        <w:tc>
          <w:tcPr>
            <w:tcW w:w="3422" w:type="dxa"/>
          </w:tcPr>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t>Направления мониторинговых исследований</w:t>
            </w:r>
          </w:p>
        </w:tc>
        <w:tc>
          <w:tcPr>
            <w:tcW w:w="1733" w:type="dxa"/>
          </w:tcPr>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t>Тематика мониторинговых исследований</w:t>
            </w:r>
          </w:p>
        </w:tc>
        <w:tc>
          <w:tcPr>
            <w:tcW w:w="1520" w:type="dxa"/>
          </w:tcPr>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t xml:space="preserve">Цель проведения мониторингового </w:t>
            </w:r>
            <w:r w:rsidRPr="000C00A4">
              <w:rPr>
                <w:rFonts w:ascii="Times New Roman" w:hAnsi="Times New Roman"/>
                <w:b/>
                <w:snapToGrid w:val="0"/>
                <w:sz w:val="24"/>
                <w:szCs w:val="24"/>
              </w:rPr>
              <w:lastRenderedPageBreak/>
              <w:t>исследования</w:t>
            </w:r>
          </w:p>
        </w:tc>
        <w:tc>
          <w:tcPr>
            <w:tcW w:w="1167" w:type="dxa"/>
          </w:tcPr>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lastRenderedPageBreak/>
              <w:t>Время (год, месяц) проведе</w:t>
            </w:r>
            <w:r w:rsidRPr="000C00A4">
              <w:rPr>
                <w:rFonts w:ascii="Times New Roman" w:hAnsi="Times New Roman"/>
                <w:b/>
                <w:snapToGrid w:val="0"/>
                <w:sz w:val="24"/>
                <w:szCs w:val="24"/>
              </w:rPr>
              <w:lastRenderedPageBreak/>
              <w:t>ния исследования</w:t>
            </w:r>
          </w:p>
        </w:tc>
        <w:tc>
          <w:tcPr>
            <w:tcW w:w="1877" w:type="dxa"/>
          </w:tcPr>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lastRenderedPageBreak/>
              <w:t xml:space="preserve">Результат </w:t>
            </w:r>
          </w:p>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t>мониторингового</w:t>
            </w:r>
          </w:p>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t xml:space="preserve"> исследования</w:t>
            </w:r>
          </w:p>
          <w:p w:rsidR="000C28CA" w:rsidRPr="000C00A4" w:rsidRDefault="000C28CA" w:rsidP="00510EE3">
            <w:pPr>
              <w:widowControl w:val="0"/>
              <w:spacing w:after="0" w:line="240" w:lineRule="auto"/>
              <w:jc w:val="both"/>
              <w:rPr>
                <w:rFonts w:ascii="Times New Roman" w:hAnsi="Times New Roman"/>
                <w:b/>
                <w:snapToGrid w:val="0"/>
                <w:sz w:val="24"/>
                <w:szCs w:val="24"/>
              </w:rPr>
            </w:pPr>
            <w:r w:rsidRPr="000C00A4">
              <w:rPr>
                <w:rFonts w:ascii="Times New Roman" w:hAnsi="Times New Roman"/>
                <w:b/>
                <w:snapToGrid w:val="0"/>
                <w:sz w:val="24"/>
                <w:szCs w:val="24"/>
              </w:rPr>
              <w:lastRenderedPageBreak/>
              <w:t>(в%)(средний показатель 2021г)</w:t>
            </w:r>
          </w:p>
        </w:tc>
      </w:tr>
      <w:tr w:rsidR="000C28CA" w:rsidRPr="0058707B" w:rsidTr="00592827">
        <w:trPr>
          <w:jc w:val="center"/>
        </w:trPr>
        <w:tc>
          <w:tcPr>
            <w:tcW w:w="602" w:type="dxa"/>
          </w:tcPr>
          <w:p w:rsidR="000C28CA" w:rsidRPr="0058707B" w:rsidRDefault="000C28CA" w:rsidP="00510EE3">
            <w:pPr>
              <w:pStyle w:val="ConsPlusNormal"/>
              <w:widowControl w:val="0"/>
              <w:ind w:firstLine="0"/>
              <w:jc w:val="both"/>
              <w:rPr>
                <w:rFonts w:ascii="Times New Roman" w:hAnsi="Times New Roman" w:cs="Times New Roman"/>
                <w:color w:val="FF0000"/>
                <w:sz w:val="24"/>
                <w:szCs w:val="24"/>
              </w:rPr>
            </w:pPr>
            <w:r w:rsidRPr="0058707B">
              <w:rPr>
                <w:rFonts w:ascii="Times New Roman" w:hAnsi="Times New Roman" w:cs="Times New Roman"/>
                <w:color w:val="FF0000"/>
                <w:sz w:val="24"/>
                <w:szCs w:val="24"/>
              </w:rPr>
              <w:lastRenderedPageBreak/>
              <w:t>1.</w:t>
            </w:r>
          </w:p>
        </w:tc>
        <w:tc>
          <w:tcPr>
            <w:tcW w:w="3422" w:type="dxa"/>
          </w:tcPr>
          <w:p w:rsidR="000C28CA" w:rsidRPr="000132D3" w:rsidRDefault="000C28CA" w:rsidP="00510EE3">
            <w:pPr>
              <w:pStyle w:val="ConsPlusNormal"/>
              <w:widowControl w:val="0"/>
              <w:ind w:firstLine="0"/>
              <w:jc w:val="both"/>
              <w:rPr>
                <w:rFonts w:ascii="Times New Roman" w:hAnsi="Times New Roman" w:cs="Times New Roman"/>
                <w:sz w:val="24"/>
                <w:szCs w:val="24"/>
              </w:rPr>
            </w:pPr>
            <w:r w:rsidRPr="000132D3">
              <w:rPr>
                <w:rFonts w:ascii="Times New Roman" w:hAnsi="Times New Roman" w:cs="Times New Roman"/>
                <w:sz w:val="24"/>
                <w:szCs w:val="24"/>
              </w:rPr>
              <w:t>Наличие мониторинговых исследований качества образования, проводимых в ОУ</w:t>
            </w:r>
          </w:p>
        </w:tc>
        <w:tc>
          <w:tcPr>
            <w:tcW w:w="1733" w:type="dxa"/>
          </w:tcPr>
          <w:p w:rsidR="000C28CA" w:rsidRPr="000132D3" w:rsidRDefault="000C28CA" w:rsidP="00510EE3">
            <w:pPr>
              <w:pStyle w:val="ConsPlusNormal"/>
              <w:widowControl w:val="0"/>
              <w:ind w:firstLine="0"/>
              <w:jc w:val="both"/>
              <w:rPr>
                <w:rFonts w:ascii="Times New Roman" w:hAnsi="Times New Roman" w:cs="Times New Roman"/>
                <w:sz w:val="24"/>
                <w:szCs w:val="24"/>
              </w:rPr>
            </w:pPr>
            <w:r w:rsidRPr="000132D3">
              <w:rPr>
                <w:rFonts w:ascii="Times New Roman" w:hAnsi="Times New Roman" w:cs="Times New Roman"/>
                <w:sz w:val="24"/>
                <w:szCs w:val="24"/>
              </w:rPr>
              <w:t>1.Мониторинг качества образования</w:t>
            </w:r>
          </w:p>
        </w:tc>
        <w:tc>
          <w:tcPr>
            <w:tcW w:w="1520" w:type="dxa"/>
          </w:tcPr>
          <w:p w:rsidR="000C28CA" w:rsidRPr="000132D3" w:rsidRDefault="000C28CA" w:rsidP="00510EE3">
            <w:pPr>
              <w:pStyle w:val="ConsPlusNormal"/>
              <w:widowControl w:val="0"/>
              <w:ind w:firstLine="0"/>
              <w:jc w:val="both"/>
              <w:rPr>
                <w:rFonts w:ascii="Times New Roman" w:hAnsi="Times New Roman" w:cs="Times New Roman"/>
                <w:sz w:val="24"/>
                <w:szCs w:val="24"/>
              </w:rPr>
            </w:pPr>
            <w:r w:rsidRPr="000132D3">
              <w:rPr>
                <w:rFonts w:ascii="Times New Roman" w:hAnsi="Times New Roman" w:cs="Times New Roman"/>
                <w:sz w:val="24"/>
                <w:szCs w:val="24"/>
              </w:rPr>
              <w:t>Выявить % качества образования</w:t>
            </w:r>
          </w:p>
        </w:tc>
        <w:tc>
          <w:tcPr>
            <w:tcW w:w="1167" w:type="dxa"/>
          </w:tcPr>
          <w:p w:rsidR="000C28CA" w:rsidRPr="000132D3" w:rsidRDefault="000C28CA" w:rsidP="00510EE3">
            <w:pPr>
              <w:pStyle w:val="ConsPlusNormal"/>
              <w:widowControl w:val="0"/>
              <w:ind w:firstLine="0"/>
              <w:jc w:val="both"/>
              <w:rPr>
                <w:rFonts w:ascii="Times New Roman" w:hAnsi="Times New Roman" w:cs="Times New Roman"/>
                <w:sz w:val="24"/>
                <w:szCs w:val="24"/>
              </w:rPr>
            </w:pPr>
            <w:r w:rsidRPr="000132D3">
              <w:rPr>
                <w:rFonts w:ascii="Times New Roman" w:hAnsi="Times New Roman" w:cs="Times New Roman"/>
                <w:sz w:val="24"/>
                <w:szCs w:val="24"/>
              </w:rPr>
              <w:t>Конец каждой четверти</w:t>
            </w:r>
          </w:p>
          <w:p w:rsidR="000C28CA" w:rsidRPr="000132D3" w:rsidRDefault="000C28CA" w:rsidP="00510EE3">
            <w:pPr>
              <w:pStyle w:val="ConsPlusNormal"/>
              <w:widowControl w:val="0"/>
              <w:ind w:firstLine="0"/>
              <w:jc w:val="both"/>
              <w:rPr>
                <w:rFonts w:ascii="Times New Roman" w:hAnsi="Times New Roman" w:cs="Times New Roman"/>
                <w:sz w:val="24"/>
                <w:szCs w:val="24"/>
              </w:rPr>
            </w:pPr>
          </w:p>
        </w:tc>
        <w:tc>
          <w:tcPr>
            <w:tcW w:w="1877" w:type="dxa"/>
          </w:tcPr>
          <w:p w:rsidR="000C28CA" w:rsidRPr="000132D3" w:rsidRDefault="000132D3" w:rsidP="00510EE3">
            <w:pPr>
              <w:pStyle w:val="ConsPlusNormal"/>
              <w:widowControl w:val="0"/>
              <w:ind w:firstLine="0"/>
              <w:jc w:val="both"/>
              <w:rPr>
                <w:rFonts w:ascii="Times New Roman" w:hAnsi="Times New Roman" w:cs="Times New Roman"/>
                <w:sz w:val="24"/>
                <w:szCs w:val="24"/>
              </w:rPr>
            </w:pPr>
            <w:r>
              <w:rPr>
                <w:rFonts w:ascii="Times New Roman" w:hAnsi="Times New Roman" w:cs="Times New Roman"/>
                <w:sz w:val="24"/>
                <w:szCs w:val="24"/>
              </w:rPr>
              <w:t>61,5</w:t>
            </w:r>
            <w:r w:rsidR="000C28CA" w:rsidRPr="000132D3">
              <w:rPr>
                <w:rFonts w:ascii="Times New Roman" w:hAnsi="Times New Roman" w:cs="Times New Roman"/>
                <w:sz w:val="24"/>
                <w:szCs w:val="24"/>
              </w:rPr>
              <w:t>%</w:t>
            </w:r>
          </w:p>
          <w:p w:rsidR="000C28CA" w:rsidRPr="000132D3" w:rsidRDefault="000C28CA" w:rsidP="00510EE3">
            <w:pPr>
              <w:pStyle w:val="ConsPlusNormal"/>
              <w:widowControl w:val="0"/>
              <w:ind w:firstLine="0"/>
              <w:jc w:val="both"/>
              <w:rPr>
                <w:rFonts w:ascii="Times New Roman" w:hAnsi="Times New Roman" w:cs="Times New Roman"/>
                <w:sz w:val="24"/>
                <w:szCs w:val="24"/>
              </w:rPr>
            </w:pPr>
          </w:p>
          <w:p w:rsidR="000C28CA" w:rsidRPr="000132D3" w:rsidRDefault="000C28CA" w:rsidP="00510EE3">
            <w:pPr>
              <w:pStyle w:val="ConsPlusNormal"/>
              <w:widowControl w:val="0"/>
              <w:ind w:firstLine="0"/>
              <w:jc w:val="both"/>
              <w:rPr>
                <w:rFonts w:ascii="Times New Roman" w:hAnsi="Times New Roman" w:cs="Times New Roman"/>
                <w:sz w:val="24"/>
                <w:szCs w:val="24"/>
              </w:rPr>
            </w:pPr>
          </w:p>
        </w:tc>
      </w:tr>
      <w:tr w:rsidR="000C28CA" w:rsidRPr="0058707B" w:rsidTr="00592827">
        <w:trPr>
          <w:jc w:val="center"/>
        </w:trPr>
        <w:tc>
          <w:tcPr>
            <w:tcW w:w="602"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2.</w:t>
            </w:r>
          </w:p>
        </w:tc>
        <w:tc>
          <w:tcPr>
            <w:tcW w:w="3422" w:type="dxa"/>
            <w:shd w:val="clear" w:color="auto" w:fill="auto"/>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Проведение  исследований по изучению удовлетворенности обучающихся содержанием и условиями реализации ОП</w:t>
            </w:r>
          </w:p>
        </w:tc>
        <w:tc>
          <w:tcPr>
            <w:tcW w:w="1733"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Мониторинг исследования удовлетворенности обучающихся содержанием и условиями реализации ОП</w:t>
            </w:r>
          </w:p>
        </w:tc>
        <w:tc>
          <w:tcPr>
            <w:tcW w:w="1520"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Выявить уровень удовлетворенности обучающихся содержанием и условиями реализации ОП</w:t>
            </w:r>
          </w:p>
        </w:tc>
        <w:tc>
          <w:tcPr>
            <w:tcW w:w="1167" w:type="dxa"/>
          </w:tcPr>
          <w:p w:rsidR="000C28CA" w:rsidRPr="000C00A4" w:rsidRDefault="000C00A4" w:rsidP="00510EE3">
            <w:pPr>
              <w:pStyle w:val="ConsPlusNormal"/>
              <w:widowControl w:val="0"/>
              <w:ind w:firstLine="0"/>
              <w:jc w:val="both"/>
              <w:rPr>
                <w:rFonts w:ascii="Times New Roman" w:hAnsi="Times New Roman" w:cs="Times New Roman"/>
                <w:sz w:val="24"/>
                <w:szCs w:val="24"/>
              </w:rPr>
            </w:pPr>
            <w:r>
              <w:rPr>
                <w:rFonts w:ascii="Times New Roman" w:hAnsi="Times New Roman" w:cs="Times New Roman"/>
                <w:sz w:val="24"/>
                <w:szCs w:val="24"/>
              </w:rPr>
              <w:t>Март</w:t>
            </w:r>
          </w:p>
          <w:p w:rsidR="000C28CA" w:rsidRPr="000C00A4" w:rsidRDefault="000C28CA" w:rsidP="00510EE3">
            <w:pPr>
              <w:pStyle w:val="ConsPlusNormal"/>
              <w:widowControl w:val="0"/>
              <w:ind w:firstLine="0"/>
              <w:jc w:val="both"/>
              <w:rPr>
                <w:rFonts w:ascii="Times New Roman" w:hAnsi="Times New Roman" w:cs="Times New Roman"/>
                <w:sz w:val="24"/>
                <w:szCs w:val="24"/>
              </w:rPr>
            </w:pPr>
          </w:p>
        </w:tc>
        <w:tc>
          <w:tcPr>
            <w:tcW w:w="1877"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 xml:space="preserve"> </w:t>
            </w:r>
            <w:r w:rsidR="000C00A4">
              <w:rPr>
                <w:rFonts w:ascii="Times New Roman" w:hAnsi="Times New Roman" w:cs="Times New Roman"/>
                <w:sz w:val="24"/>
                <w:szCs w:val="24"/>
              </w:rPr>
              <w:t>84</w:t>
            </w:r>
            <w:r w:rsidRPr="000C00A4">
              <w:rPr>
                <w:rFonts w:ascii="Times New Roman" w:hAnsi="Times New Roman" w:cs="Times New Roman"/>
                <w:sz w:val="24"/>
                <w:szCs w:val="24"/>
              </w:rPr>
              <w:t>%</w:t>
            </w:r>
          </w:p>
          <w:p w:rsidR="000C28CA" w:rsidRPr="000C00A4" w:rsidRDefault="000C28CA" w:rsidP="00510EE3">
            <w:pPr>
              <w:pStyle w:val="ConsPlusNormal"/>
              <w:widowControl w:val="0"/>
              <w:ind w:firstLine="0"/>
              <w:jc w:val="both"/>
              <w:rPr>
                <w:rFonts w:ascii="Times New Roman" w:hAnsi="Times New Roman" w:cs="Times New Roman"/>
                <w:sz w:val="24"/>
                <w:szCs w:val="24"/>
              </w:rPr>
            </w:pPr>
          </w:p>
        </w:tc>
      </w:tr>
      <w:tr w:rsidR="000C28CA" w:rsidRPr="0058707B" w:rsidTr="00592827">
        <w:trPr>
          <w:jc w:val="center"/>
        </w:trPr>
        <w:tc>
          <w:tcPr>
            <w:tcW w:w="602"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3.</w:t>
            </w:r>
          </w:p>
        </w:tc>
        <w:tc>
          <w:tcPr>
            <w:tcW w:w="3422"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 xml:space="preserve">Проведение исследований по изучению удовлетворенности родителей обучающихся содержанием и условиями реализации ОП </w:t>
            </w:r>
          </w:p>
        </w:tc>
        <w:tc>
          <w:tcPr>
            <w:tcW w:w="1733"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Мониторинг исследования удовлетворенности родителей обучающихся содержанием и условиями реализации ОП</w:t>
            </w:r>
          </w:p>
        </w:tc>
        <w:tc>
          <w:tcPr>
            <w:tcW w:w="1520"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Выявить уровень удовлетворенности родителей обучающихся содержанием и условиями реализации ОП</w:t>
            </w:r>
          </w:p>
        </w:tc>
        <w:tc>
          <w:tcPr>
            <w:tcW w:w="1167" w:type="dxa"/>
          </w:tcPr>
          <w:p w:rsidR="000C28CA" w:rsidRPr="000C00A4" w:rsidRDefault="000C00A4"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ноябрь, 2023</w:t>
            </w:r>
          </w:p>
        </w:tc>
        <w:tc>
          <w:tcPr>
            <w:tcW w:w="1877" w:type="dxa"/>
          </w:tcPr>
          <w:p w:rsidR="000C28CA" w:rsidRPr="000C00A4" w:rsidRDefault="000C00A4"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73</w:t>
            </w:r>
            <w:r w:rsidR="000C28CA" w:rsidRPr="000C00A4">
              <w:rPr>
                <w:rFonts w:ascii="Times New Roman" w:hAnsi="Times New Roman" w:cs="Times New Roman"/>
                <w:sz w:val="24"/>
                <w:szCs w:val="24"/>
              </w:rPr>
              <w:t>%</w:t>
            </w:r>
          </w:p>
          <w:p w:rsidR="000C28CA" w:rsidRPr="000C00A4" w:rsidRDefault="000C28CA" w:rsidP="00510EE3">
            <w:pPr>
              <w:pStyle w:val="ConsPlusNormal"/>
              <w:widowControl w:val="0"/>
              <w:ind w:firstLine="0"/>
              <w:jc w:val="both"/>
              <w:rPr>
                <w:rFonts w:ascii="Times New Roman" w:hAnsi="Times New Roman" w:cs="Times New Roman"/>
                <w:sz w:val="24"/>
                <w:szCs w:val="24"/>
              </w:rPr>
            </w:pPr>
          </w:p>
        </w:tc>
      </w:tr>
      <w:tr w:rsidR="000C28CA" w:rsidRPr="0058707B" w:rsidTr="00592827">
        <w:trPr>
          <w:jc w:val="center"/>
        </w:trPr>
        <w:tc>
          <w:tcPr>
            <w:tcW w:w="602"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4.</w:t>
            </w:r>
          </w:p>
        </w:tc>
        <w:tc>
          <w:tcPr>
            <w:tcW w:w="3422"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 xml:space="preserve">Проведение исследований по изучению удовлетворенности педагогов содержанием и условиями реализации ОП </w:t>
            </w:r>
          </w:p>
        </w:tc>
        <w:tc>
          <w:tcPr>
            <w:tcW w:w="1733"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Мониторинг исследования удовлетворенности  педагогов содержанием и условиями реализации ОП</w:t>
            </w:r>
          </w:p>
        </w:tc>
        <w:tc>
          <w:tcPr>
            <w:tcW w:w="1520"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Выявить уровень удовлетворенности педагогов содержанием и условиями реализации ОП</w:t>
            </w:r>
          </w:p>
        </w:tc>
        <w:tc>
          <w:tcPr>
            <w:tcW w:w="1167" w:type="dxa"/>
          </w:tcPr>
          <w:p w:rsidR="000C28CA" w:rsidRPr="000C00A4" w:rsidRDefault="000C00A4"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Апрель, 2023</w:t>
            </w:r>
          </w:p>
        </w:tc>
        <w:tc>
          <w:tcPr>
            <w:tcW w:w="1877" w:type="dxa"/>
          </w:tcPr>
          <w:p w:rsidR="000C28CA" w:rsidRPr="000C00A4" w:rsidRDefault="000C28CA" w:rsidP="00510EE3">
            <w:pPr>
              <w:pStyle w:val="ConsPlusNormal"/>
              <w:widowControl w:val="0"/>
              <w:ind w:firstLine="0"/>
              <w:jc w:val="both"/>
              <w:rPr>
                <w:rFonts w:ascii="Times New Roman" w:hAnsi="Times New Roman" w:cs="Times New Roman"/>
                <w:sz w:val="24"/>
                <w:szCs w:val="24"/>
              </w:rPr>
            </w:pPr>
            <w:r w:rsidRPr="000C00A4">
              <w:rPr>
                <w:rFonts w:ascii="Times New Roman" w:hAnsi="Times New Roman" w:cs="Times New Roman"/>
                <w:sz w:val="24"/>
                <w:szCs w:val="24"/>
              </w:rPr>
              <w:t>97 %</w:t>
            </w:r>
          </w:p>
          <w:p w:rsidR="000C28CA" w:rsidRPr="000C00A4" w:rsidRDefault="000C28CA" w:rsidP="00510EE3">
            <w:pPr>
              <w:pStyle w:val="ConsPlusNormal"/>
              <w:widowControl w:val="0"/>
              <w:ind w:firstLine="0"/>
              <w:jc w:val="both"/>
              <w:rPr>
                <w:rFonts w:ascii="Times New Roman" w:hAnsi="Times New Roman" w:cs="Times New Roman"/>
                <w:sz w:val="24"/>
                <w:szCs w:val="24"/>
              </w:rPr>
            </w:pPr>
          </w:p>
        </w:tc>
      </w:tr>
    </w:tbl>
    <w:p w:rsidR="0046757E" w:rsidRDefault="0046757E" w:rsidP="0046757E">
      <w:pPr>
        <w:pStyle w:val="a3"/>
        <w:widowControl w:val="0"/>
        <w:shd w:val="clear" w:color="auto" w:fill="FFFFFF"/>
        <w:spacing w:before="0" w:beforeAutospacing="0" w:after="0" w:afterAutospacing="0"/>
        <w:jc w:val="both"/>
        <w:rPr>
          <w:sz w:val="28"/>
          <w:szCs w:val="28"/>
          <w:highlight w:val="cyan"/>
          <w:shd w:val="clear" w:color="auto" w:fill="FFFFFF"/>
          <w:lang w:val="en-US"/>
        </w:rPr>
      </w:pPr>
    </w:p>
    <w:p w:rsidR="000C28CA" w:rsidRPr="000C28CA" w:rsidRDefault="000C28CA" w:rsidP="0046757E">
      <w:pPr>
        <w:pStyle w:val="a3"/>
        <w:widowControl w:val="0"/>
        <w:shd w:val="clear" w:color="auto" w:fill="FFFFFF"/>
        <w:spacing w:before="0" w:beforeAutospacing="0" w:after="0" w:afterAutospacing="0"/>
        <w:jc w:val="both"/>
        <w:rPr>
          <w:sz w:val="28"/>
          <w:szCs w:val="28"/>
          <w:highlight w:val="cyan"/>
          <w:shd w:val="clear" w:color="auto" w:fill="FFFFFF"/>
          <w:lang w:val="en-US"/>
        </w:rPr>
      </w:pPr>
    </w:p>
    <w:p w:rsidR="0046757E" w:rsidRPr="00137461" w:rsidRDefault="0046757E" w:rsidP="0046757E">
      <w:pPr>
        <w:widowControl w:val="0"/>
        <w:spacing w:after="0" w:line="240" w:lineRule="auto"/>
        <w:rPr>
          <w:rFonts w:ascii="Times New Roman" w:hAnsi="Times New Roman"/>
          <w:bCs/>
          <w:iCs/>
          <w:sz w:val="28"/>
          <w:szCs w:val="28"/>
        </w:rPr>
      </w:pPr>
      <w:r w:rsidRPr="008475DD">
        <w:rPr>
          <w:rFonts w:ascii="Times New Roman" w:hAnsi="Times New Roman"/>
          <w:b/>
          <w:bCs/>
          <w:sz w:val="28"/>
          <w:szCs w:val="28"/>
        </w:rPr>
        <w:t>Таб</w:t>
      </w:r>
      <w:r>
        <w:rPr>
          <w:rFonts w:ascii="Times New Roman" w:hAnsi="Times New Roman"/>
          <w:b/>
          <w:bCs/>
          <w:sz w:val="28"/>
          <w:szCs w:val="28"/>
        </w:rPr>
        <w:t>лица</w:t>
      </w:r>
      <w:r w:rsidRPr="008475DD">
        <w:rPr>
          <w:rFonts w:ascii="Times New Roman" w:hAnsi="Times New Roman"/>
          <w:b/>
          <w:bCs/>
          <w:sz w:val="28"/>
          <w:szCs w:val="28"/>
        </w:rPr>
        <w:t xml:space="preserve"> 2</w:t>
      </w:r>
      <w:r w:rsidR="00592827">
        <w:rPr>
          <w:rFonts w:ascii="Times New Roman" w:hAnsi="Times New Roman"/>
          <w:b/>
          <w:bCs/>
          <w:sz w:val="28"/>
          <w:szCs w:val="28"/>
        </w:rPr>
        <w:t xml:space="preserve">4 </w:t>
      </w:r>
      <w:r w:rsidRPr="008475DD">
        <w:rPr>
          <w:rFonts w:ascii="Times New Roman" w:hAnsi="Times New Roman"/>
          <w:b/>
          <w:bCs/>
          <w:iCs/>
          <w:sz w:val="28"/>
          <w:szCs w:val="28"/>
        </w:rPr>
        <w:t>Вн</w:t>
      </w:r>
      <w:r>
        <w:rPr>
          <w:rFonts w:ascii="Times New Roman" w:hAnsi="Times New Roman"/>
          <w:b/>
          <w:bCs/>
          <w:iCs/>
          <w:sz w:val="28"/>
          <w:szCs w:val="28"/>
        </w:rPr>
        <w:t>утренняя оценка качества за 2023</w:t>
      </w:r>
      <w:r w:rsidRPr="008475DD">
        <w:rPr>
          <w:rFonts w:ascii="Times New Roman" w:hAnsi="Times New Roman"/>
          <w:b/>
          <w:bCs/>
          <w:iCs/>
          <w:sz w:val="28"/>
          <w:szCs w:val="28"/>
        </w:rPr>
        <w:t xml:space="preserve"> г</w:t>
      </w:r>
      <w:r>
        <w:rPr>
          <w:rFonts w:ascii="Times New Roman" w:hAnsi="Times New Roman"/>
          <w:b/>
          <w:bCs/>
          <w:iCs/>
          <w:sz w:val="28"/>
          <w:szCs w:val="28"/>
        </w:rPr>
        <w:t xml:space="preserve">. </w:t>
      </w:r>
    </w:p>
    <w:tbl>
      <w:tblPr>
        <w:tblW w:w="101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3"/>
        <w:gridCol w:w="1249"/>
        <w:gridCol w:w="858"/>
        <w:gridCol w:w="1888"/>
        <w:gridCol w:w="1710"/>
        <w:gridCol w:w="1578"/>
        <w:gridCol w:w="1191"/>
        <w:gridCol w:w="633"/>
      </w:tblGrid>
      <w:tr w:rsidR="0046757E" w:rsidRPr="000132D3" w:rsidTr="0046757E">
        <w:trPr>
          <w:trHeight w:val="960"/>
        </w:trPr>
        <w:tc>
          <w:tcPr>
            <w:tcW w:w="1023"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Период</w:t>
            </w:r>
          </w:p>
        </w:tc>
        <w:tc>
          <w:tcPr>
            <w:tcW w:w="1249"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Вид контроля</w:t>
            </w:r>
          </w:p>
        </w:tc>
        <w:tc>
          <w:tcPr>
            <w:tcW w:w="858"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Класс</w:t>
            </w:r>
          </w:p>
        </w:tc>
        <w:tc>
          <w:tcPr>
            <w:tcW w:w="1888"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Предмет</w:t>
            </w:r>
          </w:p>
        </w:tc>
        <w:tc>
          <w:tcPr>
            <w:tcW w:w="1710"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Форма проведения</w:t>
            </w:r>
          </w:p>
        </w:tc>
        <w:tc>
          <w:tcPr>
            <w:tcW w:w="1578"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 выполнения</w:t>
            </w:r>
          </w:p>
        </w:tc>
        <w:tc>
          <w:tcPr>
            <w:tcW w:w="1191"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 качества</w:t>
            </w:r>
          </w:p>
        </w:tc>
        <w:tc>
          <w:tcPr>
            <w:tcW w:w="633" w:type="dxa"/>
          </w:tcPr>
          <w:p w:rsidR="0046757E" w:rsidRPr="000132D3" w:rsidRDefault="0046757E" w:rsidP="0046757E">
            <w:pPr>
              <w:spacing w:after="0" w:line="240" w:lineRule="auto"/>
              <w:jc w:val="both"/>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средний балл</w:t>
            </w:r>
          </w:p>
        </w:tc>
      </w:tr>
      <w:tr w:rsidR="0046757E" w:rsidRPr="000132D3" w:rsidTr="0046757E">
        <w:trPr>
          <w:trHeight w:val="945"/>
        </w:trPr>
        <w:tc>
          <w:tcPr>
            <w:tcW w:w="1023" w:type="dxa"/>
            <w:vMerge w:val="restart"/>
            <w:noWrap/>
            <w:textDirection w:val="btLr"/>
            <w:vAlign w:val="center"/>
          </w:tcPr>
          <w:p w:rsidR="0046757E" w:rsidRPr="000132D3" w:rsidRDefault="0046757E" w:rsidP="000C28CA">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I</w:t>
            </w:r>
            <w:r w:rsidR="000C28CA" w:rsidRPr="000132D3">
              <w:rPr>
                <w:rFonts w:ascii="Times New Roman" w:hAnsi="Times New Roman"/>
                <w:color w:val="000000"/>
                <w:sz w:val="20"/>
                <w:szCs w:val="20"/>
                <w:lang w:val="en-US" w:eastAsia="ru-RU"/>
              </w:rPr>
              <w:t>I</w:t>
            </w:r>
            <w:r w:rsidRPr="000132D3">
              <w:rPr>
                <w:rFonts w:ascii="Times New Roman" w:hAnsi="Times New Roman"/>
                <w:color w:val="000000"/>
                <w:sz w:val="20"/>
                <w:szCs w:val="20"/>
                <w:lang w:eastAsia="ru-RU"/>
              </w:rPr>
              <w:t xml:space="preserve"> полугодие 20</w:t>
            </w:r>
            <w:r w:rsidR="000C28CA" w:rsidRPr="000132D3">
              <w:rPr>
                <w:rFonts w:ascii="Times New Roman" w:hAnsi="Times New Roman"/>
                <w:color w:val="000000"/>
                <w:sz w:val="20"/>
                <w:szCs w:val="20"/>
                <w:lang w:eastAsia="ru-RU"/>
              </w:rPr>
              <w:t>23</w:t>
            </w:r>
          </w:p>
        </w:tc>
        <w:tc>
          <w:tcPr>
            <w:tcW w:w="1249" w:type="dxa"/>
            <w:vMerge w:val="restart"/>
            <w:vAlign w:val="center"/>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Пробные экзамены в форме ОГЭ и ЕГЭ</w:t>
            </w:r>
          </w:p>
        </w:tc>
        <w:tc>
          <w:tcPr>
            <w:tcW w:w="858" w:type="dxa"/>
            <w:vMerge w:val="restart"/>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vMerge w:val="restart"/>
            <w:vAlign w:val="center"/>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русский язык</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Итоговое собеседование</w:t>
            </w:r>
          </w:p>
        </w:tc>
        <w:tc>
          <w:tcPr>
            <w:tcW w:w="1578"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p>
        </w:tc>
        <w:tc>
          <w:tcPr>
            <w:tcW w:w="633"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4</w:t>
            </w:r>
          </w:p>
        </w:tc>
      </w:tr>
      <w:tr w:rsidR="0046757E" w:rsidRPr="000132D3" w:rsidTr="0046757E">
        <w:trPr>
          <w:trHeight w:val="31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vMerge/>
            <w:vAlign w:val="center"/>
          </w:tcPr>
          <w:p w:rsidR="0046757E" w:rsidRPr="000132D3" w:rsidRDefault="0046757E" w:rsidP="0046757E">
            <w:pPr>
              <w:spacing w:after="0" w:line="240" w:lineRule="auto"/>
              <w:rPr>
                <w:rFonts w:ascii="Times New Roman" w:hAnsi="Times New Roman"/>
                <w:b/>
                <w:bCs/>
                <w:color w:val="000000"/>
                <w:sz w:val="20"/>
                <w:szCs w:val="20"/>
                <w:lang w:eastAsia="ru-RU"/>
              </w:rPr>
            </w:pP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Изложение,тест, сочинение</w:t>
            </w:r>
          </w:p>
        </w:tc>
        <w:tc>
          <w:tcPr>
            <w:tcW w:w="1578"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86</w:t>
            </w:r>
          </w:p>
        </w:tc>
        <w:tc>
          <w:tcPr>
            <w:tcW w:w="1191"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53</w:t>
            </w:r>
          </w:p>
        </w:tc>
        <w:tc>
          <w:tcPr>
            <w:tcW w:w="633"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3,5</w:t>
            </w:r>
          </w:p>
        </w:tc>
      </w:tr>
      <w:tr w:rsidR="0046757E" w:rsidRPr="000132D3" w:rsidTr="0046757E">
        <w:trPr>
          <w:trHeight w:val="31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restart"/>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vMerge/>
            <w:vAlign w:val="center"/>
          </w:tcPr>
          <w:p w:rsidR="0046757E" w:rsidRPr="000132D3" w:rsidRDefault="0046757E" w:rsidP="0046757E">
            <w:pPr>
              <w:spacing w:after="0" w:line="240" w:lineRule="auto"/>
              <w:rPr>
                <w:rFonts w:ascii="Times New Roman" w:hAnsi="Times New Roman"/>
                <w:b/>
                <w:bCs/>
                <w:color w:val="000000"/>
                <w:sz w:val="20"/>
                <w:szCs w:val="20"/>
                <w:lang w:eastAsia="ru-RU"/>
              </w:rPr>
            </w:pP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 сочинение</w:t>
            </w:r>
          </w:p>
        </w:tc>
        <w:tc>
          <w:tcPr>
            <w:tcW w:w="1578"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63</w:t>
            </w:r>
          </w:p>
        </w:tc>
        <w:tc>
          <w:tcPr>
            <w:tcW w:w="633"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3,9</w:t>
            </w:r>
          </w:p>
        </w:tc>
      </w:tr>
      <w:tr w:rsidR="0046757E" w:rsidRPr="000132D3" w:rsidTr="0046757E">
        <w:trPr>
          <w:trHeight w:val="31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vMerge/>
            <w:vAlign w:val="center"/>
          </w:tcPr>
          <w:p w:rsidR="0046757E" w:rsidRPr="000132D3" w:rsidRDefault="0046757E" w:rsidP="0046757E">
            <w:pPr>
              <w:spacing w:after="0" w:line="240" w:lineRule="auto"/>
              <w:rPr>
                <w:rFonts w:ascii="Times New Roman" w:hAnsi="Times New Roman"/>
                <w:b/>
                <w:bCs/>
                <w:color w:val="000000"/>
                <w:sz w:val="20"/>
                <w:szCs w:val="20"/>
                <w:lang w:eastAsia="ru-RU"/>
              </w:rPr>
            </w:pP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p>
        </w:tc>
        <w:tc>
          <w:tcPr>
            <w:tcW w:w="1578"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p>
        </w:tc>
        <w:tc>
          <w:tcPr>
            <w:tcW w:w="1191"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p>
        </w:tc>
        <w:tc>
          <w:tcPr>
            <w:tcW w:w="633"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p>
        </w:tc>
      </w:tr>
      <w:tr w:rsidR="0046757E" w:rsidRPr="000132D3" w:rsidTr="0046757E">
        <w:trPr>
          <w:trHeight w:val="31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vAlign w:val="center"/>
          </w:tcPr>
          <w:p w:rsidR="0046757E" w:rsidRPr="000132D3" w:rsidRDefault="0046757E" w:rsidP="0046757E">
            <w:pPr>
              <w:spacing w:after="0" w:line="240" w:lineRule="auto"/>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литература</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сочинение</w:t>
            </w:r>
          </w:p>
        </w:tc>
        <w:tc>
          <w:tcPr>
            <w:tcW w:w="1578"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98</w:t>
            </w:r>
          </w:p>
        </w:tc>
        <w:tc>
          <w:tcPr>
            <w:tcW w:w="1191"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p>
        </w:tc>
        <w:tc>
          <w:tcPr>
            <w:tcW w:w="633" w:type="dxa"/>
            <w:vAlign w:val="bottom"/>
          </w:tcPr>
          <w:p w:rsidR="0046757E" w:rsidRPr="000132D3" w:rsidRDefault="0046757E" w:rsidP="0046757E">
            <w:pPr>
              <w:spacing w:after="0" w:line="240" w:lineRule="auto"/>
              <w:jc w:val="center"/>
              <w:rPr>
                <w:rFonts w:ascii="Times New Roman" w:hAnsi="Times New Roman"/>
                <w:color w:val="000000"/>
                <w:sz w:val="20"/>
                <w:szCs w:val="20"/>
                <w:lang w:eastAsia="ru-RU"/>
              </w:rPr>
            </w:pPr>
          </w:p>
        </w:tc>
      </w:tr>
      <w:tr w:rsidR="0046757E" w:rsidRPr="000132D3" w:rsidTr="0046757E">
        <w:trPr>
          <w:trHeight w:val="31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vMerge w:val="restart"/>
            <w:vAlign w:val="center"/>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математика</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62</w:t>
            </w:r>
          </w:p>
        </w:tc>
        <w:tc>
          <w:tcPr>
            <w:tcW w:w="1191"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31</w:t>
            </w:r>
          </w:p>
        </w:tc>
        <w:tc>
          <w:tcPr>
            <w:tcW w:w="633"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2,9</w:t>
            </w:r>
          </w:p>
        </w:tc>
      </w:tr>
      <w:tr w:rsidR="0046757E" w:rsidRPr="000132D3" w:rsidTr="0046757E">
        <w:trPr>
          <w:trHeight w:val="31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w:t>
            </w:r>
          </w:p>
        </w:tc>
        <w:tc>
          <w:tcPr>
            <w:tcW w:w="1888" w:type="dxa"/>
            <w:vMerge/>
            <w:vAlign w:val="center"/>
          </w:tcPr>
          <w:p w:rsidR="0046757E" w:rsidRPr="000132D3" w:rsidRDefault="0046757E" w:rsidP="0046757E">
            <w:pPr>
              <w:spacing w:after="0" w:line="240" w:lineRule="auto"/>
              <w:rPr>
                <w:rFonts w:ascii="Times New Roman" w:hAnsi="Times New Roman"/>
                <w:b/>
                <w:bCs/>
                <w:color w:val="000000"/>
                <w:sz w:val="20"/>
                <w:szCs w:val="20"/>
                <w:lang w:eastAsia="ru-RU"/>
              </w:rPr>
            </w:pP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84</w:t>
            </w:r>
          </w:p>
        </w:tc>
        <w:tc>
          <w:tcPr>
            <w:tcW w:w="1191"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46</w:t>
            </w:r>
          </w:p>
        </w:tc>
        <w:tc>
          <w:tcPr>
            <w:tcW w:w="633"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3,3</w:t>
            </w:r>
          </w:p>
        </w:tc>
      </w:tr>
      <w:tr w:rsidR="0046757E" w:rsidRPr="000132D3" w:rsidTr="0046757E">
        <w:trPr>
          <w:trHeight w:val="33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vMerge/>
            <w:vAlign w:val="center"/>
          </w:tcPr>
          <w:p w:rsidR="0046757E" w:rsidRPr="000132D3" w:rsidRDefault="0046757E" w:rsidP="0046757E">
            <w:pPr>
              <w:spacing w:after="0" w:line="240" w:lineRule="auto"/>
              <w:rPr>
                <w:rFonts w:ascii="Times New Roman" w:hAnsi="Times New Roman"/>
                <w:b/>
                <w:bCs/>
                <w:color w:val="000000"/>
                <w:sz w:val="20"/>
                <w:szCs w:val="20"/>
                <w:lang w:eastAsia="ru-RU"/>
              </w:rPr>
            </w:pP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92</w:t>
            </w:r>
          </w:p>
        </w:tc>
        <w:tc>
          <w:tcPr>
            <w:tcW w:w="1191"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54</w:t>
            </w:r>
          </w:p>
        </w:tc>
        <w:tc>
          <w:tcPr>
            <w:tcW w:w="633" w:type="dxa"/>
            <w:vAlign w:val="bottom"/>
          </w:tcPr>
          <w:p w:rsidR="0046757E" w:rsidRPr="000132D3" w:rsidRDefault="0046757E" w:rsidP="0046757E">
            <w:pPr>
              <w:spacing w:after="0" w:line="240" w:lineRule="auto"/>
              <w:jc w:val="center"/>
              <w:rPr>
                <w:rFonts w:ascii="Times New Roman" w:hAnsi="Times New Roman"/>
                <w:b/>
                <w:bCs/>
                <w:color w:val="000000"/>
                <w:sz w:val="20"/>
                <w:szCs w:val="20"/>
                <w:lang w:eastAsia="ru-RU"/>
              </w:rPr>
            </w:pPr>
            <w:r w:rsidRPr="000132D3">
              <w:rPr>
                <w:rFonts w:ascii="Times New Roman" w:hAnsi="Times New Roman"/>
                <w:b/>
                <w:bCs/>
                <w:color w:val="000000"/>
                <w:sz w:val="20"/>
                <w:szCs w:val="20"/>
                <w:lang w:eastAsia="ru-RU"/>
              </w:rPr>
              <w:t>3,4</w:t>
            </w:r>
          </w:p>
        </w:tc>
      </w:tr>
      <w:tr w:rsidR="0046757E" w:rsidRPr="000132D3" w:rsidTr="0046757E">
        <w:trPr>
          <w:trHeight w:val="300"/>
        </w:trPr>
        <w:tc>
          <w:tcPr>
            <w:tcW w:w="1023" w:type="dxa"/>
            <w:vMerge w:val="restart"/>
            <w:noWrap/>
            <w:textDirection w:val="btLr"/>
            <w:vAlign w:val="center"/>
          </w:tcPr>
          <w:p w:rsidR="0046757E" w:rsidRPr="000132D3" w:rsidRDefault="000C28CA" w:rsidP="000C28CA">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апрель 2023</w:t>
            </w:r>
          </w:p>
        </w:tc>
        <w:tc>
          <w:tcPr>
            <w:tcW w:w="1249" w:type="dxa"/>
            <w:vMerge w:val="restart"/>
            <w:textDirection w:val="btLr"/>
            <w:vAlign w:val="center"/>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Пробные экзамены в форме ОГЭ и ЕГЭ</w:t>
            </w: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география</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тест</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83</w:t>
            </w:r>
          </w:p>
        </w:tc>
        <w:tc>
          <w:tcPr>
            <w:tcW w:w="1191"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75</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3,7</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9</w:t>
            </w:r>
          </w:p>
        </w:tc>
        <w:tc>
          <w:tcPr>
            <w:tcW w:w="1888" w:type="dxa"/>
            <w:noWrap/>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математика</w:t>
            </w:r>
          </w:p>
        </w:tc>
        <w:tc>
          <w:tcPr>
            <w:tcW w:w="1710" w:type="dxa"/>
            <w:noWrap/>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тест</w:t>
            </w:r>
          </w:p>
        </w:tc>
        <w:tc>
          <w:tcPr>
            <w:tcW w:w="1578" w:type="dxa"/>
            <w:noWrap/>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72</w:t>
            </w:r>
          </w:p>
        </w:tc>
        <w:tc>
          <w:tcPr>
            <w:tcW w:w="1191" w:type="dxa"/>
            <w:noWrap/>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43</w:t>
            </w:r>
          </w:p>
        </w:tc>
        <w:tc>
          <w:tcPr>
            <w:tcW w:w="633" w:type="dxa"/>
            <w:noWrap/>
          </w:tcPr>
          <w:p w:rsidR="0046757E" w:rsidRPr="000132D3" w:rsidRDefault="0046757E" w:rsidP="0046757E">
            <w:pPr>
              <w:rPr>
                <w:rFonts w:ascii="Times New Roman" w:hAnsi="Times New Roman"/>
                <w:sz w:val="20"/>
                <w:szCs w:val="20"/>
              </w:rPr>
            </w:pPr>
            <w:r w:rsidRPr="000132D3">
              <w:rPr>
                <w:rFonts w:ascii="Times New Roman" w:hAnsi="Times New Roman"/>
                <w:sz w:val="20"/>
                <w:szCs w:val="20"/>
              </w:rPr>
              <w:t>3,1</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русский</w:t>
            </w:r>
          </w:p>
        </w:tc>
        <w:tc>
          <w:tcPr>
            <w:tcW w:w="1710" w:type="dxa"/>
            <w:noWrap/>
            <w:vAlign w:val="bottom"/>
          </w:tcPr>
          <w:p w:rsidR="0046757E" w:rsidRPr="000132D3" w:rsidRDefault="000132D3" w:rsidP="0046757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Изложение, сочинение</w:t>
            </w:r>
            <w:r w:rsidR="0046757E" w:rsidRPr="000132D3">
              <w:rPr>
                <w:rFonts w:ascii="Times New Roman" w:hAnsi="Times New Roman"/>
                <w:color w:val="000000"/>
                <w:sz w:val="20"/>
                <w:szCs w:val="20"/>
                <w:lang w:eastAsia="ru-RU"/>
              </w:rPr>
              <w:t>, тест </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86</w:t>
            </w:r>
          </w:p>
        </w:tc>
        <w:tc>
          <w:tcPr>
            <w:tcW w:w="1191"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53</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3,5</w:t>
            </w:r>
          </w:p>
        </w:tc>
      </w:tr>
      <w:tr w:rsidR="0015176B" w:rsidRPr="000132D3" w:rsidTr="0015176B">
        <w:trPr>
          <w:trHeight w:val="300"/>
        </w:trPr>
        <w:tc>
          <w:tcPr>
            <w:tcW w:w="1023" w:type="dxa"/>
            <w:vMerge/>
            <w:vAlign w:val="center"/>
          </w:tcPr>
          <w:p w:rsidR="0015176B" w:rsidRPr="000132D3" w:rsidRDefault="0015176B" w:rsidP="0046757E">
            <w:pPr>
              <w:spacing w:after="0" w:line="240" w:lineRule="auto"/>
              <w:rPr>
                <w:rFonts w:ascii="Times New Roman" w:hAnsi="Times New Roman"/>
                <w:color w:val="000000"/>
                <w:sz w:val="20"/>
                <w:szCs w:val="20"/>
                <w:lang w:eastAsia="ru-RU"/>
              </w:rPr>
            </w:pPr>
          </w:p>
        </w:tc>
        <w:tc>
          <w:tcPr>
            <w:tcW w:w="1249" w:type="dxa"/>
            <w:vMerge/>
            <w:vAlign w:val="center"/>
          </w:tcPr>
          <w:p w:rsidR="0015176B" w:rsidRPr="000132D3" w:rsidRDefault="0015176B" w:rsidP="0046757E">
            <w:pPr>
              <w:spacing w:after="0" w:line="240" w:lineRule="auto"/>
              <w:rPr>
                <w:rFonts w:ascii="Times New Roman" w:hAnsi="Times New Roman"/>
                <w:color w:val="000000"/>
                <w:sz w:val="20"/>
                <w:szCs w:val="20"/>
                <w:lang w:eastAsia="ru-RU"/>
              </w:rPr>
            </w:pPr>
          </w:p>
        </w:tc>
        <w:tc>
          <w:tcPr>
            <w:tcW w:w="858" w:type="dxa"/>
            <w:noWrap/>
            <w:vAlign w:val="bottom"/>
          </w:tcPr>
          <w:p w:rsidR="0015176B" w:rsidRPr="000132D3" w:rsidRDefault="0015176B"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15176B" w:rsidRPr="0015176B" w:rsidRDefault="0015176B"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немецкий язык</w:t>
            </w:r>
          </w:p>
        </w:tc>
        <w:tc>
          <w:tcPr>
            <w:tcW w:w="1710" w:type="dxa"/>
            <w:noWrap/>
          </w:tcPr>
          <w:p w:rsidR="0015176B" w:rsidRPr="0015176B" w:rsidRDefault="0015176B">
            <w:r w:rsidRPr="0015176B">
              <w:rPr>
                <w:rFonts w:ascii="Times New Roman" w:hAnsi="Times New Roman"/>
                <w:sz w:val="20"/>
                <w:szCs w:val="20"/>
              </w:rPr>
              <w:t>тест</w:t>
            </w:r>
          </w:p>
        </w:tc>
        <w:tc>
          <w:tcPr>
            <w:tcW w:w="1578" w:type="dxa"/>
            <w:noWrap/>
            <w:vAlign w:val="bottom"/>
          </w:tcPr>
          <w:p w:rsidR="0015176B"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w:t>
            </w:r>
          </w:p>
        </w:tc>
        <w:tc>
          <w:tcPr>
            <w:tcW w:w="1191" w:type="dxa"/>
            <w:noWrap/>
            <w:vAlign w:val="bottom"/>
          </w:tcPr>
          <w:p w:rsidR="0015176B"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57</w:t>
            </w:r>
          </w:p>
        </w:tc>
        <w:tc>
          <w:tcPr>
            <w:tcW w:w="633" w:type="dxa"/>
            <w:noWrap/>
            <w:vAlign w:val="bottom"/>
          </w:tcPr>
          <w:p w:rsidR="0015176B" w:rsidRPr="000132D3" w:rsidRDefault="0015176B" w:rsidP="0046757E">
            <w:pPr>
              <w:spacing w:after="0" w:line="240" w:lineRule="auto"/>
              <w:jc w:val="right"/>
              <w:rPr>
                <w:rFonts w:ascii="Times New Roman" w:hAnsi="Times New Roman"/>
                <w:color w:val="000000"/>
                <w:sz w:val="20"/>
                <w:szCs w:val="20"/>
                <w:lang w:eastAsia="ru-RU"/>
              </w:rPr>
            </w:pPr>
            <w:r>
              <w:rPr>
                <w:rFonts w:ascii="Times New Roman" w:hAnsi="Times New Roman"/>
                <w:color w:val="000000"/>
                <w:sz w:val="20"/>
                <w:szCs w:val="20"/>
                <w:lang w:eastAsia="ru-RU"/>
              </w:rPr>
              <w:t>3,5</w:t>
            </w:r>
          </w:p>
        </w:tc>
      </w:tr>
      <w:tr w:rsidR="0015176B" w:rsidRPr="000132D3" w:rsidTr="0015176B">
        <w:trPr>
          <w:trHeight w:val="300"/>
        </w:trPr>
        <w:tc>
          <w:tcPr>
            <w:tcW w:w="1023" w:type="dxa"/>
            <w:vMerge/>
            <w:vAlign w:val="center"/>
          </w:tcPr>
          <w:p w:rsidR="0015176B" w:rsidRPr="000132D3" w:rsidRDefault="0015176B" w:rsidP="0046757E">
            <w:pPr>
              <w:spacing w:after="0" w:line="240" w:lineRule="auto"/>
              <w:rPr>
                <w:rFonts w:ascii="Times New Roman" w:hAnsi="Times New Roman"/>
                <w:color w:val="000000"/>
                <w:sz w:val="20"/>
                <w:szCs w:val="20"/>
                <w:lang w:eastAsia="ru-RU"/>
              </w:rPr>
            </w:pPr>
          </w:p>
        </w:tc>
        <w:tc>
          <w:tcPr>
            <w:tcW w:w="1249" w:type="dxa"/>
            <w:vMerge/>
            <w:vAlign w:val="center"/>
          </w:tcPr>
          <w:p w:rsidR="0015176B" w:rsidRPr="000132D3" w:rsidRDefault="0015176B" w:rsidP="0046757E">
            <w:pPr>
              <w:spacing w:after="0" w:line="240" w:lineRule="auto"/>
              <w:rPr>
                <w:rFonts w:ascii="Times New Roman" w:hAnsi="Times New Roman"/>
                <w:color w:val="000000"/>
                <w:sz w:val="20"/>
                <w:szCs w:val="20"/>
                <w:lang w:eastAsia="ru-RU"/>
              </w:rPr>
            </w:pPr>
          </w:p>
        </w:tc>
        <w:tc>
          <w:tcPr>
            <w:tcW w:w="858" w:type="dxa"/>
            <w:noWrap/>
            <w:vAlign w:val="bottom"/>
          </w:tcPr>
          <w:p w:rsidR="0015176B" w:rsidRPr="000132D3" w:rsidRDefault="0015176B"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15176B" w:rsidRPr="0015176B" w:rsidRDefault="0015176B"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английский язык</w:t>
            </w:r>
          </w:p>
        </w:tc>
        <w:tc>
          <w:tcPr>
            <w:tcW w:w="1710" w:type="dxa"/>
            <w:noWrap/>
          </w:tcPr>
          <w:p w:rsidR="0015176B" w:rsidRPr="0015176B" w:rsidRDefault="0015176B">
            <w:r w:rsidRPr="0015176B">
              <w:rPr>
                <w:rFonts w:ascii="Times New Roman" w:hAnsi="Times New Roman"/>
                <w:sz w:val="20"/>
                <w:szCs w:val="20"/>
              </w:rPr>
              <w:t>тест</w:t>
            </w:r>
          </w:p>
        </w:tc>
        <w:tc>
          <w:tcPr>
            <w:tcW w:w="1578" w:type="dxa"/>
            <w:noWrap/>
            <w:vAlign w:val="bottom"/>
          </w:tcPr>
          <w:p w:rsidR="0015176B"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23</w:t>
            </w:r>
          </w:p>
        </w:tc>
        <w:tc>
          <w:tcPr>
            <w:tcW w:w="1191" w:type="dxa"/>
            <w:noWrap/>
            <w:vAlign w:val="bottom"/>
          </w:tcPr>
          <w:p w:rsidR="0015176B"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59</w:t>
            </w:r>
          </w:p>
        </w:tc>
        <w:tc>
          <w:tcPr>
            <w:tcW w:w="633" w:type="dxa"/>
            <w:noWrap/>
            <w:vAlign w:val="bottom"/>
          </w:tcPr>
          <w:p w:rsidR="0015176B" w:rsidRPr="000132D3" w:rsidRDefault="0015176B" w:rsidP="0046757E">
            <w:pPr>
              <w:spacing w:after="0" w:line="240" w:lineRule="auto"/>
              <w:jc w:val="right"/>
              <w:rPr>
                <w:rFonts w:ascii="Times New Roman" w:hAnsi="Times New Roman"/>
                <w:color w:val="000000"/>
                <w:sz w:val="20"/>
                <w:szCs w:val="20"/>
                <w:lang w:eastAsia="ru-RU"/>
              </w:rPr>
            </w:pPr>
            <w:r>
              <w:rPr>
                <w:rFonts w:ascii="Times New Roman" w:hAnsi="Times New Roman"/>
                <w:color w:val="000000"/>
                <w:sz w:val="20"/>
                <w:szCs w:val="20"/>
                <w:lang w:eastAsia="ru-RU"/>
              </w:rPr>
              <w:t>3,5</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история</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 тест</w:t>
            </w:r>
          </w:p>
        </w:tc>
        <w:tc>
          <w:tcPr>
            <w:tcW w:w="1578"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100</w:t>
            </w:r>
          </w:p>
        </w:tc>
        <w:tc>
          <w:tcPr>
            <w:tcW w:w="1191"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40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3,7</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информатика</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 </w:t>
            </w:r>
            <w:r w:rsidR="0015176B" w:rsidRPr="0015176B">
              <w:rPr>
                <w:rFonts w:ascii="Times New Roman" w:hAnsi="Times New Roman"/>
                <w:sz w:val="20"/>
                <w:szCs w:val="20"/>
                <w:lang w:eastAsia="ru-RU"/>
              </w:rPr>
              <w:t>тест</w:t>
            </w:r>
          </w:p>
        </w:tc>
        <w:tc>
          <w:tcPr>
            <w:tcW w:w="1578" w:type="dxa"/>
            <w:noWrap/>
            <w:vAlign w:val="bottom"/>
          </w:tcPr>
          <w:p w:rsidR="0046757E"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53</w:t>
            </w:r>
          </w:p>
        </w:tc>
        <w:tc>
          <w:tcPr>
            <w:tcW w:w="1191" w:type="dxa"/>
            <w:noWrap/>
            <w:vAlign w:val="bottom"/>
          </w:tcPr>
          <w:p w:rsidR="0046757E"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49</w:t>
            </w:r>
          </w:p>
        </w:tc>
        <w:tc>
          <w:tcPr>
            <w:tcW w:w="633" w:type="dxa"/>
            <w:noWrap/>
            <w:vAlign w:val="bottom"/>
          </w:tcPr>
          <w:p w:rsidR="0046757E" w:rsidRPr="000132D3" w:rsidRDefault="0015176B" w:rsidP="0046757E">
            <w:pPr>
              <w:spacing w:after="0" w:line="240" w:lineRule="auto"/>
              <w:jc w:val="right"/>
              <w:rPr>
                <w:rFonts w:ascii="Times New Roman" w:hAnsi="Times New Roman"/>
                <w:color w:val="000000"/>
                <w:sz w:val="20"/>
                <w:szCs w:val="20"/>
                <w:lang w:eastAsia="ru-RU"/>
              </w:rPr>
            </w:pPr>
            <w:r>
              <w:rPr>
                <w:rFonts w:ascii="Times New Roman" w:hAnsi="Times New Roman"/>
                <w:color w:val="000000"/>
                <w:sz w:val="20"/>
                <w:szCs w:val="20"/>
                <w:lang w:eastAsia="ru-RU"/>
              </w:rPr>
              <w:t>3,2</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обществознание</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 тест</w:t>
            </w:r>
          </w:p>
        </w:tc>
        <w:tc>
          <w:tcPr>
            <w:tcW w:w="1578"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95</w:t>
            </w:r>
          </w:p>
        </w:tc>
        <w:tc>
          <w:tcPr>
            <w:tcW w:w="1191"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34</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3,2</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биология</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 тест</w:t>
            </w:r>
          </w:p>
        </w:tc>
        <w:tc>
          <w:tcPr>
            <w:tcW w:w="1578"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100%</w:t>
            </w:r>
          </w:p>
        </w:tc>
        <w:tc>
          <w:tcPr>
            <w:tcW w:w="1191"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100%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4,33</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химия</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тест</w:t>
            </w:r>
          </w:p>
        </w:tc>
        <w:tc>
          <w:tcPr>
            <w:tcW w:w="1578"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100%</w:t>
            </w:r>
          </w:p>
        </w:tc>
        <w:tc>
          <w:tcPr>
            <w:tcW w:w="1191"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100%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4,6</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физика</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 тест</w:t>
            </w:r>
          </w:p>
        </w:tc>
        <w:tc>
          <w:tcPr>
            <w:tcW w:w="1578"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84%</w:t>
            </w:r>
          </w:p>
        </w:tc>
        <w:tc>
          <w:tcPr>
            <w:tcW w:w="1191" w:type="dxa"/>
            <w:noWrap/>
            <w:vAlign w:val="bottom"/>
          </w:tcPr>
          <w:p w:rsidR="0046757E" w:rsidRPr="0015176B" w:rsidRDefault="0046757E" w:rsidP="0046757E">
            <w:pPr>
              <w:spacing w:after="0" w:line="240" w:lineRule="auto"/>
              <w:jc w:val="right"/>
              <w:rPr>
                <w:rFonts w:ascii="Times New Roman" w:hAnsi="Times New Roman"/>
                <w:sz w:val="20"/>
                <w:szCs w:val="20"/>
                <w:lang w:eastAsia="ru-RU"/>
              </w:rPr>
            </w:pPr>
            <w:r w:rsidRPr="0015176B">
              <w:rPr>
                <w:rFonts w:ascii="Times New Roman" w:hAnsi="Times New Roman"/>
                <w:sz w:val="20"/>
                <w:szCs w:val="20"/>
                <w:lang w:eastAsia="ru-RU"/>
              </w:rPr>
              <w:t>50%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3,3</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русский</w:t>
            </w:r>
          </w:p>
        </w:tc>
        <w:tc>
          <w:tcPr>
            <w:tcW w:w="1710" w:type="dxa"/>
            <w:noWrap/>
            <w:vAlign w:val="bottom"/>
          </w:tcPr>
          <w:p w:rsidR="0046757E" w:rsidRPr="0015176B" w:rsidRDefault="0046757E" w:rsidP="0046757E">
            <w:pPr>
              <w:spacing w:after="0" w:line="240" w:lineRule="auto"/>
              <w:rPr>
                <w:rFonts w:ascii="Times New Roman" w:hAnsi="Times New Roman"/>
                <w:sz w:val="20"/>
                <w:szCs w:val="20"/>
                <w:lang w:eastAsia="ru-RU"/>
              </w:rPr>
            </w:pPr>
            <w:r w:rsidRPr="0015176B">
              <w:rPr>
                <w:rFonts w:ascii="Times New Roman" w:hAnsi="Times New Roman"/>
                <w:sz w:val="20"/>
                <w:szCs w:val="20"/>
                <w:lang w:eastAsia="ru-RU"/>
              </w:rPr>
              <w:t> </w:t>
            </w:r>
            <w:r w:rsidR="0015176B" w:rsidRPr="0015176B">
              <w:rPr>
                <w:rFonts w:ascii="Times New Roman" w:hAnsi="Times New Roman"/>
                <w:sz w:val="20"/>
                <w:szCs w:val="20"/>
                <w:lang w:eastAsia="ru-RU"/>
              </w:rPr>
              <w:t> тест</w:t>
            </w:r>
          </w:p>
        </w:tc>
        <w:tc>
          <w:tcPr>
            <w:tcW w:w="1578" w:type="dxa"/>
            <w:noWrap/>
            <w:vAlign w:val="bottom"/>
          </w:tcPr>
          <w:p w:rsidR="0046757E"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92%</w:t>
            </w:r>
          </w:p>
        </w:tc>
        <w:tc>
          <w:tcPr>
            <w:tcW w:w="1191" w:type="dxa"/>
            <w:noWrap/>
            <w:vAlign w:val="bottom"/>
          </w:tcPr>
          <w:p w:rsidR="0046757E" w:rsidRPr="0015176B" w:rsidRDefault="0015176B" w:rsidP="0046757E">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76%</w:t>
            </w:r>
          </w:p>
        </w:tc>
        <w:tc>
          <w:tcPr>
            <w:tcW w:w="633" w:type="dxa"/>
            <w:noWrap/>
            <w:vAlign w:val="bottom"/>
          </w:tcPr>
          <w:p w:rsidR="0046757E" w:rsidRPr="000132D3" w:rsidRDefault="0015176B" w:rsidP="0046757E">
            <w:pPr>
              <w:spacing w:after="0" w:line="240" w:lineRule="auto"/>
              <w:jc w:val="right"/>
              <w:rPr>
                <w:rFonts w:ascii="Times New Roman" w:hAnsi="Times New Roman"/>
                <w:color w:val="000000"/>
                <w:sz w:val="20"/>
                <w:szCs w:val="20"/>
                <w:highlight w:val="red"/>
                <w:lang w:eastAsia="ru-RU"/>
              </w:rPr>
            </w:pPr>
            <w:r w:rsidRPr="0015176B">
              <w:rPr>
                <w:rFonts w:ascii="Times New Roman" w:hAnsi="Times New Roman"/>
                <w:color w:val="000000"/>
                <w:sz w:val="20"/>
                <w:szCs w:val="20"/>
                <w:lang w:eastAsia="ru-RU"/>
              </w:rPr>
              <w:t>3,5</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химия</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тест</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63,5</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физика</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тест</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78%</w:t>
            </w:r>
          </w:p>
        </w:tc>
        <w:tc>
          <w:tcPr>
            <w:tcW w:w="1191"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78%</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44</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биология</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тест</w:t>
            </w:r>
          </w:p>
        </w:tc>
        <w:tc>
          <w:tcPr>
            <w:tcW w:w="157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59</w:t>
            </w:r>
          </w:p>
        </w:tc>
      </w:tr>
      <w:tr w:rsidR="0046757E" w:rsidRPr="000132D3" w:rsidTr="0046757E">
        <w:trPr>
          <w:trHeight w:val="300"/>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история</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тест</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w:t>
            </w:r>
          </w:p>
        </w:tc>
      </w:tr>
      <w:tr w:rsidR="0046757E" w:rsidRPr="000132D3" w:rsidTr="0046757E">
        <w:trPr>
          <w:trHeight w:val="300"/>
        </w:trPr>
        <w:tc>
          <w:tcPr>
            <w:tcW w:w="1023" w:type="dxa"/>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обществознание</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89</w:t>
            </w:r>
          </w:p>
        </w:tc>
        <w:tc>
          <w:tcPr>
            <w:tcW w:w="1191"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48</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3,5</w:t>
            </w:r>
          </w:p>
        </w:tc>
      </w:tr>
      <w:tr w:rsidR="0046757E" w:rsidRPr="000132D3" w:rsidTr="0046757E">
        <w:trPr>
          <w:trHeight w:val="300"/>
        </w:trPr>
        <w:tc>
          <w:tcPr>
            <w:tcW w:w="1023" w:type="dxa"/>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английский язык</w:t>
            </w:r>
          </w:p>
        </w:tc>
        <w:tc>
          <w:tcPr>
            <w:tcW w:w="1710" w:type="dxa"/>
            <w:noWrap/>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контрольная работа в формате ЕГЭ</w:t>
            </w:r>
          </w:p>
        </w:tc>
        <w:tc>
          <w:tcPr>
            <w:tcW w:w="1578"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72</w:t>
            </w:r>
          </w:p>
        </w:tc>
        <w:tc>
          <w:tcPr>
            <w:tcW w:w="633" w:type="dxa"/>
            <w:noWrap/>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3,9</w:t>
            </w:r>
          </w:p>
        </w:tc>
      </w:tr>
      <w:tr w:rsidR="0046757E" w:rsidRPr="000132D3" w:rsidTr="0046757E">
        <w:trPr>
          <w:trHeight w:val="450"/>
        </w:trPr>
        <w:tc>
          <w:tcPr>
            <w:tcW w:w="1023" w:type="dxa"/>
            <w:vMerge w:val="restart"/>
            <w:noWrap/>
            <w:textDirection w:val="btLr"/>
            <w:vAlign w:val="center"/>
          </w:tcPr>
          <w:p w:rsidR="0046757E" w:rsidRPr="000132D3" w:rsidRDefault="0046757E" w:rsidP="000C28CA">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Май 20</w:t>
            </w:r>
            <w:r w:rsidR="000C28CA" w:rsidRPr="000132D3">
              <w:rPr>
                <w:rFonts w:ascii="Times New Roman" w:hAnsi="Times New Roman"/>
                <w:color w:val="000000"/>
                <w:sz w:val="20"/>
                <w:szCs w:val="20"/>
                <w:lang w:eastAsia="ru-RU"/>
              </w:rPr>
              <w:t>23</w:t>
            </w:r>
            <w:r w:rsidRPr="000132D3">
              <w:rPr>
                <w:rFonts w:ascii="Times New Roman" w:hAnsi="Times New Roman"/>
                <w:color w:val="000000"/>
                <w:sz w:val="20"/>
                <w:szCs w:val="20"/>
                <w:lang w:eastAsia="ru-RU"/>
              </w:rPr>
              <w:t xml:space="preserve"> г</w:t>
            </w:r>
          </w:p>
        </w:tc>
        <w:tc>
          <w:tcPr>
            <w:tcW w:w="1249" w:type="dxa"/>
            <w:vMerge w:val="restart"/>
            <w:textDirection w:val="btLr"/>
            <w:vAlign w:val="center"/>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Переводные экзамены</w:t>
            </w:r>
          </w:p>
        </w:tc>
        <w:tc>
          <w:tcPr>
            <w:tcW w:w="858" w:type="dxa"/>
            <w:vMerge w:val="restart"/>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немецкий язык</w:t>
            </w:r>
          </w:p>
        </w:tc>
        <w:tc>
          <w:tcPr>
            <w:tcW w:w="1710" w:type="dxa"/>
            <w:vAlign w:val="bottom"/>
          </w:tcPr>
          <w:p w:rsidR="0046757E" w:rsidRPr="000132D3" w:rsidRDefault="0046757E"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контрольная работа в формате ЕГЭ</w:t>
            </w:r>
          </w:p>
        </w:tc>
        <w:tc>
          <w:tcPr>
            <w:tcW w:w="1578" w:type="dxa"/>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74</w:t>
            </w:r>
          </w:p>
        </w:tc>
        <w:tc>
          <w:tcPr>
            <w:tcW w:w="633" w:type="dxa"/>
            <w:vAlign w:val="bottom"/>
          </w:tcPr>
          <w:p w:rsidR="0046757E" w:rsidRPr="000132D3" w:rsidRDefault="0046757E"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4,3</w:t>
            </w: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51</w:t>
            </w: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3,5</w:t>
            </w: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restart"/>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русский язык</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54</w:t>
            </w: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3,6</w:t>
            </w: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15176B"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restart"/>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русский язык</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42</w:t>
            </w: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96</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46</w:t>
            </w: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3,3</w:t>
            </w: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restart"/>
            <w:vAlign w:val="center"/>
          </w:tcPr>
          <w:p w:rsidR="0046757E" w:rsidRPr="000132D3" w:rsidRDefault="0046757E"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русский язык</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46</w:t>
            </w: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3,5</w:t>
            </w:r>
          </w:p>
        </w:tc>
      </w:tr>
      <w:tr w:rsidR="0046757E" w:rsidRPr="000132D3" w:rsidTr="0046757E">
        <w:trPr>
          <w:trHeight w:val="345"/>
        </w:trPr>
        <w:tc>
          <w:tcPr>
            <w:tcW w:w="1023"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249"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858" w:type="dxa"/>
            <w:vMerge/>
            <w:vAlign w:val="center"/>
          </w:tcPr>
          <w:p w:rsidR="0046757E" w:rsidRPr="000132D3" w:rsidRDefault="0046757E" w:rsidP="0046757E">
            <w:pPr>
              <w:spacing w:after="0" w:line="240" w:lineRule="auto"/>
              <w:rPr>
                <w:rFonts w:ascii="Times New Roman" w:hAnsi="Times New Roman"/>
                <w:color w:val="000000"/>
                <w:sz w:val="20"/>
                <w:szCs w:val="20"/>
                <w:lang w:eastAsia="ru-RU"/>
              </w:rPr>
            </w:pPr>
          </w:p>
        </w:tc>
        <w:tc>
          <w:tcPr>
            <w:tcW w:w="188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46</w:t>
            </w:r>
          </w:p>
        </w:tc>
        <w:tc>
          <w:tcPr>
            <w:tcW w:w="633" w:type="dxa"/>
          </w:tcPr>
          <w:p w:rsidR="0046757E" w:rsidRPr="000132D3" w:rsidRDefault="0046757E"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2B638A" w:rsidRPr="000132D3" w:rsidTr="0046757E">
        <w:trPr>
          <w:trHeight w:val="3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Информатика</w:t>
            </w:r>
          </w:p>
        </w:tc>
        <w:tc>
          <w:tcPr>
            <w:tcW w:w="1710"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тест</w:t>
            </w:r>
          </w:p>
        </w:tc>
        <w:tc>
          <w:tcPr>
            <w:tcW w:w="1578" w:type="dxa"/>
          </w:tcPr>
          <w:p w:rsidR="002B638A" w:rsidRDefault="002B638A">
            <w:r w:rsidRPr="00C26012">
              <w:rPr>
                <w:rFonts w:ascii="Times New Roman" w:hAnsi="Times New Roman"/>
                <w:color w:val="000000"/>
                <w:sz w:val="20"/>
                <w:szCs w:val="20"/>
                <w:lang w:eastAsia="ru-RU"/>
              </w:rPr>
              <w:t>100</w:t>
            </w:r>
          </w:p>
        </w:tc>
        <w:tc>
          <w:tcPr>
            <w:tcW w:w="1191"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48</w:t>
            </w:r>
          </w:p>
        </w:tc>
        <w:tc>
          <w:tcPr>
            <w:tcW w:w="633"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3,2</w:t>
            </w:r>
          </w:p>
        </w:tc>
      </w:tr>
      <w:tr w:rsidR="002B638A" w:rsidRPr="000132D3" w:rsidTr="0046757E">
        <w:trPr>
          <w:trHeight w:val="39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английский язык</w:t>
            </w:r>
          </w:p>
        </w:tc>
        <w:tc>
          <w:tcPr>
            <w:tcW w:w="1710"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экзамен</w:t>
            </w:r>
          </w:p>
        </w:tc>
        <w:tc>
          <w:tcPr>
            <w:tcW w:w="1578" w:type="dxa"/>
          </w:tcPr>
          <w:p w:rsidR="002B638A" w:rsidRDefault="002B638A">
            <w:r w:rsidRPr="00C26012">
              <w:rPr>
                <w:rFonts w:ascii="Times New Roman" w:hAnsi="Times New Roman"/>
                <w:color w:val="000000"/>
                <w:sz w:val="20"/>
                <w:szCs w:val="20"/>
                <w:lang w:eastAsia="ru-RU"/>
              </w:rPr>
              <w:t>100</w:t>
            </w:r>
          </w:p>
        </w:tc>
        <w:tc>
          <w:tcPr>
            <w:tcW w:w="1191"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51</w:t>
            </w:r>
          </w:p>
        </w:tc>
        <w:tc>
          <w:tcPr>
            <w:tcW w:w="633"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3,4</w:t>
            </w:r>
          </w:p>
        </w:tc>
      </w:tr>
      <w:tr w:rsidR="002B638A" w:rsidRPr="000132D3" w:rsidTr="0046757E">
        <w:trPr>
          <w:trHeight w:val="33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 xml:space="preserve">Физика </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Тестирование</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78%</w:t>
            </w:r>
          </w:p>
        </w:tc>
        <w:tc>
          <w:tcPr>
            <w:tcW w:w="633"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4</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Химия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Тестирование</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75%</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4,25</w:t>
            </w:r>
          </w:p>
        </w:tc>
      </w:tr>
      <w:tr w:rsidR="002B638A" w:rsidRPr="000132D3" w:rsidTr="0046757E">
        <w:trPr>
          <w:trHeight w:val="3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xml:space="preserve">История </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58</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3,8</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обществознание</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27,8</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3,3</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география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39</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3,7</w:t>
            </w:r>
          </w:p>
        </w:tc>
      </w:tr>
      <w:tr w:rsidR="002B638A" w:rsidRPr="000132D3" w:rsidTr="0046757E">
        <w:trPr>
          <w:trHeight w:val="39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Биология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Тестирование</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67%</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3,7</w:t>
            </w:r>
          </w:p>
        </w:tc>
      </w:tr>
      <w:tr w:rsidR="002B638A" w:rsidRPr="000132D3" w:rsidTr="0046757E">
        <w:trPr>
          <w:trHeight w:val="39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литература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сочинение</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41</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2B638A" w:rsidRPr="000132D3" w:rsidTr="0046757E">
        <w:trPr>
          <w:trHeight w:val="36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restart"/>
            <w:vAlign w:val="center"/>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10</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48</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3,6</w:t>
            </w:r>
          </w:p>
        </w:tc>
      </w:tr>
      <w:tr w:rsidR="002B638A" w:rsidRPr="000132D3" w:rsidTr="0046757E">
        <w:trPr>
          <w:trHeight w:val="39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Физика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Тестирование</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4,3</w:t>
            </w:r>
          </w:p>
        </w:tc>
      </w:tr>
      <w:tr w:rsidR="002B638A" w:rsidRPr="000132D3" w:rsidTr="0046757E">
        <w:trPr>
          <w:trHeight w:val="578"/>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обществознание</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тест</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85</w:t>
            </w:r>
          </w:p>
        </w:tc>
        <w:tc>
          <w:tcPr>
            <w:tcW w:w="633"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4</w:t>
            </w:r>
          </w:p>
        </w:tc>
      </w:tr>
      <w:tr w:rsidR="002B638A" w:rsidRPr="000132D3" w:rsidTr="0046757E">
        <w:trPr>
          <w:trHeight w:val="39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немецкий язык</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80</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4,2</w:t>
            </w:r>
          </w:p>
        </w:tc>
      </w:tr>
      <w:tr w:rsidR="002B638A" w:rsidRPr="000132D3" w:rsidTr="0046757E">
        <w:trPr>
          <w:trHeight w:val="39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английский язык</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82</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4,5</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restart"/>
            <w:textDirection w:val="btLr"/>
            <w:vAlign w:val="center"/>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Защита индивидуального итогового проекта</w:t>
            </w: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география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93</w:t>
            </w:r>
          </w:p>
        </w:tc>
        <w:tc>
          <w:tcPr>
            <w:tcW w:w="633"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4,5</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история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82</w:t>
            </w:r>
          </w:p>
        </w:tc>
        <w:tc>
          <w:tcPr>
            <w:tcW w:w="633"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4,1</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84</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4,2</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Биология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65%</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4,1</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83</w:t>
            </w:r>
          </w:p>
        </w:tc>
        <w:tc>
          <w:tcPr>
            <w:tcW w:w="633"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4,1</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немецкий язык</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84</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4,5</w:t>
            </w:r>
          </w:p>
        </w:tc>
      </w:tr>
      <w:tr w:rsidR="002B638A" w:rsidRPr="000132D3" w:rsidTr="0046757E">
        <w:trPr>
          <w:trHeight w:val="64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английский язык</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82</w:t>
            </w:r>
          </w:p>
        </w:tc>
        <w:tc>
          <w:tcPr>
            <w:tcW w:w="633"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4,5</w:t>
            </w:r>
          </w:p>
        </w:tc>
      </w:tr>
      <w:tr w:rsidR="002B638A" w:rsidRPr="000132D3" w:rsidTr="0046757E">
        <w:trPr>
          <w:trHeight w:val="63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география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75</w:t>
            </w:r>
          </w:p>
        </w:tc>
        <w:tc>
          <w:tcPr>
            <w:tcW w:w="633"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3,9</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Биология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78%</w:t>
            </w:r>
          </w:p>
        </w:tc>
        <w:tc>
          <w:tcPr>
            <w:tcW w:w="633" w:type="dxa"/>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4,36</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89</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4,1</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xml:space="preserve">Физика </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87</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4,2</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История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65</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обществознание</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65</w:t>
            </w:r>
          </w:p>
        </w:tc>
        <w:tc>
          <w:tcPr>
            <w:tcW w:w="633"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4</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география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100</w:t>
            </w:r>
          </w:p>
        </w:tc>
        <w:tc>
          <w:tcPr>
            <w:tcW w:w="633"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4</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Биология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84%</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4,5</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79</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4,0</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 xml:space="preserve">Физика </w:t>
            </w:r>
          </w:p>
        </w:tc>
        <w:tc>
          <w:tcPr>
            <w:tcW w:w="1710"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Проекты</w:t>
            </w:r>
          </w:p>
        </w:tc>
        <w:tc>
          <w:tcPr>
            <w:tcW w:w="1578" w:type="dxa"/>
          </w:tcPr>
          <w:p w:rsidR="002B638A" w:rsidRDefault="002B638A">
            <w:r w:rsidRPr="00C7457A">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88</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4</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Биология</w:t>
            </w:r>
          </w:p>
        </w:tc>
        <w:tc>
          <w:tcPr>
            <w:tcW w:w="1710" w:type="dxa"/>
          </w:tcPr>
          <w:p w:rsidR="002B638A" w:rsidRPr="002B638A" w:rsidRDefault="002B638A" w:rsidP="0046757E">
            <w:pPr>
              <w:spacing w:after="0" w:line="240" w:lineRule="auto"/>
              <w:jc w:val="both"/>
              <w:rPr>
                <w:rFonts w:ascii="Times New Roman" w:hAnsi="Times New Roman"/>
                <w:color w:val="000000"/>
                <w:sz w:val="20"/>
                <w:szCs w:val="20"/>
                <w:lang w:eastAsia="ru-RU"/>
              </w:rPr>
            </w:pPr>
            <w:r w:rsidRPr="002B638A">
              <w:rPr>
                <w:rFonts w:ascii="Times New Roman" w:hAnsi="Times New Roman"/>
                <w:color w:val="000000"/>
                <w:sz w:val="20"/>
                <w:szCs w:val="20"/>
                <w:lang w:eastAsia="ru-RU"/>
              </w:rPr>
              <w:t>проекты</w:t>
            </w:r>
          </w:p>
        </w:tc>
        <w:tc>
          <w:tcPr>
            <w:tcW w:w="1578" w:type="dxa"/>
          </w:tcPr>
          <w:p w:rsidR="002B638A" w:rsidRDefault="002B638A">
            <w:r w:rsidRPr="00C7457A">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85</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4</w:t>
            </w:r>
          </w:p>
        </w:tc>
      </w:tr>
      <w:tr w:rsidR="002B638A" w:rsidRPr="000132D3" w:rsidTr="008033B5">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vAlign w:val="center"/>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xml:space="preserve"> Химия</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r>
      <w:tr w:rsidR="002B638A" w:rsidRPr="000132D3" w:rsidTr="0046757E">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Технология д.</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lang w:eastAsia="ru-RU"/>
              </w:rPr>
            </w:pPr>
          </w:p>
        </w:tc>
        <w:tc>
          <w:tcPr>
            <w:tcW w:w="633" w:type="dxa"/>
          </w:tcPr>
          <w:p w:rsidR="002B638A" w:rsidRPr="000132D3" w:rsidRDefault="002B638A" w:rsidP="0046757E">
            <w:pPr>
              <w:spacing w:after="0" w:line="240" w:lineRule="auto"/>
              <w:jc w:val="both"/>
              <w:rPr>
                <w:rFonts w:ascii="Times New Roman" w:hAnsi="Times New Roman"/>
                <w:color w:val="000000"/>
                <w:sz w:val="20"/>
                <w:szCs w:val="20"/>
                <w:lang w:eastAsia="ru-RU"/>
              </w:rPr>
            </w:pPr>
          </w:p>
        </w:tc>
      </w:tr>
      <w:tr w:rsidR="002B638A" w:rsidRPr="000132D3" w:rsidTr="008033B5">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физика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Проекты</w:t>
            </w:r>
          </w:p>
        </w:tc>
        <w:tc>
          <w:tcPr>
            <w:tcW w:w="1578"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100%</w:t>
            </w:r>
          </w:p>
        </w:tc>
        <w:tc>
          <w:tcPr>
            <w:tcW w:w="1191"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67%</w:t>
            </w:r>
          </w:p>
        </w:tc>
        <w:tc>
          <w:tcPr>
            <w:tcW w:w="633" w:type="dxa"/>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4</w:t>
            </w:r>
          </w:p>
        </w:tc>
      </w:tr>
      <w:tr w:rsidR="002B638A" w:rsidRPr="000132D3" w:rsidTr="008033B5">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vAlign w:val="center"/>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bCs/>
                <w:color w:val="000000"/>
                <w:sz w:val="20"/>
                <w:szCs w:val="20"/>
                <w:lang w:eastAsia="ru-RU"/>
              </w:rPr>
              <w:t>диктант</w:t>
            </w:r>
          </w:p>
        </w:tc>
        <w:tc>
          <w:tcPr>
            <w:tcW w:w="1710" w:type="dxa"/>
            <w:vAlign w:val="bottom"/>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диктант</w:t>
            </w:r>
          </w:p>
        </w:tc>
        <w:tc>
          <w:tcPr>
            <w:tcW w:w="1578" w:type="dxa"/>
            <w:vAlign w:val="bottom"/>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80</w:t>
            </w:r>
          </w:p>
        </w:tc>
        <w:tc>
          <w:tcPr>
            <w:tcW w:w="1191" w:type="dxa"/>
            <w:vAlign w:val="bottom"/>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60</w:t>
            </w:r>
          </w:p>
        </w:tc>
        <w:tc>
          <w:tcPr>
            <w:tcW w:w="633" w:type="dxa"/>
            <w:vAlign w:val="bottom"/>
          </w:tcPr>
          <w:p w:rsidR="002B638A" w:rsidRPr="000132D3" w:rsidRDefault="002B638A" w:rsidP="0046757E">
            <w:pPr>
              <w:spacing w:after="0" w:line="240" w:lineRule="auto"/>
              <w:jc w:val="both"/>
              <w:rPr>
                <w:rFonts w:ascii="Times New Roman" w:hAnsi="Times New Roman"/>
                <w:color w:val="000000"/>
                <w:sz w:val="20"/>
                <w:szCs w:val="20"/>
                <w:highlight w:val="red"/>
                <w:lang w:eastAsia="ru-RU"/>
              </w:rPr>
            </w:pPr>
            <w:r w:rsidRPr="000132D3">
              <w:rPr>
                <w:rFonts w:ascii="Times New Roman" w:hAnsi="Times New Roman"/>
                <w:color w:val="000000"/>
                <w:sz w:val="20"/>
                <w:szCs w:val="20"/>
                <w:lang w:eastAsia="ru-RU"/>
              </w:rPr>
              <w:t>3,7</w:t>
            </w:r>
          </w:p>
        </w:tc>
      </w:tr>
      <w:tr w:rsidR="002B638A" w:rsidRPr="000132D3" w:rsidTr="008033B5">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vAlign w:val="center"/>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диктант</w:t>
            </w:r>
          </w:p>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диктант</w:t>
            </w:r>
          </w:p>
        </w:tc>
        <w:tc>
          <w:tcPr>
            <w:tcW w:w="1578"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81</w:t>
            </w:r>
          </w:p>
        </w:tc>
        <w:tc>
          <w:tcPr>
            <w:tcW w:w="1191"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38</w:t>
            </w:r>
          </w:p>
        </w:tc>
        <w:tc>
          <w:tcPr>
            <w:tcW w:w="633"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3,2</w:t>
            </w:r>
          </w:p>
        </w:tc>
      </w:tr>
      <w:tr w:rsidR="002B638A" w:rsidRPr="000132D3" w:rsidTr="008033B5">
        <w:trPr>
          <w:trHeight w:val="37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vAlign w:val="center"/>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диктант</w:t>
            </w:r>
          </w:p>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математика</w:t>
            </w:r>
          </w:p>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диктант</w:t>
            </w:r>
          </w:p>
        </w:tc>
        <w:tc>
          <w:tcPr>
            <w:tcW w:w="1578"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79</w:t>
            </w:r>
          </w:p>
        </w:tc>
        <w:tc>
          <w:tcPr>
            <w:tcW w:w="1191"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45</w:t>
            </w:r>
          </w:p>
        </w:tc>
        <w:tc>
          <w:tcPr>
            <w:tcW w:w="633"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2B638A" w:rsidRPr="000132D3" w:rsidTr="008033B5">
        <w:trPr>
          <w:trHeight w:val="375"/>
        </w:trPr>
        <w:tc>
          <w:tcPr>
            <w:tcW w:w="1023" w:type="dxa"/>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w:t>
            </w:r>
          </w:p>
        </w:tc>
        <w:tc>
          <w:tcPr>
            <w:tcW w:w="1888" w:type="dxa"/>
            <w:vAlign w:val="center"/>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диктант</w:t>
            </w:r>
          </w:p>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математика</w:t>
            </w: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диктант</w:t>
            </w:r>
          </w:p>
        </w:tc>
        <w:tc>
          <w:tcPr>
            <w:tcW w:w="1578"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73</w:t>
            </w:r>
          </w:p>
        </w:tc>
        <w:tc>
          <w:tcPr>
            <w:tcW w:w="1191"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33</w:t>
            </w:r>
          </w:p>
        </w:tc>
        <w:tc>
          <w:tcPr>
            <w:tcW w:w="633"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2B638A" w:rsidRPr="000132D3" w:rsidTr="008033B5">
        <w:trPr>
          <w:trHeight w:val="315"/>
        </w:trPr>
        <w:tc>
          <w:tcPr>
            <w:tcW w:w="1023" w:type="dxa"/>
            <w:vMerge w:val="restart"/>
            <w:noWrap/>
            <w:textDirection w:val="btLr"/>
            <w:vAlign w:val="center"/>
          </w:tcPr>
          <w:p w:rsidR="002B638A" w:rsidRPr="000132D3" w:rsidRDefault="002B638A" w:rsidP="000C28CA">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сентябрь-октябрь 2023</w:t>
            </w:r>
          </w:p>
        </w:tc>
        <w:tc>
          <w:tcPr>
            <w:tcW w:w="1249" w:type="dxa"/>
            <w:vMerge w:val="restart"/>
            <w:vAlign w:val="center"/>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входной контроль</w:t>
            </w: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vMerge w:val="restart"/>
            <w:vAlign w:val="center"/>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диктант</w:t>
            </w:r>
          </w:p>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математика</w:t>
            </w:r>
          </w:p>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lastRenderedPageBreak/>
              <w:t>математика</w:t>
            </w:r>
          </w:p>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математика</w:t>
            </w:r>
          </w:p>
        </w:tc>
        <w:tc>
          <w:tcPr>
            <w:tcW w:w="1710" w:type="dxa"/>
            <w:noWrap/>
          </w:tcPr>
          <w:p w:rsidR="002B638A" w:rsidRPr="000132D3" w:rsidRDefault="002B638A"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lastRenderedPageBreak/>
              <w:t>диктант</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81</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42</w:t>
            </w:r>
          </w:p>
        </w:tc>
        <w:tc>
          <w:tcPr>
            <w:tcW w:w="633" w:type="dxa"/>
            <w:vAlign w:val="bottom"/>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2B638A" w:rsidRPr="000132D3" w:rsidTr="0046757E">
        <w:trPr>
          <w:trHeight w:val="30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диктант</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92</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54</w:t>
            </w:r>
          </w:p>
        </w:tc>
        <w:tc>
          <w:tcPr>
            <w:tcW w:w="633" w:type="dxa"/>
            <w:vAlign w:val="bottom"/>
          </w:tcPr>
          <w:p w:rsidR="002B638A" w:rsidRPr="000132D3" w:rsidRDefault="002B638A" w:rsidP="0046757E">
            <w:pPr>
              <w:spacing w:after="0" w:line="240" w:lineRule="auto"/>
              <w:jc w:val="right"/>
              <w:rPr>
                <w:rFonts w:ascii="Times New Roman" w:hAnsi="Times New Roman"/>
                <w:color w:val="000000"/>
                <w:sz w:val="20"/>
                <w:szCs w:val="20"/>
                <w:lang w:eastAsia="ru-RU"/>
              </w:rPr>
            </w:pPr>
            <w:r w:rsidRPr="000132D3">
              <w:rPr>
                <w:rFonts w:ascii="Times New Roman" w:hAnsi="Times New Roman"/>
                <w:color w:val="000000"/>
                <w:sz w:val="20"/>
                <w:szCs w:val="20"/>
                <w:lang w:eastAsia="ru-RU"/>
              </w:rPr>
              <w:t>3,6</w:t>
            </w:r>
          </w:p>
        </w:tc>
      </w:tr>
      <w:tr w:rsidR="002B638A" w:rsidRPr="000132D3" w:rsidTr="0046757E">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диктант</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81</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42</w:t>
            </w:r>
          </w:p>
        </w:tc>
        <w:tc>
          <w:tcPr>
            <w:tcW w:w="633"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color w:val="000000"/>
                <w:sz w:val="20"/>
                <w:szCs w:val="20"/>
                <w:lang w:eastAsia="ru-RU"/>
              </w:rPr>
              <w:t>3,4</w:t>
            </w:r>
          </w:p>
        </w:tc>
      </w:tr>
      <w:tr w:rsidR="002B638A" w:rsidRPr="000132D3" w:rsidTr="008033B5">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К.работа</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84</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57</w:t>
            </w:r>
          </w:p>
        </w:tc>
        <w:tc>
          <w:tcPr>
            <w:tcW w:w="633"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3,4</w:t>
            </w:r>
          </w:p>
        </w:tc>
      </w:tr>
      <w:tr w:rsidR="002B638A" w:rsidRPr="000132D3" w:rsidTr="008033B5">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К.работа</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81</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52</w:t>
            </w:r>
          </w:p>
        </w:tc>
        <w:tc>
          <w:tcPr>
            <w:tcW w:w="633"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3,3</w:t>
            </w:r>
          </w:p>
        </w:tc>
      </w:tr>
      <w:tr w:rsidR="002B638A" w:rsidRPr="000132D3" w:rsidTr="008033B5">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К.работа</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86</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46</w:t>
            </w:r>
          </w:p>
        </w:tc>
        <w:tc>
          <w:tcPr>
            <w:tcW w:w="633"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3,2</w:t>
            </w:r>
          </w:p>
        </w:tc>
      </w:tr>
      <w:tr w:rsidR="002B638A" w:rsidRPr="000132D3" w:rsidTr="008033B5">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vAlign w:val="bottom"/>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 К. работа</w:t>
            </w:r>
          </w:p>
        </w:tc>
        <w:tc>
          <w:tcPr>
            <w:tcW w:w="1578"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82</w:t>
            </w:r>
          </w:p>
        </w:tc>
        <w:tc>
          <w:tcPr>
            <w:tcW w:w="1191"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42</w:t>
            </w:r>
          </w:p>
        </w:tc>
        <w:tc>
          <w:tcPr>
            <w:tcW w:w="633" w:type="dxa"/>
            <w:vAlign w:val="bottom"/>
          </w:tcPr>
          <w:p w:rsidR="002B638A" w:rsidRPr="000132D3" w:rsidRDefault="002B638A" w:rsidP="0046757E">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3,3</w:t>
            </w:r>
          </w:p>
        </w:tc>
      </w:tr>
      <w:tr w:rsidR="002B638A" w:rsidRPr="000132D3" w:rsidTr="0046757E">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5</w:t>
            </w:r>
          </w:p>
        </w:tc>
        <w:tc>
          <w:tcPr>
            <w:tcW w:w="1888" w:type="dxa"/>
            <w:vMerge w:val="restart"/>
            <w:vAlign w:val="center"/>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математика</w:t>
            </w:r>
          </w:p>
        </w:tc>
        <w:tc>
          <w:tcPr>
            <w:tcW w:w="1710" w:type="dxa"/>
            <w:noWrap/>
            <w:vAlign w:val="bottom"/>
          </w:tcPr>
          <w:p w:rsidR="002B638A" w:rsidRPr="000132D3" w:rsidRDefault="002B638A"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73</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37</w:t>
            </w:r>
          </w:p>
        </w:tc>
        <w:tc>
          <w:tcPr>
            <w:tcW w:w="633"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3,0</w:t>
            </w:r>
          </w:p>
        </w:tc>
      </w:tr>
      <w:tr w:rsidR="002B638A" w:rsidRPr="000132D3" w:rsidTr="0046757E">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6</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noWrap/>
            <w:vAlign w:val="bottom"/>
          </w:tcPr>
          <w:p w:rsidR="002B638A" w:rsidRPr="000132D3" w:rsidRDefault="002B638A"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83</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46</w:t>
            </w:r>
          </w:p>
        </w:tc>
        <w:tc>
          <w:tcPr>
            <w:tcW w:w="633"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3,2</w:t>
            </w:r>
          </w:p>
        </w:tc>
      </w:tr>
      <w:tr w:rsidR="002B638A" w:rsidRPr="000132D3" w:rsidTr="0046757E">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7</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noWrap/>
            <w:vAlign w:val="bottom"/>
          </w:tcPr>
          <w:p w:rsidR="002B638A" w:rsidRPr="000132D3" w:rsidRDefault="002B638A" w:rsidP="0046757E">
            <w:pPr>
              <w:spacing w:after="0" w:line="240" w:lineRule="auto"/>
              <w:rPr>
                <w:rFonts w:ascii="Times New Roman" w:hAnsi="Times New Roman"/>
                <w:color w:val="000000"/>
                <w:sz w:val="20"/>
                <w:szCs w:val="20"/>
                <w:lang w:eastAsia="ru-RU"/>
              </w:rPr>
            </w:pPr>
            <w:r w:rsidRPr="000132D3">
              <w:rPr>
                <w:rFonts w:ascii="Times New Roman" w:hAnsi="Times New Roman"/>
                <w:color w:val="000000"/>
                <w:sz w:val="20"/>
                <w:szCs w:val="20"/>
                <w:lang w:eastAsia="ru-RU"/>
              </w:rPr>
              <w:t> 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79</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42</w:t>
            </w:r>
          </w:p>
        </w:tc>
        <w:tc>
          <w:tcPr>
            <w:tcW w:w="633"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3,1</w:t>
            </w:r>
          </w:p>
        </w:tc>
      </w:tr>
      <w:tr w:rsidR="002B638A" w:rsidRPr="000132D3" w:rsidTr="002B638A">
        <w:trPr>
          <w:trHeight w:val="247"/>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8</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noWrap/>
          </w:tcPr>
          <w:p w:rsidR="002B638A" w:rsidRDefault="002B638A">
            <w:r w:rsidRPr="00ED3C2D">
              <w:rPr>
                <w:rFonts w:ascii="Times New Roman" w:hAnsi="Times New Roman"/>
                <w:color w:val="000000"/>
                <w:sz w:val="20"/>
                <w:szCs w:val="20"/>
                <w:lang w:eastAsia="ru-RU"/>
              </w:rPr>
              <w:t>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63</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44</w:t>
            </w:r>
          </w:p>
        </w:tc>
        <w:tc>
          <w:tcPr>
            <w:tcW w:w="633" w:type="dxa"/>
            <w:vAlign w:val="bottom"/>
          </w:tcPr>
          <w:p w:rsidR="002B638A" w:rsidRPr="000132D3" w:rsidRDefault="002B638A" w:rsidP="008033B5">
            <w:pPr>
              <w:spacing w:after="0" w:line="240" w:lineRule="auto"/>
              <w:jc w:val="center"/>
              <w:rPr>
                <w:rFonts w:ascii="Times New Roman" w:hAnsi="Times New Roman"/>
                <w:color w:val="000000"/>
                <w:sz w:val="20"/>
                <w:szCs w:val="20"/>
                <w:lang w:eastAsia="ru-RU"/>
              </w:rPr>
            </w:pPr>
            <w:r w:rsidRPr="000132D3">
              <w:rPr>
                <w:rFonts w:ascii="Times New Roman" w:hAnsi="Times New Roman"/>
                <w:bCs/>
                <w:color w:val="000000"/>
                <w:sz w:val="20"/>
                <w:szCs w:val="20"/>
                <w:lang w:eastAsia="ru-RU"/>
              </w:rPr>
              <w:t>3,3</w:t>
            </w:r>
          </w:p>
        </w:tc>
      </w:tr>
      <w:tr w:rsidR="002B638A" w:rsidRPr="000132D3" w:rsidTr="008033B5">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9</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noWrap/>
          </w:tcPr>
          <w:p w:rsidR="002B638A" w:rsidRDefault="002B638A">
            <w:r w:rsidRPr="00ED3C2D">
              <w:rPr>
                <w:rFonts w:ascii="Times New Roman" w:hAnsi="Times New Roman"/>
                <w:color w:val="000000"/>
                <w:sz w:val="20"/>
                <w:szCs w:val="20"/>
                <w:lang w:eastAsia="ru-RU"/>
              </w:rPr>
              <w:t>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62</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41</w:t>
            </w:r>
          </w:p>
        </w:tc>
        <w:tc>
          <w:tcPr>
            <w:tcW w:w="633" w:type="dxa"/>
            <w:vAlign w:val="bottom"/>
          </w:tcPr>
          <w:p w:rsidR="002B638A" w:rsidRPr="000132D3" w:rsidRDefault="002B638A" w:rsidP="008033B5">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3,0</w:t>
            </w:r>
          </w:p>
        </w:tc>
      </w:tr>
      <w:tr w:rsidR="002B638A" w:rsidRPr="000132D3" w:rsidTr="008033B5">
        <w:trPr>
          <w:trHeight w:val="315"/>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10</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noWrap/>
          </w:tcPr>
          <w:p w:rsidR="002B638A" w:rsidRDefault="002B638A">
            <w:r w:rsidRPr="00ED3C2D">
              <w:rPr>
                <w:rFonts w:ascii="Times New Roman" w:hAnsi="Times New Roman"/>
                <w:color w:val="000000"/>
                <w:sz w:val="20"/>
                <w:szCs w:val="20"/>
                <w:lang w:eastAsia="ru-RU"/>
              </w:rPr>
              <w:t>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68</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45</w:t>
            </w:r>
          </w:p>
        </w:tc>
        <w:tc>
          <w:tcPr>
            <w:tcW w:w="633" w:type="dxa"/>
            <w:vAlign w:val="bottom"/>
          </w:tcPr>
          <w:p w:rsidR="002B638A" w:rsidRPr="000132D3" w:rsidRDefault="002B638A" w:rsidP="008033B5">
            <w:pPr>
              <w:spacing w:after="0" w:line="240" w:lineRule="auto"/>
              <w:jc w:val="center"/>
              <w:rPr>
                <w:rFonts w:ascii="Times New Roman" w:hAnsi="Times New Roman"/>
                <w:bCs/>
                <w:color w:val="000000"/>
                <w:sz w:val="20"/>
                <w:szCs w:val="20"/>
                <w:lang w:eastAsia="ru-RU"/>
              </w:rPr>
            </w:pPr>
            <w:r w:rsidRPr="000132D3">
              <w:rPr>
                <w:rFonts w:ascii="Times New Roman" w:hAnsi="Times New Roman"/>
                <w:bCs/>
                <w:color w:val="000000"/>
                <w:sz w:val="20"/>
                <w:szCs w:val="20"/>
                <w:lang w:eastAsia="ru-RU"/>
              </w:rPr>
              <w:t>3,2</w:t>
            </w:r>
          </w:p>
        </w:tc>
      </w:tr>
      <w:tr w:rsidR="002B638A" w:rsidRPr="000132D3" w:rsidTr="008033B5">
        <w:trPr>
          <w:trHeight w:val="330"/>
        </w:trPr>
        <w:tc>
          <w:tcPr>
            <w:tcW w:w="1023"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1249" w:type="dxa"/>
            <w:vMerge/>
            <w:vAlign w:val="center"/>
          </w:tcPr>
          <w:p w:rsidR="002B638A" w:rsidRPr="000132D3" w:rsidRDefault="002B638A" w:rsidP="0046757E">
            <w:pPr>
              <w:spacing w:after="0" w:line="240" w:lineRule="auto"/>
              <w:rPr>
                <w:rFonts w:ascii="Times New Roman" w:hAnsi="Times New Roman"/>
                <w:color w:val="000000"/>
                <w:sz w:val="20"/>
                <w:szCs w:val="20"/>
                <w:lang w:eastAsia="ru-RU"/>
              </w:rPr>
            </w:pPr>
          </w:p>
        </w:tc>
        <w:tc>
          <w:tcPr>
            <w:tcW w:w="858" w:type="dxa"/>
          </w:tcPr>
          <w:p w:rsidR="002B638A" w:rsidRPr="000132D3" w:rsidRDefault="002B638A" w:rsidP="0046757E">
            <w:pPr>
              <w:spacing w:after="0" w:line="240" w:lineRule="auto"/>
              <w:jc w:val="both"/>
              <w:rPr>
                <w:rFonts w:ascii="Times New Roman" w:hAnsi="Times New Roman"/>
                <w:color w:val="000000"/>
                <w:sz w:val="20"/>
                <w:szCs w:val="20"/>
                <w:lang w:eastAsia="ru-RU"/>
              </w:rPr>
            </w:pPr>
            <w:r w:rsidRPr="000132D3">
              <w:rPr>
                <w:rFonts w:ascii="Times New Roman" w:hAnsi="Times New Roman"/>
                <w:color w:val="000000"/>
                <w:sz w:val="20"/>
                <w:szCs w:val="20"/>
                <w:lang w:eastAsia="ru-RU"/>
              </w:rPr>
              <w:t>11</w:t>
            </w:r>
          </w:p>
        </w:tc>
        <w:tc>
          <w:tcPr>
            <w:tcW w:w="1888" w:type="dxa"/>
            <w:vMerge/>
            <w:vAlign w:val="center"/>
          </w:tcPr>
          <w:p w:rsidR="002B638A" w:rsidRPr="000132D3" w:rsidRDefault="002B638A" w:rsidP="0046757E">
            <w:pPr>
              <w:spacing w:after="0" w:line="240" w:lineRule="auto"/>
              <w:rPr>
                <w:rFonts w:ascii="Times New Roman" w:hAnsi="Times New Roman"/>
                <w:bCs/>
                <w:color w:val="000000"/>
                <w:sz w:val="20"/>
                <w:szCs w:val="20"/>
                <w:lang w:eastAsia="ru-RU"/>
              </w:rPr>
            </w:pPr>
          </w:p>
        </w:tc>
        <w:tc>
          <w:tcPr>
            <w:tcW w:w="1710" w:type="dxa"/>
            <w:noWrap/>
          </w:tcPr>
          <w:p w:rsidR="002B638A" w:rsidRDefault="002B638A">
            <w:r w:rsidRPr="00ED3C2D">
              <w:rPr>
                <w:rFonts w:ascii="Times New Roman" w:hAnsi="Times New Roman"/>
                <w:color w:val="000000"/>
                <w:sz w:val="20"/>
                <w:szCs w:val="20"/>
                <w:lang w:eastAsia="ru-RU"/>
              </w:rPr>
              <w:t>К. работа</w:t>
            </w:r>
          </w:p>
        </w:tc>
        <w:tc>
          <w:tcPr>
            <w:tcW w:w="1578"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70</w:t>
            </w:r>
          </w:p>
        </w:tc>
        <w:tc>
          <w:tcPr>
            <w:tcW w:w="1191"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52</w:t>
            </w:r>
          </w:p>
        </w:tc>
        <w:tc>
          <w:tcPr>
            <w:tcW w:w="633" w:type="dxa"/>
            <w:vAlign w:val="bottom"/>
          </w:tcPr>
          <w:p w:rsidR="002B638A" w:rsidRPr="000132D3" w:rsidRDefault="002B638A" w:rsidP="0046757E">
            <w:pPr>
              <w:spacing w:after="0" w:line="240" w:lineRule="auto"/>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3,3</w:t>
            </w:r>
          </w:p>
        </w:tc>
      </w:tr>
    </w:tbl>
    <w:p w:rsidR="00D14A04" w:rsidRPr="0058707B" w:rsidRDefault="00D14A04" w:rsidP="000C28CA">
      <w:pPr>
        <w:widowControl w:val="0"/>
        <w:numPr>
          <w:ilvl w:val="3"/>
          <w:numId w:val="6"/>
        </w:numPr>
        <w:spacing w:after="0" w:line="240" w:lineRule="auto"/>
        <w:ind w:left="0" w:hanging="2920"/>
        <w:jc w:val="both"/>
        <w:rPr>
          <w:rFonts w:ascii="Times New Roman" w:hAnsi="Times New Roman"/>
          <w:b/>
          <w:color w:val="FF0000"/>
          <w:spacing w:val="-7"/>
          <w:sz w:val="24"/>
          <w:szCs w:val="24"/>
        </w:rPr>
      </w:pPr>
    </w:p>
    <w:p w:rsidR="00D14A04" w:rsidRPr="000C28CA" w:rsidRDefault="00D14A04" w:rsidP="00D14A04">
      <w:pPr>
        <w:widowControl w:val="0"/>
        <w:spacing w:after="0" w:line="240" w:lineRule="auto"/>
        <w:ind w:firstLine="709"/>
        <w:jc w:val="both"/>
        <w:outlineLvl w:val="0"/>
        <w:rPr>
          <w:rFonts w:ascii="Times New Roman" w:hAnsi="Times New Roman"/>
          <w:b/>
          <w:sz w:val="24"/>
          <w:szCs w:val="24"/>
        </w:rPr>
      </w:pPr>
      <w:r w:rsidRPr="000C28CA">
        <w:rPr>
          <w:rFonts w:ascii="Times New Roman" w:hAnsi="Times New Roman"/>
          <w:b/>
          <w:sz w:val="24"/>
          <w:szCs w:val="24"/>
        </w:rPr>
        <w:t>Общие выводы</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Методическая работа в школе – составная часть единой системы непрерывного образования педагогических кадров, системы повышения профессиональной квалификации. Показатели успехов школы свидетельствуют о довольно высоком уровне профессиональной компетенции педагогического коллектива, его творческом росте,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pacing w:val="-2"/>
          <w:sz w:val="24"/>
          <w:szCs w:val="24"/>
        </w:rPr>
        <w:t xml:space="preserve">В школе наблюдается полная обеспеченность квалифицированными </w:t>
      </w:r>
      <w:r w:rsidRPr="000C28CA">
        <w:rPr>
          <w:rFonts w:ascii="Times New Roman" w:hAnsi="Times New Roman"/>
          <w:sz w:val="24"/>
          <w:szCs w:val="24"/>
        </w:rPr>
        <w:t xml:space="preserve">кадрами. Стабильный коллектив, справедливая тарификация и общественная </w:t>
      </w:r>
      <w:r w:rsidRPr="000C28CA">
        <w:rPr>
          <w:rFonts w:ascii="Times New Roman" w:hAnsi="Times New Roman"/>
          <w:spacing w:val="1"/>
          <w:sz w:val="24"/>
          <w:szCs w:val="24"/>
        </w:rPr>
        <w:t>нагрузка Система методичес</w:t>
      </w:r>
      <w:r w:rsidRPr="000C28CA">
        <w:rPr>
          <w:rFonts w:ascii="Times New Roman" w:hAnsi="Times New Roman"/>
          <w:sz w:val="24"/>
          <w:szCs w:val="24"/>
        </w:rPr>
        <w:t xml:space="preserve">кой работы охватывает все звенья учебно-воспитательного процесса и профессиональной деятельности учителя. </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 xml:space="preserve">Планомерная методическая работа позволяет глубоко изучить личностные качества учителя, классного руководителя, воспитателя, выявить элементы передового опыта, затруднения в их деятельности, вовремя осуществить поддержку и оказать помощь. </w:t>
      </w:r>
    </w:p>
    <w:p w:rsidR="00D14A04" w:rsidRPr="000C28CA" w:rsidRDefault="00D14A04" w:rsidP="00D14A04">
      <w:pPr>
        <w:widowControl w:val="0"/>
        <w:shd w:val="clear" w:color="auto" w:fill="FFFFFF"/>
        <w:spacing w:after="0" w:line="240" w:lineRule="auto"/>
        <w:ind w:firstLine="709"/>
        <w:jc w:val="both"/>
        <w:rPr>
          <w:rFonts w:ascii="Times New Roman" w:hAnsi="Times New Roman"/>
          <w:sz w:val="24"/>
          <w:szCs w:val="24"/>
        </w:rPr>
      </w:pPr>
      <w:r w:rsidRPr="000C28CA">
        <w:rPr>
          <w:rFonts w:ascii="Times New Roman" w:hAnsi="Times New Roman"/>
          <w:spacing w:val="-2"/>
          <w:sz w:val="24"/>
          <w:szCs w:val="24"/>
        </w:rPr>
        <w:tab/>
      </w:r>
      <w:r w:rsidRPr="000C28CA">
        <w:rPr>
          <w:rFonts w:ascii="Times New Roman" w:hAnsi="Times New Roman"/>
          <w:sz w:val="24"/>
          <w:szCs w:val="24"/>
        </w:rPr>
        <w:t>Главное в методической работе – оказание реальной действенной помощи учителям. В нашем образовательном учреждении за этот учебный год поставленные задачи в основном успешно реализованы.</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1.  Методическая работа представляет собой относительно непрерывный, постоянный процесс, носящий повседневный характер, сочетается с курсовой переподготовкой, городских семинарах.</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 xml:space="preserve">2.  Повышение квалификации и мастерства учителей  позволяет связать содержание и характер методической работы с ходом и результатом реального учебно-воспитательного процесса, изменениями в качестве образовательного процесса, в уровне развития и воспитанности, совершенствование. </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3.  Проводимая работа позволяет глубоко изучить личностные качества учителя классного руководителя, выявлять затруднения и недостаток в их деятельности, элементы передового опыта.</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4. Тематика заседаний МО, методического совета, педагогического совета отражает основные проблемные вопросы, которые стремиться решать педагогический коллектив школы.</w:t>
      </w:r>
    </w:p>
    <w:p w:rsidR="00D14A04" w:rsidRPr="000C28CA" w:rsidRDefault="00D14A04" w:rsidP="00D14A04">
      <w:pPr>
        <w:widowControl w:val="0"/>
        <w:tabs>
          <w:tab w:val="left" w:pos="993"/>
        </w:tabs>
        <w:spacing w:after="0" w:line="240" w:lineRule="auto"/>
        <w:ind w:firstLine="709"/>
        <w:jc w:val="both"/>
        <w:rPr>
          <w:rFonts w:ascii="Times New Roman" w:hAnsi="Times New Roman"/>
          <w:sz w:val="24"/>
          <w:szCs w:val="24"/>
        </w:rPr>
      </w:pPr>
      <w:r w:rsidRPr="000C28CA">
        <w:rPr>
          <w:rFonts w:ascii="Times New Roman" w:hAnsi="Times New Roman"/>
          <w:sz w:val="24"/>
          <w:szCs w:val="24"/>
        </w:rPr>
        <w:t>5.Формы и методы ВШК соответствуют задачам, которые ставил педагогический коллектив школы на учебный год.</w:t>
      </w:r>
    </w:p>
    <w:p w:rsidR="00D14A04" w:rsidRPr="000C28CA" w:rsidRDefault="00D14A04" w:rsidP="00D14A04">
      <w:pPr>
        <w:widowControl w:val="0"/>
        <w:tabs>
          <w:tab w:val="left" w:pos="993"/>
        </w:tabs>
        <w:spacing w:after="0" w:line="240" w:lineRule="auto"/>
        <w:ind w:firstLine="709"/>
        <w:jc w:val="both"/>
        <w:rPr>
          <w:rFonts w:ascii="Times New Roman" w:hAnsi="Times New Roman"/>
          <w:sz w:val="24"/>
          <w:szCs w:val="24"/>
        </w:rPr>
      </w:pPr>
      <w:r w:rsidRPr="000C28CA">
        <w:rPr>
          <w:rFonts w:ascii="Times New Roman" w:hAnsi="Times New Roman"/>
          <w:sz w:val="24"/>
          <w:szCs w:val="24"/>
        </w:rPr>
        <w:tab/>
        <w:t xml:space="preserve"> Наряду с имеющимися положительными результатами в работе педагогического коллектива имеются недостатки: </w:t>
      </w:r>
    </w:p>
    <w:p w:rsidR="00D14A04" w:rsidRPr="000C28CA" w:rsidRDefault="00D14A04" w:rsidP="00D14A04">
      <w:pPr>
        <w:pStyle w:val="a3"/>
        <w:widowControl w:val="0"/>
        <w:shd w:val="clear" w:color="auto" w:fill="FFFFFF"/>
        <w:spacing w:before="0" w:beforeAutospacing="0" w:after="0" w:afterAutospacing="0"/>
        <w:ind w:firstLine="709"/>
        <w:jc w:val="both"/>
      </w:pPr>
      <w:r w:rsidRPr="000C28CA">
        <w:t>-не  в  полную  меру  использовалась  такая  форма, как  взаимопосещение  уроков;</w:t>
      </w:r>
    </w:p>
    <w:p w:rsidR="00D14A04" w:rsidRPr="000C28CA" w:rsidRDefault="00D14A04" w:rsidP="00D14A04">
      <w:pPr>
        <w:pStyle w:val="a3"/>
        <w:widowControl w:val="0"/>
        <w:shd w:val="clear" w:color="auto" w:fill="FFFFFF"/>
        <w:spacing w:before="0" w:beforeAutospacing="0" w:after="0" w:afterAutospacing="0"/>
        <w:ind w:firstLine="709"/>
        <w:jc w:val="both"/>
      </w:pPr>
      <w:r w:rsidRPr="000C28CA">
        <w:t>-сократилось  количество  даваемых  учителями  открытых  уроков;</w:t>
      </w:r>
    </w:p>
    <w:p w:rsidR="00D14A04" w:rsidRPr="000C28CA" w:rsidRDefault="00D14A04" w:rsidP="00D14A04">
      <w:pPr>
        <w:pStyle w:val="a3"/>
        <w:widowControl w:val="0"/>
        <w:shd w:val="clear" w:color="auto" w:fill="FFFFFF"/>
        <w:spacing w:before="0" w:beforeAutospacing="0" w:after="0" w:afterAutospacing="0"/>
        <w:ind w:firstLine="709"/>
        <w:jc w:val="both"/>
      </w:pPr>
      <w:r w:rsidRPr="000C28CA">
        <w:t>- опытные  учителя  школы  мало  принимали  участие  в  различных конкурсах педагогического мастерства;</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 xml:space="preserve">- недостаточное освоение и внедрение новых педагогических технологий и инноваций учителями школы, </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lastRenderedPageBreak/>
        <w:t>- недостаточный уровень работы по  обобщению  передового педагогического опыта на городском и республиканском уровнях,</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 неготовность учителей к переоценке своих профессиональных и личностных качеств, необходимых для перехода на новый уровень, обеспечивающий качество образования;</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 относительно низок уровень умений и навыков самоанализа у учителей и учащихся;</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 часто внеклассная работа по предмету носит формальный характер.</w:t>
      </w:r>
    </w:p>
    <w:p w:rsidR="00D14A04" w:rsidRPr="000C28CA" w:rsidRDefault="00D14A04" w:rsidP="00D14A04">
      <w:pPr>
        <w:pStyle w:val="a3"/>
        <w:widowControl w:val="0"/>
        <w:shd w:val="clear" w:color="auto" w:fill="FFFFFF"/>
        <w:spacing w:before="0" w:beforeAutospacing="0" w:after="0" w:afterAutospacing="0"/>
        <w:jc w:val="both"/>
        <w:rPr>
          <w:highlight w:val="cyan"/>
          <w:shd w:val="clear" w:color="auto" w:fill="FFFFFF"/>
        </w:rPr>
      </w:pPr>
      <w:r w:rsidRPr="000C28CA">
        <w:t>Но  все,  же  педагог занимает ключевую позицию в образовательном процессе, и от его квалификации,  его личностных качеств зависит, какой быть сегодня в целом системе образования</w:t>
      </w:r>
    </w:p>
    <w:p w:rsidR="00D14A04" w:rsidRPr="000C28CA" w:rsidRDefault="00D14A04" w:rsidP="00D14A04">
      <w:pPr>
        <w:widowControl w:val="0"/>
        <w:spacing w:after="0" w:line="240" w:lineRule="auto"/>
        <w:ind w:firstLine="709"/>
        <w:jc w:val="both"/>
        <w:rPr>
          <w:rFonts w:ascii="Times New Roman" w:hAnsi="Times New Roman"/>
          <w:sz w:val="24"/>
          <w:szCs w:val="24"/>
        </w:rPr>
      </w:pPr>
      <w:r w:rsidRPr="000C28CA">
        <w:rPr>
          <w:rFonts w:ascii="Times New Roman" w:hAnsi="Times New Roman"/>
          <w:sz w:val="24"/>
          <w:szCs w:val="24"/>
        </w:rPr>
        <w:t>Таким образом, по результатам самообследования, проанализировав полученную информацию самоанализа «Средней общеобразовательной школы №40»,  можно придти к следующим выводам:</w:t>
      </w:r>
    </w:p>
    <w:p w:rsidR="00D14A04" w:rsidRPr="000C28CA" w:rsidRDefault="00D14A04" w:rsidP="000C28CA">
      <w:pPr>
        <w:pStyle w:val="11"/>
        <w:widowControl w:val="0"/>
        <w:numPr>
          <w:ilvl w:val="0"/>
          <w:numId w:val="7"/>
        </w:numPr>
        <w:ind w:left="0" w:firstLine="709"/>
        <w:jc w:val="both"/>
        <w:rPr>
          <w:szCs w:val="24"/>
        </w:rPr>
      </w:pPr>
      <w:r w:rsidRPr="000C28CA">
        <w:rPr>
          <w:szCs w:val="24"/>
        </w:rPr>
        <w:t>образовательная деятельность школы осуществляется на основании устава, лицензии, локальных актов;</w:t>
      </w:r>
    </w:p>
    <w:p w:rsidR="00D14A04" w:rsidRPr="000C28CA" w:rsidRDefault="00D14A04" w:rsidP="000C28CA">
      <w:pPr>
        <w:pStyle w:val="11"/>
        <w:widowControl w:val="0"/>
        <w:numPr>
          <w:ilvl w:val="0"/>
          <w:numId w:val="7"/>
        </w:numPr>
        <w:ind w:left="0" w:firstLine="709"/>
        <w:jc w:val="both"/>
        <w:rPr>
          <w:szCs w:val="24"/>
        </w:rPr>
      </w:pPr>
      <w:r w:rsidRPr="000C28CA">
        <w:rPr>
          <w:szCs w:val="24"/>
        </w:rPr>
        <w:t>школа реализует образовательные программы начального общего, основного общего, среднего (полного) общего образования ;</w:t>
      </w:r>
    </w:p>
    <w:p w:rsidR="00D14A04" w:rsidRPr="000C28CA" w:rsidRDefault="00D14A04" w:rsidP="000C28CA">
      <w:pPr>
        <w:pStyle w:val="11"/>
        <w:widowControl w:val="0"/>
        <w:numPr>
          <w:ilvl w:val="0"/>
          <w:numId w:val="7"/>
        </w:numPr>
        <w:ind w:left="0" w:firstLine="709"/>
        <w:jc w:val="both"/>
        <w:rPr>
          <w:szCs w:val="24"/>
        </w:rPr>
      </w:pPr>
      <w:r w:rsidRPr="000C28CA">
        <w:rPr>
          <w:szCs w:val="24"/>
        </w:rPr>
        <w:t>учебный план соответствует нормативам базисного учебного плана общеобразовательных учреждений РФ;</w:t>
      </w:r>
    </w:p>
    <w:p w:rsidR="00D14A04" w:rsidRPr="000C28CA" w:rsidRDefault="00D14A04" w:rsidP="000C28CA">
      <w:pPr>
        <w:pStyle w:val="11"/>
        <w:widowControl w:val="0"/>
        <w:numPr>
          <w:ilvl w:val="0"/>
          <w:numId w:val="7"/>
        </w:numPr>
        <w:ind w:left="0" w:firstLine="709"/>
        <w:jc w:val="both"/>
        <w:rPr>
          <w:szCs w:val="24"/>
        </w:rPr>
      </w:pPr>
      <w:r w:rsidRPr="000C28CA">
        <w:rPr>
          <w:szCs w:val="24"/>
        </w:rPr>
        <w:t>программно – методическое, кадровое и материально-техническое обеспечение позволяет реализовать требования государственных образовательных стандартов;</w:t>
      </w:r>
    </w:p>
    <w:p w:rsidR="00D14A04" w:rsidRPr="000C28CA" w:rsidRDefault="00D14A04" w:rsidP="000C28CA">
      <w:pPr>
        <w:pStyle w:val="11"/>
        <w:widowControl w:val="0"/>
        <w:numPr>
          <w:ilvl w:val="0"/>
          <w:numId w:val="7"/>
        </w:numPr>
        <w:ind w:left="0" w:firstLine="709"/>
        <w:jc w:val="both"/>
        <w:rPr>
          <w:szCs w:val="24"/>
        </w:rPr>
      </w:pPr>
      <w:r w:rsidRPr="000C28CA">
        <w:rPr>
          <w:szCs w:val="24"/>
        </w:rPr>
        <w:t>обязательный минимум содержания образования выполняется по всем предметам учебного плана;</w:t>
      </w:r>
    </w:p>
    <w:p w:rsidR="00D14A04" w:rsidRPr="000C28CA" w:rsidRDefault="00D14A04" w:rsidP="000C28CA">
      <w:pPr>
        <w:pStyle w:val="11"/>
        <w:widowControl w:val="0"/>
        <w:numPr>
          <w:ilvl w:val="0"/>
          <w:numId w:val="7"/>
        </w:numPr>
        <w:ind w:left="0" w:firstLine="709"/>
        <w:jc w:val="both"/>
        <w:rPr>
          <w:szCs w:val="24"/>
        </w:rPr>
      </w:pPr>
      <w:r w:rsidRPr="000C28CA">
        <w:rPr>
          <w:szCs w:val="24"/>
        </w:rPr>
        <w:t>содержание, уровень и качество обучения учащихся школы на всех ступенях обучения соответствует требованиям государственных образовательных стандартов;</w:t>
      </w:r>
    </w:p>
    <w:p w:rsidR="00D14A04" w:rsidRPr="000C28CA" w:rsidRDefault="00D14A04" w:rsidP="000C28CA">
      <w:pPr>
        <w:pStyle w:val="11"/>
        <w:widowControl w:val="0"/>
        <w:numPr>
          <w:ilvl w:val="0"/>
          <w:numId w:val="7"/>
        </w:numPr>
        <w:ind w:left="0" w:firstLine="709"/>
        <w:jc w:val="both"/>
        <w:rPr>
          <w:szCs w:val="24"/>
        </w:rPr>
      </w:pPr>
      <w:r w:rsidRPr="000C28CA">
        <w:rPr>
          <w:szCs w:val="24"/>
        </w:rPr>
        <w:t>результаты итоговой аттестации выпускников подтверждают выполнение требований государственных образовательных стандартов;</w:t>
      </w:r>
    </w:p>
    <w:p w:rsidR="00D14A04" w:rsidRPr="000C28CA" w:rsidRDefault="00D14A04" w:rsidP="000C28CA">
      <w:pPr>
        <w:pStyle w:val="31"/>
        <w:widowControl w:val="0"/>
        <w:numPr>
          <w:ilvl w:val="0"/>
          <w:numId w:val="7"/>
        </w:numPr>
        <w:tabs>
          <w:tab w:val="num" w:pos="709"/>
        </w:tabs>
        <w:spacing w:after="0" w:line="240" w:lineRule="auto"/>
        <w:ind w:left="0" w:firstLine="709"/>
        <w:jc w:val="both"/>
        <w:rPr>
          <w:rFonts w:ascii="Times New Roman" w:hAnsi="Times New Roman"/>
          <w:sz w:val="24"/>
          <w:szCs w:val="24"/>
          <w:lang w:eastAsia="ru-RU"/>
        </w:rPr>
      </w:pPr>
      <w:r w:rsidRPr="000C28CA">
        <w:rPr>
          <w:rFonts w:ascii="Times New Roman" w:hAnsi="Times New Roman"/>
          <w:sz w:val="24"/>
          <w:szCs w:val="24"/>
          <w:lang w:eastAsia="ru-RU"/>
        </w:rPr>
        <w:t>школа обладает необходимым и достаточным педагогическим потенциалом для осуществления образовательно-воспитательного процесса;</w:t>
      </w:r>
    </w:p>
    <w:p w:rsidR="00D14A04" w:rsidRPr="000C28CA" w:rsidRDefault="00D14A04" w:rsidP="000C28CA">
      <w:pPr>
        <w:pStyle w:val="11"/>
        <w:widowControl w:val="0"/>
        <w:numPr>
          <w:ilvl w:val="0"/>
          <w:numId w:val="7"/>
        </w:numPr>
        <w:ind w:left="0" w:firstLine="709"/>
        <w:jc w:val="both"/>
        <w:rPr>
          <w:szCs w:val="24"/>
        </w:rPr>
      </w:pPr>
      <w:r w:rsidRPr="000C28CA">
        <w:rPr>
          <w:szCs w:val="24"/>
        </w:rPr>
        <w:t>за последние три года в 2 раза увеличилось число призовых мест в предметных олимпиадах, конкурсах городского, республиканского и всероссийского уровней;</w:t>
      </w:r>
    </w:p>
    <w:p w:rsidR="00D14A04" w:rsidRPr="000C28CA" w:rsidRDefault="00D14A04" w:rsidP="000C28CA">
      <w:pPr>
        <w:pStyle w:val="11"/>
        <w:widowControl w:val="0"/>
        <w:numPr>
          <w:ilvl w:val="0"/>
          <w:numId w:val="7"/>
        </w:numPr>
        <w:ind w:left="0" w:firstLine="709"/>
        <w:jc w:val="both"/>
        <w:rPr>
          <w:szCs w:val="24"/>
        </w:rPr>
      </w:pPr>
      <w:r w:rsidRPr="000C28CA">
        <w:rPr>
          <w:szCs w:val="24"/>
        </w:rPr>
        <w:t>сформирована нормативно-правовая база функционирования и развития школы, не противоречащая законодательству РФ;</w:t>
      </w:r>
    </w:p>
    <w:p w:rsidR="00D14A04" w:rsidRPr="000C28CA" w:rsidRDefault="00D14A04" w:rsidP="000C28CA">
      <w:pPr>
        <w:pStyle w:val="11"/>
        <w:widowControl w:val="0"/>
        <w:numPr>
          <w:ilvl w:val="0"/>
          <w:numId w:val="7"/>
        </w:numPr>
        <w:ind w:left="0" w:firstLine="709"/>
        <w:jc w:val="both"/>
        <w:rPr>
          <w:szCs w:val="24"/>
        </w:rPr>
      </w:pPr>
      <w:r w:rsidRPr="000C28CA">
        <w:rPr>
          <w:szCs w:val="24"/>
        </w:rPr>
        <w:t>система управления, внутришкольного контроля обеспечивает реализацию задач основной деятельности учреждения;</w:t>
      </w:r>
    </w:p>
    <w:p w:rsidR="00D14A04" w:rsidRPr="000C28CA" w:rsidRDefault="00D14A04" w:rsidP="000C28CA">
      <w:pPr>
        <w:pStyle w:val="11"/>
        <w:widowControl w:val="0"/>
        <w:numPr>
          <w:ilvl w:val="0"/>
          <w:numId w:val="7"/>
        </w:numPr>
        <w:ind w:left="0" w:firstLine="709"/>
        <w:jc w:val="both"/>
        <w:rPr>
          <w:szCs w:val="24"/>
        </w:rPr>
      </w:pPr>
      <w:r w:rsidRPr="000C28CA">
        <w:rPr>
          <w:szCs w:val="24"/>
        </w:rPr>
        <w:t>методическая работа организована в ОУ на достаточном уровне и соответствует предъявляемым требованиям;</w:t>
      </w:r>
    </w:p>
    <w:p w:rsidR="00D14A04" w:rsidRPr="000C28CA" w:rsidRDefault="00D14A04" w:rsidP="000C28CA">
      <w:pPr>
        <w:pStyle w:val="31"/>
        <w:widowControl w:val="0"/>
        <w:numPr>
          <w:ilvl w:val="0"/>
          <w:numId w:val="7"/>
        </w:numPr>
        <w:spacing w:after="0" w:line="240" w:lineRule="auto"/>
        <w:ind w:left="0" w:firstLine="709"/>
        <w:jc w:val="both"/>
        <w:rPr>
          <w:rFonts w:ascii="Times New Roman" w:hAnsi="Times New Roman"/>
          <w:sz w:val="24"/>
          <w:szCs w:val="24"/>
          <w:lang w:eastAsia="ru-RU"/>
        </w:rPr>
      </w:pPr>
      <w:r w:rsidRPr="000C28CA">
        <w:rPr>
          <w:rFonts w:ascii="Times New Roman" w:hAnsi="Times New Roman"/>
          <w:sz w:val="24"/>
          <w:szCs w:val="24"/>
          <w:lang w:eastAsia="ru-RU"/>
        </w:rPr>
        <w:t>эффективно используются разнообразные формы организации внеклассной и внеурочной деятельности обучающихся.</w:t>
      </w:r>
    </w:p>
    <w:p w:rsidR="00D14A04" w:rsidRPr="000C28CA" w:rsidRDefault="00D14A04" w:rsidP="00D14A04">
      <w:pPr>
        <w:pStyle w:val="afb"/>
        <w:spacing w:after="0" w:line="240" w:lineRule="auto"/>
        <w:jc w:val="both"/>
        <w:rPr>
          <w:rFonts w:ascii="Times New Roman" w:hAnsi="Times New Roman"/>
          <w:sz w:val="24"/>
          <w:szCs w:val="24"/>
        </w:rPr>
      </w:pPr>
    </w:p>
    <w:p w:rsidR="00D14A04" w:rsidRPr="000132D3" w:rsidRDefault="00D14A04" w:rsidP="000618EE">
      <w:pPr>
        <w:widowControl w:val="0"/>
        <w:spacing w:after="0" w:line="240" w:lineRule="auto"/>
        <w:jc w:val="both"/>
        <w:rPr>
          <w:rFonts w:ascii="Times New Roman" w:hAnsi="Times New Roman"/>
          <w:sz w:val="24"/>
          <w:szCs w:val="24"/>
          <w:lang w:eastAsia="ru-RU"/>
        </w:rPr>
      </w:pPr>
      <w:r w:rsidRPr="000132D3">
        <w:rPr>
          <w:rFonts w:ascii="Times New Roman" w:hAnsi="Times New Roman"/>
          <w:b/>
          <w:sz w:val="24"/>
          <w:szCs w:val="24"/>
        </w:rPr>
        <w:t>7. Показатели деятельности МОУ «СОШ № 40», подле</w:t>
      </w:r>
      <w:r w:rsidR="000618EE" w:rsidRPr="000132D3">
        <w:rPr>
          <w:rFonts w:ascii="Times New Roman" w:hAnsi="Times New Roman"/>
          <w:b/>
          <w:sz w:val="24"/>
          <w:szCs w:val="24"/>
        </w:rPr>
        <w:t>жащие</w:t>
      </w:r>
      <w:r w:rsidRPr="000132D3">
        <w:rPr>
          <w:rFonts w:ascii="Times New Roman" w:hAnsi="Times New Roman"/>
          <w:b/>
          <w:sz w:val="24"/>
          <w:szCs w:val="24"/>
        </w:rPr>
        <w:t>самообследованию</w:t>
      </w:r>
    </w:p>
    <w:p w:rsidR="00D14A04" w:rsidRPr="0058707B" w:rsidRDefault="00D14A04" w:rsidP="000618EE">
      <w:pPr>
        <w:pStyle w:val="afb"/>
        <w:widowControl w:val="0"/>
        <w:spacing w:after="0" w:line="240" w:lineRule="auto"/>
        <w:jc w:val="both"/>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8175"/>
        <w:gridCol w:w="1807"/>
      </w:tblGrid>
      <w:tr w:rsidR="000132D3" w:rsidRPr="000132D3" w:rsidTr="007E7A10">
        <w:tc>
          <w:tcPr>
            <w:tcW w:w="0" w:type="auto"/>
            <w:shd w:val="clear" w:color="auto" w:fill="auto"/>
          </w:tcPr>
          <w:p w:rsidR="000132D3" w:rsidRPr="000132D3" w:rsidRDefault="000132D3" w:rsidP="007E7A10">
            <w:pPr>
              <w:spacing w:line="360" w:lineRule="auto"/>
              <w:jc w:val="center"/>
              <w:rPr>
                <w:rFonts w:ascii="Times New Roman" w:hAnsi="Times New Roman"/>
                <w:b/>
                <w:bCs/>
                <w:sz w:val="20"/>
                <w:szCs w:val="20"/>
              </w:rPr>
            </w:pPr>
            <w:r w:rsidRPr="000132D3">
              <w:rPr>
                <w:rFonts w:ascii="Times New Roman" w:hAnsi="Times New Roman"/>
                <w:b/>
                <w:bCs/>
                <w:sz w:val="20"/>
                <w:szCs w:val="20"/>
              </w:rPr>
              <w:t xml:space="preserve">№ п/п </w:t>
            </w:r>
          </w:p>
        </w:tc>
        <w:tc>
          <w:tcPr>
            <w:tcW w:w="0" w:type="auto"/>
            <w:shd w:val="clear" w:color="auto" w:fill="auto"/>
          </w:tcPr>
          <w:p w:rsidR="000132D3" w:rsidRPr="000132D3" w:rsidRDefault="000132D3" w:rsidP="007E7A10">
            <w:pPr>
              <w:spacing w:line="360" w:lineRule="auto"/>
              <w:jc w:val="center"/>
              <w:rPr>
                <w:rFonts w:ascii="Times New Roman" w:hAnsi="Times New Roman"/>
                <w:b/>
                <w:bCs/>
                <w:sz w:val="20"/>
                <w:szCs w:val="20"/>
              </w:rPr>
            </w:pPr>
            <w:r w:rsidRPr="000132D3">
              <w:rPr>
                <w:rFonts w:ascii="Times New Roman" w:hAnsi="Times New Roman"/>
                <w:b/>
                <w:bCs/>
                <w:sz w:val="20"/>
                <w:szCs w:val="20"/>
              </w:rPr>
              <w:t xml:space="preserve">Показатели </w:t>
            </w:r>
          </w:p>
        </w:tc>
        <w:tc>
          <w:tcPr>
            <w:tcW w:w="0" w:type="auto"/>
            <w:shd w:val="clear" w:color="auto" w:fill="auto"/>
          </w:tcPr>
          <w:p w:rsidR="000132D3" w:rsidRPr="000132D3" w:rsidRDefault="000132D3" w:rsidP="007E7A10">
            <w:pPr>
              <w:spacing w:line="360" w:lineRule="auto"/>
              <w:jc w:val="center"/>
              <w:rPr>
                <w:rFonts w:ascii="Times New Roman" w:hAnsi="Times New Roman"/>
                <w:b/>
                <w:bCs/>
                <w:sz w:val="20"/>
                <w:szCs w:val="20"/>
              </w:rPr>
            </w:pPr>
            <w:r w:rsidRPr="000132D3">
              <w:rPr>
                <w:rFonts w:ascii="Times New Roman" w:hAnsi="Times New Roman"/>
                <w:b/>
                <w:bCs/>
                <w:sz w:val="20"/>
                <w:szCs w:val="20"/>
              </w:rPr>
              <w:t xml:space="preserve">Единица измерения (средний показатель)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b/>
                <w:sz w:val="20"/>
                <w:szCs w:val="20"/>
              </w:rPr>
            </w:pPr>
            <w:r w:rsidRPr="000132D3">
              <w:rPr>
                <w:rFonts w:ascii="Times New Roman" w:hAnsi="Times New Roman"/>
                <w:b/>
                <w:sz w:val="20"/>
                <w:szCs w:val="20"/>
              </w:rPr>
              <w:t xml:space="preserve">1. </w:t>
            </w:r>
          </w:p>
        </w:tc>
        <w:tc>
          <w:tcPr>
            <w:tcW w:w="0" w:type="auto"/>
            <w:shd w:val="clear" w:color="auto" w:fill="auto"/>
          </w:tcPr>
          <w:p w:rsidR="000132D3" w:rsidRPr="000132D3" w:rsidRDefault="000132D3" w:rsidP="007E7A10">
            <w:pPr>
              <w:spacing w:line="360" w:lineRule="auto"/>
              <w:jc w:val="both"/>
              <w:rPr>
                <w:rFonts w:ascii="Times New Roman" w:hAnsi="Times New Roman"/>
                <w:b/>
                <w:sz w:val="20"/>
                <w:szCs w:val="20"/>
              </w:rPr>
            </w:pPr>
            <w:r w:rsidRPr="000132D3">
              <w:rPr>
                <w:rFonts w:ascii="Times New Roman" w:hAnsi="Times New Roman"/>
                <w:b/>
                <w:sz w:val="20"/>
                <w:szCs w:val="20"/>
              </w:rPr>
              <w:t xml:space="preserve">Образовательная деятельность </w:t>
            </w:r>
          </w:p>
        </w:tc>
        <w:tc>
          <w:tcPr>
            <w:tcW w:w="0" w:type="auto"/>
            <w:shd w:val="clear" w:color="auto" w:fill="auto"/>
          </w:tcPr>
          <w:p w:rsidR="000132D3" w:rsidRPr="000132D3" w:rsidRDefault="000132D3" w:rsidP="007E7A10">
            <w:pPr>
              <w:spacing w:line="360" w:lineRule="auto"/>
              <w:rPr>
                <w:rFonts w:ascii="Times New Roman" w:hAnsi="Times New Roman"/>
                <w:b/>
                <w:sz w:val="20"/>
                <w:szCs w:val="20"/>
              </w:rPr>
            </w:pPr>
            <w:r w:rsidRPr="000132D3">
              <w:rPr>
                <w:rFonts w:ascii="Times New Roman" w:hAnsi="Times New Roman"/>
                <w:b/>
                <w:sz w:val="20"/>
                <w:szCs w:val="20"/>
              </w:rPr>
              <w:t xml:space="preserve">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Общая численность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1401</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 учащихся по образовательной программе начального общего образования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633</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 учащихся по образовательной программе основного общего образования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655</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lastRenderedPageBreak/>
              <w:t xml:space="preserve">1.4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 учащихся по образовательной программе среднего общего образования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109</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1.5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932/  67%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1.6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Средний балл государственной итоговой аттестации выпускников 9 класса по русскому языку </w:t>
            </w:r>
          </w:p>
        </w:tc>
        <w:tc>
          <w:tcPr>
            <w:tcW w:w="0" w:type="auto"/>
            <w:shd w:val="clear" w:color="auto" w:fill="auto"/>
          </w:tcPr>
          <w:p w:rsidR="000132D3" w:rsidRPr="000132D3" w:rsidRDefault="000132D3" w:rsidP="007E7A10">
            <w:pPr>
              <w:spacing w:line="360" w:lineRule="auto"/>
              <w:rPr>
                <w:rFonts w:ascii="Times New Roman" w:hAnsi="Times New Roman"/>
                <w:sz w:val="20"/>
                <w:szCs w:val="20"/>
                <w:highlight w:val="yellow"/>
              </w:rPr>
            </w:pPr>
            <w:r w:rsidRPr="000132D3">
              <w:rPr>
                <w:rFonts w:ascii="Times New Roman" w:hAnsi="Times New Roman"/>
                <w:sz w:val="20"/>
                <w:szCs w:val="20"/>
              </w:rPr>
              <w:t xml:space="preserve">4 балл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1.7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Средний балл государственной итоговой аттестации выпускников 9 класса по математике </w:t>
            </w:r>
          </w:p>
        </w:tc>
        <w:tc>
          <w:tcPr>
            <w:tcW w:w="0" w:type="auto"/>
            <w:shd w:val="clear" w:color="auto" w:fill="auto"/>
          </w:tcPr>
          <w:p w:rsidR="000132D3" w:rsidRPr="000132D3" w:rsidRDefault="000132D3" w:rsidP="007E7A10">
            <w:pPr>
              <w:spacing w:line="360" w:lineRule="auto"/>
              <w:rPr>
                <w:rFonts w:ascii="Times New Roman" w:hAnsi="Times New Roman"/>
                <w:sz w:val="20"/>
                <w:szCs w:val="20"/>
                <w:highlight w:val="yellow"/>
              </w:rPr>
            </w:pPr>
            <w:r w:rsidRPr="000132D3">
              <w:rPr>
                <w:rFonts w:ascii="Times New Roman" w:hAnsi="Times New Roman"/>
                <w:sz w:val="20"/>
                <w:szCs w:val="20"/>
              </w:rPr>
              <w:t xml:space="preserve">3 балл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1.8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Средний балл единого государственного экзамена выпускников 11 класса по русскому языку </w:t>
            </w:r>
          </w:p>
        </w:tc>
        <w:tc>
          <w:tcPr>
            <w:tcW w:w="0" w:type="auto"/>
            <w:shd w:val="clear" w:color="auto" w:fill="auto"/>
          </w:tcPr>
          <w:p w:rsidR="000132D3" w:rsidRPr="000132D3" w:rsidRDefault="000132D3" w:rsidP="007E7A10">
            <w:pPr>
              <w:spacing w:line="360" w:lineRule="auto"/>
              <w:rPr>
                <w:rFonts w:ascii="Times New Roman" w:hAnsi="Times New Roman"/>
                <w:sz w:val="20"/>
                <w:szCs w:val="20"/>
                <w:highlight w:val="yellow"/>
              </w:rPr>
            </w:pPr>
            <w:r w:rsidRPr="000132D3">
              <w:rPr>
                <w:rFonts w:ascii="Times New Roman" w:hAnsi="Times New Roman"/>
                <w:sz w:val="20"/>
                <w:szCs w:val="20"/>
              </w:rPr>
              <w:t>71 б</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1.9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Средний балл единого государственного экзамена выпускников 11 класса по математике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Базовый – 4</w:t>
            </w:r>
          </w:p>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Профильный – 44</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1.10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 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 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1.14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1ч/ 0,01%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1.15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1.16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3ч/3%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1.17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6ч/ 10%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1.18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1334ч/99%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1.19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учащихся-победителей и призеров олимпиад, </w:t>
            </w:r>
            <w:r w:rsidRPr="000132D3">
              <w:rPr>
                <w:rFonts w:ascii="Times New Roman" w:hAnsi="Times New Roman"/>
                <w:sz w:val="20"/>
                <w:szCs w:val="20"/>
              </w:rPr>
              <w:lastRenderedPageBreak/>
              <w:t xml:space="preserve">смотров, конкурсов, в общей численности учащихся, в том числе: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lastRenderedPageBreak/>
              <w:t xml:space="preserve">507ч/38%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1.19.1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Регионального уровня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293ч/22%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1.19.2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Федерального уровня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115ч/9%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1.19.3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Международного уровня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96ч/7%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1.20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color w:val="FF0000"/>
                <w:sz w:val="20"/>
                <w:szCs w:val="20"/>
              </w:rPr>
            </w:pPr>
            <w:r w:rsidRPr="000132D3">
              <w:rPr>
                <w:rFonts w:ascii="Times New Roman" w:hAnsi="Times New Roman"/>
                <w:sz w:val="20"/>
                <w:szCs w:val="20"/>
              </w:rPr>
              <w:t>60 ч/ 43%</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 0,0008%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0ч/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1.24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Общая численность педагогических работников, в том числе: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76ч</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1.25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66ч/ 87%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1.26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66ч/ 87%</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1.27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highlight w:val="yellow"/>
              </w:rPr>
            </w:pPr>
            <w:r w:rsidRPr="000132D3">
              <w:rPr>
                <w:rFonts w:ascii="Times New Roman" w:hAnsi="Times New Roman"/>
                <w:sz w:val="20"/>
                <w:szCs w:val="20"/>
              </w:rPr>
              <w:t xml:space="preserve">0ч/ 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1.28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highlight w:val="yellow"/>
              </w:rPr>
            </w:pPr>
            <w:r w:rsidRPr="000132D3">
              <w:rPr>
                <w:rFonts w:ascii="Times New Roman" w:hAnsi="Times New Roman"/>
                <w:sz w:val="20"/>
                <w:szCs w:val="20"/>
              </w:rPr>
              <w:t xml:space="preserve">10ч/ 7,6%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1.29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5ч/ 6%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1.29.1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Высшая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4/5%</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1.29.2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Первая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3/4%</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1.30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76</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1.30.1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До 5 лет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17ч/ 24%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1.30.2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Свыше 30 лет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42ч/ 59%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lastRenderedPageBreak/>
              <w:t xml:space="preserve">1.31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18 ч/ 25%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16ч/ 23%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82ч/ 80%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1.34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15ч/21%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Инфраструктура </w:t>
            </w:r>
          </w:p>
        </w:tc>
        <w:tc>
          <w:tcPr>
            <w:tcW w:w="0" w:type="auto"/>
            <w:shd w:val="clear" w:color="auto" w:fill="auto"/>
          </w:tcPr>
          <w:p w:rsidR="000132D3" w:rsidRPr="000132D3" w:rsidRDefault="000132D3" w:rsidP="007E7A10">
            <w:pPr>
              <w:spacing w:line="360" w:lineRule="auto"/>
              <w:rPr>
                <w:rFonts w:ascii="Times New Roman" w:hAnsi="Times New Roman"/>
                <w:color w:val="FF0000"/>
                <w:sz w:val="20"/>
                <w:szCs w:val="20"/>
              </w:rPr>
            </w:pPr>
            <w:r w:rsidRPr="000132D3">
              <w:rPr>
                <w:rFonts w:ascii="Times New Roman" w:hAnsi="Times New Roman"/>
                <w:color w:val="FF0000"/>
                <w:sz w:val="20"/>
                <w:szCs w:val="20"/>
              </w:rPr>
              <w:t xml:space="preserve">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Количество компьютеров в расчете на одного учащегося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16 ед.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20,1 единиц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Наличие в образовательной организации системы электронного документооборота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да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2.4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Наличие читального зала библиотеки, в том числе: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2.4.1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 обеспечением возможности работы на стационарных компьютерах или использования переносных компьютеров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да</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2.4.2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 медиатекой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нет</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2.4.3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Оснащенного средствами сканирования и распознавания текстов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да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2.4.4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 выходом в Интернет с компьютеров, расположенных в помещении библиотеки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да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2.4.5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С контролируемой распечаткой бумажных материалов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да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2.5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503ч/36% </w:t>
            </w:r>
          </w:p>
        </w:tc>
      </w:tr>
      <w:tr w:rsidR="000132D3" w:rsidRPr="000132D3" w:rsidTr="007E7A10">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2.6 </w:t>
            </w:r>
          </w:p>
        </w:tc>
        <w:tc>
          <w:tcPr>
            <w:tcW w:w="0" w:type="auto"/>
            <w:shd w:val="clear" w:color="auto" w:fill="auto"/>
          </w:tcPr>
          <w:p w:rsidR="000132D3" w:rsidRPr="000132D3" w:rsidRDefault="000132D3" w:rsidP="007E7A10">
            <w:pPr>
              <w:spacing w:line="360" w:lineRule="auto"/>
              <w:jc w:val="both"/>
              <w:rPr>
                <w:rFonts w:ascii="Times New Roman" w:hAnsi="Times New Roman"/>
                <w:sz w:val="20"/>
                <w:szCs w:val="20"/>
              </w:rPr>
            </w:pPr>
            <w:r w:rsidRPr="000132D3">
              <w:rPr>
                <w:rFonts w:ascii="Times New Roman" w:hAnsi="Times New Roman"/>
                <w:sz w:val="20"/>
                <w:szCs w:val="20"/>
              </w:rPr>
              <w:t xml:space="preserve">Общая площадь помещений, в которых осуществляется образовательная деятельность, в расчете на одного учащегося </w:t>
            </w:r>
          </w:p>
        </w:tc>
        <w:tc>
          <w:tcPr>
            <w:tcW w:w="0" w:type="auto"/>
            <w:shd w:val="clear" w:color="auto" w:fill="auto"/>
          </w:tcPr>
          <w:p w:rsidR="000132D3" w:rsidRPr="000132D3" w:rsidRDefault="000132D3" w:rsidP="007E7A10">
            <w:pPr>
              <w:spacing w:line="360" w:lineRule="auto"/>
              <w:rPr>
                <w:rFonts w:ascii="Times New Roman" w:hAnsi="Times New Roman"/>
                <w:sz w:val="20"/>
                <w:szCs w:val="20"/>
              </w:rPr>
            </w:pPr>
            <w:r w:rsidRPr="000132D3">
              <w:rPr>
                <w:rFonts w:ascii="Times New Roman" w:hAnsi="Times New Roman"/>
                <w:sz w:val="20"/>
                <w:szCs w:val="20"/>
              </w:rPr>
              <w:t xml:space="preserve">2,2 кв.м </w:t>
            </w:r>
          </w:p>
        </w:tc>
      </w:tr>
    </w:tbl>
    <w:p w:rsidR="00D14A04" w:rsidRPr="00B66753" w:rsidRDefault="00D14A04" w:rsidP="006D61FC">
      <w:pPr>
        <w:pStyle w:val="31"/>
        <w:widowControl w:val="0"/>
        <w:spacing w:after="0" w:line="240" w:lineRule="auto"/>
        <w:ind w:left="720"/>
        <w:jc w:val="both"/>
        <w:rPr>
          <w:rFonts w:ascii="Times New Roman" w:hAnsi="Times New Roman"/>
          <w:sz w:val="24"/>
          <w:szCs w:val="24"/>
          <w:lang w:eastAsia="ru-RU"/>
        </w:rPr>
      </w:pPr>
      <w:r w:rsidRPr="00B66753">
        <w:rPr>
          <w:rFonts w:ascii="Times New Roman" w:hAnsi="Times New Roman"/>
          <w:sz w:val="24"/>
          <w:szCs w:val="24"/>
          <w:lang w:eastAsia="ru-RU"/>
        </w:rPr>
        <w:t xml:space="preserve">Отчет о самообследовании школы МОУ «Средняя общеобразовательная школа № 40» утвержден на заседании педагогического совета школы </w:t>
      </w:r>
    </w:p>
    <w:p w:rsidR="007844FE" w:rsidRDefault="009078FC" w:rsidP="005F7CC4">
      <w:pPr>
        <w:pStyle w:val="31"/>
        <w:widowControl w:val="0"/>
        <w:spacing w:after="0" w:line="240" w:lineRule="auto"/>
        <w:ind w:left="720"/>
        <w:rPr>
          <w:rFonts w:ascii="Times New Roman" w:hAnsi="Times New Roman"/>
          <w:sz w:val="24"/>
          <w:szCs w:val="24"/>
          <w:lang w:eastAsia="ru-RU"/>
        </w:rPr>
      </w:pPr>
      <w:r w:rsidRPr="00B66753">
        <w:rPr>
          <w:rFonts w:ascii="Times New Roman" w:hAnsi="Times New Roman"/>
          <w:sz w:val="24"/>
          <w:szCs w:val="24"/>
          <w:lang w:eastAsia="ru-RU"/>
        </w:rPr>
        <w:t xml:space="preserve">Протокол № </w:t>
      </w:r>
      <w:r w:rsidR="00B66753" w:rsidRPr="00B66753">
        <w:rPr>
          <w:rFonts w:ascii="Times New Roman" w:hAnsi="Times New Roman"/>
          <w:sz w:val="24"/>
          <w:szCs w:val="24"/>
          <w:lang w:eastAsia="ru-RU"/>
        </w:rPr>
        <w:t>5</w:t>
      </w:r>
      <w:r w:rsidRPr="00B66753">
        <w:rPr>
          <w:rFonts w:ascii="Times New Roman" w:hAnsi="Times New Roman"/>
          <w:sz w:val="24"/>
          <w:szCs w:val="24"/>
          <w:lang w:eastAsia="ru-RU"/>
        </w:rPr>
        <w:t xml:space="preserve"> от  </w:t>
      </w:r>
      <w:r w:rsidR="00B66753" w:rsidRPr="00B66753">
        <w:rPr>
          <w:rFonts w:ascii="Times New Roman" w:hAnsi="Times New Roman"/>
          <w:sz w:val="24"/>
          <w:szCs w:val="24"/>
          <w:lang w:eastAsia="ru-RU"/>
        </w:rPr>
        <w:t>27</w:t>
      </w:r>
      <w:r w:rsidRPr="00B66753">
        <w:rPr>
          <w:rFonts w:ascii="Times New Roman" w:hAnsi="Times New Roman"/>
          <w:sz w:val="24"/>
          <w:szCs w:val="24"/>
          <w:lang w:eastAsia="ru-RU"/>
        </w:rPr>
        <w:t>.03. 202</w:t>
      </w:r>
      <w:r w:rsidR="00B66753" w:rsidRPr="00B66753">
        <w:rPr>
          <w:rFonts w:ascii="Times New Roman" w:hAnsi="Times New Roman"/>
          <w:sz w:val="24"/>
          <w:szCs w:val="24"/>
          <w:lang w:eastAsia="ru-RU"/>
        </w:rPr>
        <w:t>4</w:t>
      </w:r>
      <w:r w:rsidR="005F7CC4" w:rsidRPr="00B66753">
        <w:rPr>
          <w:rFonts w:ascii="Times New Roman" w:hAnsi="Times New Roman"/>
          <w:sz w:val="24"/>
          <w:szCs w:val="24"/>
          <w:lang w:eastAsia="ru-RU"/>
        </w:rPr>
        <w:t>г</w:t>
      </w:r>
    </w:p>
    <w:p w:rsidR="00B66753" w:rsidRDefault="00B66753" w:rsidP="00B66753">
      <w:pPr>
        <w:pStyle w:val="31"/>
        <w:widowControl w:val="0"/>
        <w:spacing w:after="0" w:line="240" w:lineRule="auto"/>
        <w:ind w:left="720"/>
        <w:jc w:val="both"/>
        <w:rPr>
          <w:rFonts w:ascii="Times New Roman" w:hAnsi="Times New Roman"/>
          <w:sz w:val="24"/>
          <w:szCs w:val="24"/>
          <w:lang w:eastAsia="ru-RU"/>
        </w:rPr>
      </w:pPr>
      <w:r w:rsidRPr="000C490D">
        <w:rPr>
          <w:rFonts w:ascii="Times New Roman" w:hAnsi="Times New Roman"/>
          <w:sz w:val="24"/>
          <w:szCs w:val="24"/>
          <w:lang w:eastAsia="ru-RU"/>
        </w:rPr>
        <w:t>Отчет о самообследовании подлежит ра</w:t>
      </w:r>
      <w:r>
        <w:rPr>
          <w:rFonts w:ascii="Times New Roman" w:hAnsi="Times New Roman"/>
          <w:sz w:val="24"/>
          <w:szCs w:val="24"/>
          <w:lang w:eastAsia="ru-RU"/>
        </w:rPr>
        <w:t>змещению на официальном сайте М</w:t>
      </w:r>
      <w:r w:rsidRPr="000C490D">
        <w:rPr>
          <w:rFonts w:ascii="Times New Roman" w:hAnsi="Times New Roman"/>
          <w:sz w:val="24"/>
          <w:szCs w:val="24"/>
          <w:lang w:eastAsia="ru-RU"/>
        </w:rPr>
        <w:t>ОУ СОШ №4</w:t>
      </w:r>
      <w:r>
        <w:rPr>
          <w:rFonts w:ascii="Times New Roman" w:hAnsi="Times New Roman"/>
          <w:sz w:val="24"/>
          <w:szCs w:val="24"/>
          <w:lang w:eastAsia="ru-RU"/>
        </w:rPr>
        <w:t>0 до 20.04.2024</w:t>
      </w:r>
      <w:r w:rsidRPr="000C490D">
        <w:rPr>
          <w:rFonts w:ascii="Times New Roman" w:hAnsi="Times New Roman"/>
          <w:sz w:val="24"/>
          <w:szCs w:val="24"/>
          <w:lang w:eastAsia="ru-RU"/>
        </w:rPr>
        <w:t>г</w:t>
      </w:r>
    </w:p>
    <w:p w:rsidR="00B66753" w:rsidRPr="0058707B" w:rsidRDefault="00B66753" w:rsidP="005F7CC4">
      <w:pPr>
        <w:pStyle w:val="31"/>
        <w:widowControl w:val="0"/>
        <w:spacing w:after="0" w:line="240" w:lineRule="auto"/>
        <w:ind w:left="720"/>
        <w:rPr>
          <w:rFonts w:ascii="Times New Roman" w:hAnsi="Times New Roman"/>
          <w:color w:val="FF0000"/>
          <w:sz w:val="24"/>
          <w:szCs w:val="24"/>
          <w:lang w:eastAsia="ru-RU"/>
        </w:rPr>
        <w:sectPr w:rsidR="00B66753" w:rsidRPr="0058707B" w:rsidSect="0046757E">
          <w:pgSz w:w="11906" w:h="16838"/>
          <w:pgMar w:top="567" w:right="567" w:bottom="567" w:left="851" w:header="709" w:footer="0" w:gutter="0"/>
          <w:cols w:space="708"/>
          <w:docGrid w:linePitch="360"/>
        </w:sectPr>
      </w:pPr>
    </w:p>
    <w:p w:rsidR="007844FE" w:rsidRPr="0058707B" w:rsidRDefault="007844FE" w:rsidP="007844FE">
      <w:pPr>
        <w:rPr>
          <w:rFonts w:ascii="Times New Roman" w:hAnsi="Times New Roman"/>
          <w:color w:val="FF0000"/>
          <w:sz w:val="24"/>
          <w:szCs w:val="24"/>
        </w:rPr>
      </w:pPr>
    </w:p>
    <w:sectPr w:rsidR="007844FE" w:rsidRPr="0058707B" w:rsidSect="00851518">
      <w:footerReference w:type="default" r:id="rId23"/>
      <w:pgSz w:w="11906" w:h="16838"/>
      <w:pgMar w:top="992" w:right="680" w:bottom="1135"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9C" w:rsidRDefault="00F5769C" w:rsidP="00AC0D29">
      <w:pPr>
        <w:spacing w:after="0" w:line="240" w:lineRule="auto"/>
      </w:pPr>
      <w:r>
        <w:separator/>
      </w:r>
    </w:p>
  </w:endnote>
  <w:endnote w:type="continuationSeparator" w:id="0">
    <w:p w:rsidR="00F5769C" w:rsidRDefault="00F5769C" w:rsidP="00AC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3" w:usb1="00000000"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UICTFontTextStyleBody">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61938"/>
      <w:docPartObj>
        <w:docPartGallery w:val="Page Numbers (Bottom of Page)"/>
        <w:docPartUnique/>
      </w:docPartObj>
    </w:sdtPr>
    <w:sdtEndPr/>
    <w:sdtContent>
      <w:p w:rsidR="00F5769C" w:rsidRDefault="00F5769C">
        <w:pPr>
          <w:pStyle w:val="af6"/>
          <w:jc w:val="right"/>
        </w:pPr>
        <w:r>
          <w:fldChar w:fldCharType="begin"/>
        </w:r>
        <w:r>
          <w:instrText xml:space="preserve"> PAGE   \* MERGEFORMAT </w:instrText>
        </w:r>
        <w:r>
          <w:fldChar w:fldCharType="separate"/>
        </w:r>
        <w:r w:rsidR="00CC65DA">
          <w:rPr>
            <w:noProof/>
          </w:rPr>
          <w:t>2</w:t>
        </w:r>
        <w:r>
          <w:rPr>
            <w:noProof/>
          </w:rPr>
          <w:fldChar w:fldCharType="end"/>
        </w:r>
      </w:p>
    </w:sdtContent>
  </w:sdt>
  <w:p w:rsidR="00F5769C" w:rsidRDefault="00F5769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9C" w:rsidRDefault="00F5769C">
    <w:pPr>
      <w:pStyle w:val="af6"/>
      <w:jc w:val="right"/>
    </w:pPr>
    <w:r>
      <w:fldChar w:fldCharType="begin"/>
    </w:r>
    <w:r>
      <w:instrText xml:space="preserve"> PAGE   \* MERGEFORMAT </w:instrText>
    </w:r>
    <w:r>
      <w:fldChar w:fldCharType="separate"/>
    </w:r>
    <w:r>
      <w:rPr>
        <w:noProof/>
      </w:rPr>
      <w:t>38</w:t>
    </w:r>
    <w:r>
      <w:rPr>
        <w:noProof/>
      </w:rPr>
      <w:fldChar w:fldCharType="end"/>
    </w:r>
  </w:p>
  <w:p w:rsidR="00F5769C" w:rsidRDefault="00F5769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9C" w:rsidRDefault="00F5769C" w:rsidP="00AC0D29">
      <w:pPr>
        <w:spacing w:after="0" w:line="240" w:lineRule="auto"/>
      </w:pPr>
      <w:r>
        <w:separator/>
      </w:r>
    </w:p>
  </w:footnote>
  <w:footnote w:type="continuationSeparator" w:id="0">
    <w:p w:rsidR="00F5769C" w:rsidRDefault="00F5769C" w:rsidP="00AC0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1146"/>
        </w:tabs>
        <w:ind w:left="1146" w:hanging="360"/>
      </w:pPr>
      <w:rPr>
        <w:rFonts w:cs="Times New Roman"/>
      </w:rPr>
    </w:lvl>
    <w:lvl w:ilvl="1">
      <w:start w:val="1"/>
      <w:numFmt w:val="bullet"/>
      <w:lvlText w:val=""/>
      <w:lvlJc w:val="left"/>
      <w:pPr>
        <w:tabs>
          <w:tab w:val="num" w:pos="1866"/>
        </w:tabs>
        <w:ind w:left="1866"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F"/>
    <w:multiLevelType w:val="multilevel"/>
    <w:tmpl w:val="0000001F"/>
    <w:lvl w:ilvl="0">
      <w:start w:val="1"/>
      <w:numFmt w:val="decimal"/>
      <w:lvlText w:val="%1)"/>
      <w:lvlJc w:val="left"/>
      <w:pPr>
        <w:tabs>
          <w:tab w:val="num" w:pos="0"/>
        </w:tabs>
        <w:ind w:left="760" w:hanging="360"/>
      </w:pPr>
      <w:rPr>
        <w:rFonts w:cs="Times New Roman"/>
      </w:rPr>
    </w:lvl>
    <w:lvl w:ilvl="1">
      <w:start w:val="1"/>
      <w:numFmt w:val="decimal"/>
      <w:lvlText w:val="%2."/>
      <w:lvlJc w:val="left"/>
      <w:pPr>
        <w:tabs>
          <w:tab w:val="num" w:pos="-570"/>
        </w:tabs>
        <w:ind w:left="1855" w:hanging="1305"/>
      </w:pPr>
      <w:rPr>
        <w:rFonts w:cs="Times New Roman"/>
      </w:rPr>
    </w:lvl>
    <w:lvl w:ilvl="2">
      <w:start w:val="1"/>
      <w:numFmt w:val="lowerRoman"/>
      <w:lvlText w:val="%3."/>
      <w:lvlJc w:val="left"/>
      <w:pPr>
        <w:tabs>
          <w:tab w:val="num" w:pos="0"/>
        </w:tabs>
        <w:ind w:left="2200" w:hanging="180"/>
      </w:pPr>
      <w:rPr>
        <w:rFonts w:cs="Times New Roman"/>
      </w:rPr>
    </w:lvl>
    <w:lvl w:ilvl="3">
      <w:start w:val="1"/>
      <w:numFmt w:val="decimal"/>
      <w:lvlText w:val="%4."/>
      <w:lvlJc w:val="left"/>
      <w:pPr>
        <w:tabs>
          <w:tab w:val="num" w:pos="0"/>
        </w:tabs>
        <w:ind w:left="2920" w:hanging="360"/>
      </w:pPr>
      <w:rPr>
        <w:rFonts w:cs="Times New Roman"/>
      </w:rPr>
    </w:lvl>
    <w:lvl w:ilvl="4">
      <w:start w:val="1"/>
      <w:numFmt w:val="lowerLetter"/>
      <w:lvlText w:val="%5."/>
      <w:lvlJc w:val="left"/>
      <w:pPr>
        <w:tabs>
          <w:tab w:val="num" w:pos="0"/>
        </w:tabs>
        <w:ind w:left="3640" w:hanging="360"/>
      </w:pPr>
      <w:rPr>
        <w:rFonts w:cs="Times New Roman"/>
      </w:rPr>
    </w:lvl>
    <w:lvl w:ilvl="5">
      <w:start w:val="1"/>
      <w:numFmt w:val="lowerRoman"/>
      <w:lvlText w:val="%6."/>
      <w:lvlJc w:val="left"/>
      <w:pPr>
        <w:tabs>
          <w:tab w:val="num" w:pos="0"/>
        </w:tabs>
        <w:ind w:left="4360" w:hanging="180"/>
      </w:pPr>
      <w:rPr>
        <w:rFonts w:cs="Times New Roman"/>
      </w:rPr>
    </w:lvl>
    <w:lvl w:ilvl="6">
      <w:start w:val="1"/>
      <w:numFmt w:val="decimal"/>
      <w:lvlText w:val="%7."/>
      <w:lvlJc w:val="left"/>
      <w:pPr>
        <w:tabs>
          <w:tab w:val="num" w:pos="0"/>
        </w:tabs>
        <w:ind w:left="5080" w:hanging="360"/>
      </w:pPr>
      <w:rPr>
        <w:rFonts w:cs="Times New Roman"/>
      </w:rPr>
    </w:lvl>
    <w:lvl w:ilvl="7">
      <w:start w:val="1"/>
      <w:numFmt w:val="lowerLetter"/>
      <w:lvlText w:val="%8."/>
      <w:lvlJc w:val="left"/>
      <w:pPr>
        <w:tabs>
          <w:tab w:val="num" w:pos="0"/>
        </w:tabs>
        <w:ind w:left="5800" w:hanging="360"/>
      </w:pPr>
      <w:rPr>
        <w:rFonts w:cs="Times New Roman"/>
      </w:rPr>
    </w:lvl>
    <w:lvl w:ilvl="8">
      <w:start w:val="1"/>
      <w:numFmt w:val="lowerRoman"/>
      <w:lvlText w:val="%9."/>
      <w:lvlJc w:val="left"/>
      <w:pPr>
        <w:tabs>
          <w:tab w:val="num" w:pos="0"/>
        </w:tabs>
        <w:ind w:left="6520" w:hanging="180"/>
      </w:pPr>
      <w:rPr>
        <w:rFonts w:cs="Times New Roman"/>
      </w:rPr>
    </w:lvl>
  </w:abstractNum>
  <w:abstractNum w:abstractNumId="4"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7945A32"/>
    <w:multiLevelType w:val="multilevel"/>
    <w:tmpl w:val="F4EC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C33C9"/>
    <w:multiLevelType w:val="multilevel"/>
    <w:tmpl w:val="DEB6AC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73C2040"/>
    <w:multiLevelType w:val="hybridMultilevel"/>
    <w:tmpl w:val="BFEAEC0E"/>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D24822"/>
    <w:multiLevelType w:val="hybridMultilevel"/>
    <w:tmpl w:val="1332A6D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20AD4988"/>
    <w:multiLevelType w:val="multilevel"/>
    <w:tmpl w:val="680C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00806"/>
    <w:multiLevelType w:val="hybridMultilevel"/>
    <w:tmpl w:val="0568A77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15:restartNumberingAfterBreak="0">
    <w:nsid w:val="2A8020F2"/>
    <w:multiLevelType w:val="multilevel"/>
    <w:tmpl w:val="5EA2D51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E39D5"/>
    <w:multiLevelType w:val="multilevel"/>
    <w:tmpl w:val="DAD6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57AE9"/>
    <w:multiLevelType w:val="hybridMultilevel"/>
    <w:tmpl w:val="366AEF9E"/>
    <w:lvl w:ilvl="0" w:tplc="540A707E">
      <w:start w:val="1"/>
      <w:numFmt w:val="bullet"/>
      <w:lvlText w:val=""/>
      <w:lvlJc w:val="left"/>
      <w:pPr>
        <w:tabs>
          <w:tab w:val="num" w:pos="900"/>
        </w:tabs>
        <w:ind w:left="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F9A6B3B"/>
    <w:multiLevelType w:val="singleLevel"/>
    <w:tmpl w:val="E376DCE2"/>
    <w:lvl w:ilvl="0">
      <w:start w:val="11"/>
      <w:numFmt w:val="bullet"/>
      <w:lvlText w:val="-"/>
      <w:lvlJc w:val="left"/>
      <w:pPr>
        <w:tabs>
          <w:tab w:val="num" w:pos="780"/>
        </w:tabs>
        <w:ind w:left="780" w:hanging="360"/>
      </w:pPr>
      <w:rPr>
        <w:rFonts w:hint="default"/>
      </w:rPr>
    </w:lvl>
  </w:abstractNum>
  <w:abstractNum w:abstractNumId="15" w15:restartNumberingAfterBreak="0">
    <w:nsid w:val="31AD7B40"/>
    <w:multiLevelType w:val="multilevel"/>
    <w:tmpl w:val="46C4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376D1497"/>
    <w:multiLevelType w:val="hybridMultilevel"/>
    <w:tmpl w:val="CDD63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6A020D"/>
    <w:multiLevelType w:val="multilevel"/>
    <w:tmpl w:val="2206A338"/>
    <w:lvl w:ilvl="0">
      <w:start w:val="1"/>
      <w:numFmt w:val="decimal"/>
      <w:lvlText w:val="%1."/>
      <w:lvlJc w:val="left"/>
      <w:pPr>
        <w:ind w:left="786" w:hanging="360"/>
      </w:pPr>
      <w:rPr>
        <w:rFonts w:cs="Times New Roman" w:hint="default"/>
      </w:rPr>
    </w:lvl>
    <w:lvl w:ilvl="1">
      <w:start w:val="1"/>
      <w:numFmt w:val="decimal"/>
      <w:isLgl/>
      <w:lvlText w:val="%1.%2"/>
      <w:lvlJc w:val="left"/>
      <w:pPr>
        <w:ind w:left="1185" w:hanging="825"/>
      </w:pPr>
      <w:rPr>
        <w:rFonts w:cs="Times New Roman" w:hint="default"/>
      </w:rPr>
    </w:lvl>
    <w:lvl w:ilvl="2">
      <w:start w:val="2"/>
      <w:numFmt w:val="decimal"/>
      <w:isLgl/>
      <w:lvlText w:val="%1.%2.%3"/>
      <w:lvlJc w:val="left"/>
      <w:pPr>
        <w:ind w:left="1185" w:hanging="825"/>
      </w:pPr>
      <w:rPr>
        <w:rFonts w:cs="Times New Roman" w:hint="default"/>
      </w:rPr>
    </w:lvl>
    <w:lvl w:ilvl="3">
      <w:start w:val="4"/>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71B20C6E"/>
    <w:multiLevelType w:val="hybridMultilevel"/>
    <w:tmpl w:val="9F7013F8"/>
    <w:lvl w:ilvl="0" w:tplc="D03C2BAA">
      <w:start w:val="1"/>
      <w:numFmt w:val="bullet"/>
      <w:lvlText w:val="—"/>
      <w:lvlJc w:val="left"/>
      <w:pPr>
        <w:ind w:left="720" w:hanging="360"/>
      </w:pPr>
      <w:rPr>
        <w:rFonts w:ascii="Book Antiqua" w:hAnsi="Book Antiqua" w:hint="default"/>
        <w:color w:val="auto"/>
        <w:u w:color="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297110"/>
    <w:multiLevelType w:val="hybridMultilevel"/>
    <w:tmpl w:val="83DC2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D50FC5"/>
    <w:multiLevelType w:val="multilevel"/>
    <w:tmpl w:val="69208C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CF0581B"/>
    <w:multiLevelType w:val="multilevel"/>
    <w:tmpl w:val="A57C2656"/>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19"/>
  </w:num>
  <w:num w:numId="2">
    <w:abstractNumId w:val="1"/>
  </w:num>
  <w:num w:numId="3">
    <w:abstractNumId w:val="2"/>
  </w:num>
  <w:num w:numId="4">
    <w:abstractNumId w:val="14"/>
  </w:num>
  <w:num w:numId="5">
    <w:abstractNumId w:val="20"/>
  </w:num>
  <w:num w:numId="6">
    <w:abstractNumId w:val="3"/>
  </w:num>
  <w:num w:numId="7">
    <w:abstractNumId w:val="17"/>
  </w:num>
  <w:num w:numId="8">
    <w:abstractNumId w:val="18"/>
  </w:num>
  <w:num w:numId="9">
    <w:abstractNumId w:val="8"/>
  </w:num>
  <w:num w:numId="10">
    <w:abstractNumId w:val="23"/>
  </w:num>
  <w:num w:numId="11">
    <w:abstractNumId w:val="4"/>
  </w:num>
  <w:num w:numId="12">
    <w:abstractNumId w:val="16"/>
  </w:num>
  <w:num w:numId="13">
    <w:abstractNumId w:val="13"/>
  </w:num>
  <w:num w:numId="14">
    <w:abstractNumId w:val="11"/>
  </w:num>
  <w:num w:numId="15">
    <w:abstractNumId w:val="7"/>
  </w:num>
  <w:num w:numId="16">
    <w:abstractNumId w:val="10"/>
  </w:num>
  <w:num w:numId="17">
    <w:abstractNumId w:val="9"/>
  </w:num>
  <w:num w:numId="18">
    <w:abstractNumId w:val="5"/>
  </w:num>
  <w:num w:numId="19">
    <w:abstractNumId w:val="21"/>
  </w:num>
  <w:num w:numId="20">
    <w:abstractNumId w:val="12"/>
  </w:num>
  <w:num w:numId="21">
    <w:abstractNumId w:val="15"/>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2"/>
  </w:compat>
  <w:rsids>
    <w:rsidRoot w:val="00807C57"/>
    <w:rsid w:val="00001126"/>
    <w:rsid w:val="00003A8E"/>
    <w:rsid w:val="00006222"/>
    <w:rsid w:val="000132D3"/>
    <w:rsid w:val="00013E3D"/>
    <w:rsid w:val="00014ECC"/>
    <w:rsid w:val="00016DD9"/>
    <w:rsid w:val="00017478"/>
    <w:rsid w:val="00020035"/>
    <w:rsid w:val="0002055D"/>
    <w:rsid w:val="00023D93"/>
    <w:rsid w:val="00025204"/>
    <w:rsid w:val="00026942"/>
    <w:rsid w:val="00027227"/>
    <w:rsid w:val="000273E5"/>
    <w:rsid w:val="00030FFF"/>
    <w:rsid w:val="00033508"/>
    <w:rsid w:val="000348F3"/>
    <w:rsid w:val="00040276"/>
    <w:rsid w:val="00040947"/>
    <w:rsid w:val="000415D1"/>
    <w:rsid w:val="00042336"/>
    <w:rsid w:val="00045FC0"/>
    <w:rsid w:val="00046DDB"/>
    <w:rsid w:val="00047CE2"/>
    <w:rsid w:val="0005024F"/>
    <w:rsid w:val="00051DBC"/>
    <w:rsid w:val="0005326D"/>
    <w:rsid w:val="00053511"/>
    <w:rsid w:val="0005411A"/>
    <w:rsid w:val="000548D0"/>
    <w:rsid w:val="00056FAF"/>
    <w:rsid w:val="000605E7"/>
    <w:rsid w:val="000618EE"/>
    <w:rsid w:val="00061EC8"/>
    <w:rsid w:val="00063392"/>
    <w:rsid w:val="00063975"/>
    <w:rsid w:val="00063C15"/>
    <w:rsid w:val="00064333"/>
    <w:rsid w:val="0006681A"/>
    <w:rsid w:val="000671A2"/>
    <w:rsid w:val="00071251"/>
    <w:rsid w:val="000718CC"/>
    <w:rsid w:val="00071D47"/>
    <w:rsid w:val="000833DE"/>
    <w:rsid w:val="00083B60"/>
    <w:rsid w:val="00084169"/>
    <w:rsid w:val="000878E8"/>
    <w:rsid w:val="00087995"/>
    <w:rsid w:val="00091B4A"/>
    <w:rsid w:val="000926F3"/>
    <w:rsid w:val="00093A55"/>
    <w:rsid w:val="00095065"/>
    <w:rsid w:val="000A1B1A"/>
    <w:rsid w:val="000A20A0"/>
    <w:rsid w:val="000B1303"/>
    <w:rsid w:val="000B1613"/>
    <w:rsid w:val="000B492F"/>
    <w:rsid w:val="000B6689"/>
    <w:rsid w:val="000B6BE6"/>
    <w:rsid w:val="000C00A4"/>
    <w:rsid w:val="000C28CA"/>
    <w:rsid w:val="000C3ECE"/>
    <w:rsid w:val="000C5342"/>
    <w:rsid w:val="000D06FD"/>
    <w:rsid w:val="000D07E2"/>
    <w:rsid w:val="000D1C33"/>
    <w:rsid w:val="000D2AFD"/>
    <w:rsid w:val="000D4F9B"/>
    <w:rsid w:val="000D5F1F"/>
    <w:rsid w:val="000D69A8"/>
    <w:rsid w:val="000E2527"/>
    <w:rsid w:val="000E32E3"/>
    <w:rsid w:val="000E703D"/>
    <w:rsid w:val="000E7D9C"/>
    <w:rsid w:val="000F0125"/>
    <w:rsid w:val="000F4146"/>
    <w:rsid w:val="000F4916"/>
    <w:rsid w:val="000F5981"/>
    <w:rsid w:val="000F71C3"/>
    <w:rsid w:val="0010211B"/>
    <w:rsid w:val="0010300D"/>
    <w:rsid w:val="00106A80"/>
    <w:rsid w:val="001107B5"/>
    <w:rsid w:val="001115FD"/>
    <w:rsid w:val="00114F5F"/>
    <w:rsid w:val="001152F0"/>
    <w:rsid w:val="001162A9"/>
    <w:rsid w:val="001168FF"/>
    <w:rsid w:val="00117925"/>
    <w:rsid w:val="00120939"/>
    <w:rsid w:val="00120D99"/>
    <w:rsid w:val="001214A2"/>
    <w:rsid w:val="00125266"/>
    <w:rsid w:val="00127AAD"/>
    <w:rsid w:val="00127EBA"/>
    <w:rsid w:val="001317E0"/>
    <w:rsid w:val="00134F85"/>
    <w:rsid w:val="00135289"/>
    <w:rsid w:val="001361AA"/>
    <w:rsid w:val="0013631F"/>
    <w:rsid w:val="0013686D"/>
    <w:rsid w:val="00142A2C"/>
    <w:rsid w:val="0014727D"/>
    <w:rsid w:val="00150812"/>
    <w:rsid w:val="00150DE0"/>
    <w:rsid w:val="0015176B"/>
    <w:rsid w:val="00153F05"/>
    <w:rsid w:val="00155664"/>
    <w:rsid w:val="001572EC"/>
    <w:rsid w:val="0016137F"/>
    <w:rsid w:val="00161487"/>
    <w:rsid w:val="00164F29"/>
    <w:rsid w:val="00172E6A"/>
    <w:rsid w:val="00174DE8"/>
    <w:rsid w:val="00177C2C"/>
    <w:rsid w:val="00181968"/>
    <w:rsid w:val="00182519"/>
    <w:rsid w:val="00185540"/>
    <w:rsid w:val="00185543"/>
    <w:rsid w:val="001874A0"/>
    <w:rsid w:val="00187D62"/>
    <w:rsid w:val="00190351"/>
    <w:rsid w:val="00193264"/>
    <w:rsid w:val="001A0DAD"/>
    <w:rsid w:val="001A2654"/>
    <w:rsid w:val="001A6902"/>
    <w:rsid w:val="001A6F3B"/>
    <w:rsid w:val="001B067C"/>
    <w:rsid w:val="001B6F65"/>
    <w:rsid w:val="001C1112"/>
    <w:rsid w:val="001C14E9"/>
    <w:rsid w:val="001C2F1C"/>
    <w:rsid w:val="001C6CEA"/>
    <w:rsid w:val="001D0169"/>
    <w:rsid w:val="001D3412"/>
    <w:rsid w:val="001D4E12"/>
    <w:rsid w:val="001D5748"/>
    <w:rsid w:val="001D5F5A"/>
    <w:rsid w:val="001D61DA"/>
    <w:rsid w:val="001D6EA4"/>
    <w:rsid w:val="001E0A2F"/>
    <w:rsid w:val="001E1820"/>
    <w:rsid w:val="001E1DB3"/>
    <w:rsid w:val="001E3B01"/>
    <w:rsid w:val="001E6598"/>
    <w:rsid w:val="001F153E"/>
    <w:rsid w:val="001F2669"/>
    <w:rsid w:val="001F460D"/>
    <w:rsid w:val="001F6F61"/>
    <w:rsid w:val="001F7117"/>
    <w:rsid w:val="001F79D0"/>
    <w:rsid w:val="00200E06"/>
    <w:rsid w:val="00202034"/>
    <w:rsid w:val="00202461"/>
    <w:rsid w:val="0020599E"/>
    <w:rsid w:val="00205A19"/>
    <w:rsid w:val="002067EC"/>
    <w:rsid w:val="00211557"/>
    <w:rsid w:val="00212395"/>
    <w:rsid w:val="00213D81"/>
    <w:rsid w:val="002160B7"/>
    <w:rsid w:val="002166A9"/>
    <w:rsid w:val="00216B25"/>
    <w:rsid w:val="00217650"/>
    <w:rsid w:val="00217E78"/>
    <w:rsid w:val="00220974"/>
    <w:rsid w:val="002211D6"/>
    <w:rsid w:val="002219AF"/>
    <w:rsid w:val="00221C51"/>
    <w:rsid w:val="00221EEA"/>
    <w:rsid w:val="002226B7"/>
    <w:rsid w:val="00223FED"/>
    <w:rsid w:val="00224C54"/>
    <w:rsid w:val="00224FAD"/>
    <w:rsid w:val="0022583B"/>
    <w:rsid w:val="00225A7A"/>
    <w:rsid w:val="00232CB6"/>
    <w:rsid w:val="002330E1"/>
    <w:rsid w:val="00236B88"/>
    <w:rsid w:val="00240128"/>
    <w:rsid w:val="00241747"/>
    <w:rsid w:val="00242FF8"/>
    <w:rsid w:val="00244FBA"/>
    <w:rsid w:val="002510D8"/>
    <w:rsid w:val="00251E94"/>
    <w:rsid w:val="00252481"/>
    <w:rsid w:val="0025351B"/>
    <w:rsid w:val="00253D5D"/>
    <w:rsid w:val="0025455C"/>
    <w:rsid w:val="00254B0E"/>
    <w:rsid w:val="00255B61"/>
    <w:rsid w:val="00257310"/>
    <w:rsid w:val="00272181"/>
    <w:rsid w:val="002731E9"/>
    <w:rsid w:val="00273D89"/>
    <w:rsid w:val="0027432E"/>
    <w:rsid w:val="002746F2"/>
    <w:rsid w:val="002801AA"/>
    <w:rsid w:val="0028068F"/>
    <w:rsid w:val="00286142"/>
    <w:rsid w:val="002941FC"/>
    <w:rsid w:val="00294764"/>
    <w:rsid w:val="00294B75"/>
    <w:rsid w:val="002A0664"/>
    <w:rsid w:val="002A28C1"/>
    <w:rsid w:val="002A2B53"/>
    <w:rsid w:val="002A5AA5"/>
    <w:rsid w:val="002B1B92"/>
    <w:rsid w:val="002B3EB4"/>
    <w:rsid w:val="002B4DA1"/>
    <w:rsid w:val="002B638A"/>
    <w:rsid w:val="002C2E87"/>
    <w:rsid w:val="002C7839"/>
    <w:rsid w:val="002D15F3"/>
    <w:rsid w:val="002D3C7F"/>
    <w:rsid w:val="002D41AB"/>
    <w:rsid w:val="002D65BF"/>
    <w:rsid w:val="002E4A97"/>
    <w:rsid w:val="002E6708"/>
    <w:rsid w:val="002F0DB7"/>
    <w:rsid w:val="002F2E2B"/>
    <w:rsid w:val="002F5030"/>
    <w:rsid w:val="002F6E44"/>
    <w:rsid w:val="002F76CD"/>
    <w:rsid w:val="002F7D0F"/>
    <w:rsid w:val="00300D95"/>
    <w:rsid w:val="003015BE"/>
    <w:rsid w:val="00304743"/>
    <w:rsid w:val="0030763F"/>
    <w:rsid w:val="00307A2F"/>
    <w:rsid w:val="00310EF6"/>
    <w:rsid w:val="003115B0"/>
    <w:rsid w:val="00321C00"/>
    <w:rsid w:val="00325237"/>
    <w:rsid w:val="00327A72"/>
    <w:rsid w:val="0033028B"/>
    <w:rsid w:val="00330FC3"/>
    <w:rsid w:val="00332083"/>
    <w:rsid w:val="00332A71"/>
    <w:rsid w:val="00337423"/>
    <w:rsid w:val="0034040D"/>
    <w:rsid w:val="00340870"/>
    <w:rsid w:val="00340D95"/>
    <w:rsid w:val="00341EA9"/>
    <w:rsid w:val="0034314D"/>
    <w:rsid w:val="00350BB6"/>
    <w:rsid w:val="00352DC0"/>
    <w:rsid w:val="00353F20"/>
    <w:rsid w:val="00354C7E"/>
    <w:rsid w:val="00354F50"/>
    <w:rsid w:val="003603BE"/>
    <w:rsid w:val="00365524"/>
    <w:rsid w:val="0036665A"/>
    <w:rsid w:val="00367DA0"/>
    <w:rsid w:val="003728E9"/>
    <w:rsid w:val="00374214"/>
    <w:rsid w:val="00375B3A"/>
    <w:rsid w:val="00382DBD"/>
    <w:rsid w:val="003834E7"/>
    <w:rsid w:val="00387E6C"/>
    <w:rsid w:val="00392C38"/>
    <w:rsid w:val="00393748"/>
    <w:rsid w:val="003945A3"/>
    <w:rsid w:val="003A3C1C"/>
    <w:rsid w:val="003A45A6"/>
    <w:rsid w:val="003B0AC0"/>
    <w:rsid w:val="003B0EC4"/>
    <w:rsid w:val="003B18DF"/>
    <w:rsid w:val="003B2A56"/>
    <w:rsid w:val="003B3AA9"/>
    <w:rsid w:val="003B668C"/>
    <w:rsid w:val="003B693A"/>
    <w:rsid w:val="003B739C"/>
    <w:rsid w:val="003B7C1B"/>
    <w:rsid w:val="003C1146"/>
    <w:rsid w:val="003C35F5"/>
    <w:rsid w:val="003C48A1"/>
    <w:rsid w:val="003C5233"/>
    <w:rsid w:val="003D3BB9"/>
    <w:rsid w:val="003D5CD8"/>
    <w:rsid w:val="003D6962"/>
    <w:rsid w:val="003D7FD8"/>
    <w:rsid w:val="003E2833"/>
    <w:rsid w:val="003E30F6"/>
    <w:rsid w:val="003E3A39"/>
    <w:rsid w:val="003E3C0E"/>
    <w:rsid w:val="003E4F44"/>
    <w:rsid w:val="003E75C1"/>
    <w:rsid w:val="003E7B0E"/>
    <w:rsid w:val="003F1C83"/>
    <w:rsid w:val="003F1DFD"/>
    <w:rsid w:val="003F1F18"/>
    <w:rsid w:val="003F54E2"/>
    <w:rsid w:val="003F5CC3"/>
    <w:rsid w:val="00400591"/>
    <w:rsid w:val="0040114A"/>
    <w:rsid w:val="004033A8"/>
    <w:rsid w:val="00404AA8"/>
    <w:rsid w:val="0040524A"/>
    <w:rsid w:val="00407033"/>
    <w:rsid w:val="0040757F"/>
    <w:rsid w:val="004167AB"/>
    <w:rsid w:val="00422292"/>
    <w:rsid w:val="004228DD"/>
    <w:rsid w:val="00424815"/>
    <w:rsid w:val="00425606"/>
    <w:rsid w:val="00426B84"/>
    <w:rsid w:val="00426B99"/>
    <w:rsid w:val="00431895"/>
    <w:rsid w:val="00431F5D"/>
    <w:rsid w:val="00434546"/>
    <w:rsid w:val="00440D8B"/>
    <w:rsid w:val="004419F6"/>
    <w:rsid w:val="0044214B"/>
    <w:rsid w:val="0044652B"/>
    <w:rsid w:val="00447C52"/>
    <w:rsid w:val="0045187A"/>
    <w:rsid w:val="00453CF4"/>
    <w:rsid w:val="004541D6"/>
    <w:rsid w:val="004551D8"/>
    <w:rsid w:val="00455832"/>
    <w:rsid w:val="00455B11"/>
    <w:rsid w:val="00456699"/>
    <w:rsid w:val="00456ECD"/>
    <w:rsid w:val="00463F15"/>
    <w:rsid w:val="0046757E"/>
    <w:rsid w:val="00470A1C"/>
    <w:rsid w:val="00470A73"/>
    <w:rsid w:val="00471647"/>
    <w:rsid w:val="0047225A"/>
    <w:rsid w:val="0047376C"/>
    <w:rsid w:val="00476377"/>
    <w:rsid w:val="0048131B"/>
    <w:rsid w:val="00481D6D"/>
    <w:rsid w:val="004875FB"/>
    <w:rsid w:val="00487F61"/>
    <w:rsid w:val="00491FBB"/>
    <w:rsid w:val="004923CD"/>
    <w:rsid w:val="00494EA4"/>
    <w:rsid w:val="004A0086"/>
    <w:rsid w:val="004A1494"/>
    <w:rsid w:val="004A284D"/>
    <w:rsid w:val="004A3685"/>
    <w:rsid w:val="004A56F3"/>
    <w:rsid w:val="004A5E07"/>
    <w:rsid w:val="004B00EC"/>
    <w:rsid w:val="004B3F2A"/>
    <w:rsid w:val="004B7A8C"/>
    <w:rsid w:val="004B7BC8"/>
    <w:rsid w:val="004C3AF9"/>
    <w:rsid w:val="004C51E8"/>
    <w:rsid w:val="004C6BEC"/>
    <w:rsid w:val="004D02FA"/>
    <w:rsid w:val="004D1957"/>
    <w:rsid w:val="004E0457"/>
    <w:rsid w:val="004E2BBA"/>
    <w:rsid w:val="004E4E63"/>
    <w:rsid w:val="004E7537"/>
    <w:rsid w:val="004E758A"/>
    <w:rsid w:val="004E777B"/>
    <w:rsid w:val="004E7F3F"/>
    <w:rsid w:val="004F1114"/>
    <w:rsid w:val="004F24EF"/>
    <w:rsid w:val="004F3813"/>
    <w:rsid w:val="004F5BDC"/>
    <w:rsid w:val="004F5E21"/>
    <w:rsid w:val="00500F92"/>
    <w:rsid w:val="00501F22"/>
    <w:rsid w:val="00502CAB"/>
    <w:rsid w:val="00502D8B"/>
    <w:rsid w:val="00505556"/>
    <w:rsid w:val="0050628C"/>
    <w:rsid w:val="005068F6"/>
    <w:rsid w:val="00506B93"/>
    <w:rsid w:val="00510C84"/>
    <w:rsid w:val="00510EE3"/>
    <w:rsid w:val="005116C1"/>
    <w:rsid w:val="005136F0"/>
    <w:rsid w:val="005141E8"/>
    <w:rsid w:val="00516166"/>
    <w:rsid w:val="00517247"/>
    <w:rsid w:val="005206F5"/>
    <w:rsid w:val="00523047"/>
    <w:rsid w:val="005236B6"/>
    <w:rsid w:val="00527139"/>
    <w:rsid w:val="00532002"/>
    <w:rsid w:val="00533173"/>
    <w:rsid w:val="005349CB"/>
    <w:rsid w:val="00536547"/>
    <w:rsid w:val="00537397"/>
    <w:rsid w:val="0054238B"/>
    <w:rsid w:val="00543B0D"/>
    <w:rsid w:val="00544260"/>
    <w:rsid w:val="00545626"/>
    <w:rsid w:val="00545B53"/>
    <w:rsid w:val="00545F05"/>
    <w:rsid w:val="005472EC"/>
    <w:rsid w:val="005506B2"/>
    <w:rsid w:val="005510F7"/>
    <w:rsid w:val="00552A2F"/>
    <w:rsid w:val="00552A82"/>
    <w:rsid w:val="00552C5A"/>
    <w:rsid w:val="00552F3B"/>
    <w:rsid w:val="00553A18"/>
    <w:rsid w:val="005550F8"/>
    <w:rsid w:val="00556670"/>
    <w:rsid w:val="005572D0"/>
    <w:rsid w:val="00560CBA"/>
    <w:rsid w:val="0056277D"/>
    <w:rsid w:val="00563B4C"/>
    <w:rsid w:val="005653FC"/>
    <w:rsid w:val="00567C88"/>
    <w:rsid w:val="005721C2"/>
    <w:rsid w:val="00572C53"/>
    <w:rsid w:val="0057438D"/>
    <w:rsid w:val="00576891"/>
    <w:rsid w:val="00577C8A"/>
    <w:rsid w:val="00580761"/>
    <w:rsid w:val="00582768"/>
    <w:rsid w:val="00582AE7"/>
    <w:rsid w:val="00583D3A"/>
    <w:rsid w:val="0058707B"/>
    <w:rsid w:val="00591321"/>
    <w:rsid w:val="0059181A"/>
    <w:rsid w:val="00592472"/>
    <w:rsid w:val="00592827"/>
    <w:rsid w:val="00593BBF"/>
    <w:rsid w:val="005A34E7"/>
    <w:rsid w:val="005A42A1"/>
    <w:rsid w:val="005A5189"/>
    <w:rsid w:val="005A7534"/>
    <w:rsid w:val="005B3BF6"/>
    <w:rsid w:val="005B5ADE"/>
    <w:rsid w:val="005C1CA0"/>
    <w:rsid w:val="005C2753"/>
    <w:rsid w:val="005C3466"/>
    <w:rsid w:val="005C3D9B"/>
    <w:rsid w:val="005C6AA7"/>
    <w:rsid w:val="005D06A1"/>
    <w:rsid w:val="005D07F9"/>
    <w:rsid w:val="005D0F70"/>
    <w:rsid w:val="005D1306"/>
    <w:rsid w:val="005D4EDE"/>
    <w:rsid w:val="005D612A"/>
    <w:rsid w:val="005D787C"/>
    <w:rsid w:val="005D7960"/>
    <w:rsid w:val="005E1C43"/>
    <w:rsid w:val="005E343A"/>
    <w:rsid w:val="005E5C8B"/>
    <w:rsid w:val="005F137F"/>
    <w:rsid w:val="005F26CC"/>
    <w:rsid w:val="005F2827"/>
    <w:rsid w:val="005F3029"/>
    <w:rsid w:val="005F3DF6"/>
    <w:rsid w:val="005F5315"/>
    <w:rsid w:val="005F7CC4"/>
    <w:rsid w:val="0060061F"/>
    <w:rsid w:val="00600EF0"/>
    <w:rsid w:val="00602348"/>
    <w:rsid w:val="00602F7D"/>
    <w:rsid w:val="00605B4D"/>
    <w:rsid w:val="0061124A"/>
    <w:rsid w:val="00611517"/>
    <w:rsid w:val="00613C2E"/>
    <w:rsid w:val="00614359"/>
    <w:rsid w:val="006206EE"/>
    <w:rsid w:val="00620F1A"/>
    <w:rsid w:val="00630B6F"/>
    <w:rsid w:val="00634272"/>
    <w:rsid w:val="006350A7"/>
    <w:rsid w:val="00637872"/>
    <w:rsid w:val="00640916"/>
    <w:rsid w:val="00640B96"/>
    <w:rsid w:val="00640C1E"/>
    <w:rsid w:val="00640F23"/>
    <w:rsid w:val="0064370A"/>
    <w:rsid w:val="00644446"/>
    <w:rsid w:val="006450C5"/>
    <w:rsid w:val="00650795"/>
    <w:rsid w:val="00651B15"/>
    <w:rsid w:val="0065298E"/>
    <w:rsid w:val="00653864"/>
    <w:rsid w:val="006555A0"/>
    <w:rsid w:val="00660B3C"/>
    <w:rsid w:val="006768C9"/>
    <w:rsid w:val="00677D4D"/>
    <w:rsid w:val="00680540"/>
    <w:rsid w:val="00682B52"/>
    <w:rsid w:val="00682F34"/>
    <w:rsid w:val="00685EF3"/>
    <w:rsid w:val="0068606F"/>
    <w:rsid w:val="00687512"/>
    <w:rsid w:val="00691B92"/>
    <w:rsid w:val="006926DA"/>
    <w:rsid w:val="00694546"/>
    <w:rsid w:val="006A0FB9"/>
    <w:rsid w:val="006A7058"/>
    <w:rsid w:val="006B2A0A"/>
    <w:rsid w:val="006C2534"/>
    <w:rsid w:val="006C636C"/>
    <w:rsid w:val="006D0EC4"/>
    <w:rsid w:val="006D13B9"/>
    <w:rsid w:val="006D40A8"/>
    <w:rsid w:val="006D5498"/>
    <w:rsid w:val="006D5BF1"/>
    <w:rsid w:val="006D61FC"/>
    <w:rsid w:val="006D6A08"/>
    <w:rsid w:val="006E074D"/>
    <w:rsid w:val="006E3081"/>
    <w:rsid w:val="006E442F"/>
    <w:rsid w:val="006F3402"/>
    <w:rsid w:val="006F3920"/>
    <w:rsid w:val="006F3AAF"/>
    <w:rsid w:val="006F491B"/>
    <w:rsid w:val="006F4BDF"/>
    <w:rsid w:val="0070235F"/>
    <w:rsid w:val="007025E1"/>
    <w:rsid w:val="007029A6"/>
    <w:rsid w:val="007061AC"/>
    <w:rsid w:val="00706688"/>
    <w:rsid w:val="00707D38"/>
    <w:rsid w:val="00710104"/>
    <w:rsid w:val="00713BB4"/>
    <w:rsid w:val="007174AB"/>
    <w:rsid w:val="0072042E"/>
    <w:rsid w:val="00723509"/>
    <w:rsid w:val="007239D1"/>
    <w:rsid w:val="007248B9"/>
    <w:rsid w:val="00727233"/>
    <w:rsid w:val="00730877"/>
    <w:rsid w:val="0073379B"/>
    <w:rsid w:val="007348E6"/>
    <w:rsid w:val="00735CAD"/>
    <w:rsid w:val="00736F18"/>
    <w:rsid w:val="007422DE"/>
    <w:rsid w:val="007456ED"/>
    <w:rsid w:val="00745898"/>
    <w:rsid w:val="00746F52"/>
    <w:rsid w:val="00750313"/>
    <w:rsid w:val="007534FE"/>
    <w:rsid w:val="00753E69"/>
    <w:rsid w:val="00754372"/>
    <w:rsid w:val="00756066"/>
    <w:rsid w:val="007573AA"/>
    <w:rsid w:val="00761024"/>
    <w:rsid w:val="007717B6"/>
    <w:rsid w:val="00773D44"/>
    <w:rsid w:val="00774A26"/>
    <w:rsid w:val="007755B7"/>
    <w:rsid w:val="00776641"/>
    <w:rsid w:val="00782AF7"/>
    <w:rsid w:val="007838BD"/>
    <w:rsid w:val="007844FE"/>
    <w:rsid w:val="00786159"/>
    <w:rsid w:val="00786466"/>
    <w:rsid w:val="00786997"/>
    <w:rsid w:val="00787D65"/>
    <w:rsid w:val="0079225D"/>
    <w:rsid w:val="00792E28"/>
    <w:rsid w:val="00794FAA"/>
    <w:rsid w:val="00795CD3"/>
    <w:rsid w:val="007A1A28"/>
    <w:rsid w:val="007A58B2"/>
    <w:rsid w:val="007A629D"/>
    <w:rsid w:val="007A6E72"/>
    <w:rsid w:val="007B71EB"/>
    <w:rsid w:val="007C017F"/>
    <w:rsid w:val="007C05AC"/>
    <w:rsid w:val="007C05F6"/>
    <w:rsid w:val="007C2983"/>
    <w:rsid w:val="007C468C"/>
    <w:rsid w:val="007D103E"/>
    <w:rsid w:val="007D2E1E"/>
    <w:rsid w:val="007D33F0"/>
    <w:rsid w:val="007D6B39"/>
    <w:rsid w:val="007D6C4B"/>
    <w:rsid w:val="007E6E15"/>
    <w:rsid w:val="007E7A10"/>
    <w:rsid w:val="007F0465"/>
    <w:rsid w:val="007F19BD"/>
    <w:rsid w:val="007F6F6F"/>
    <w:rsid w:val="007F7D3C"/>
    <w:rsid w:val="007F7DD9"/>
    <w:rsid w:val="00800F9B"/>
    <w:rsid w:val="0080231C"/>
    <w:rsid w:val="008033B5"/>
    <w:rsid w:val="00804184"/>
    <w:rsid w:val="00804C29"/>
    <w:rsid w:val="00807A4A"/>
    <w:rsid w:val="00807C57"/>
    <w:rsid w:val="008145C0"/>
    <w:rsid w:val="00816EA0"/>
    <w:rsid w:val="00822529"/>
    <w:rsid w:val="0082556A"/>
    <w:rsid w:val="00831D28"/>
    <w:rsid w:val="00832742"/>
    <w:rsid w:val="0083296C"/>
    <w:rsid w:val="00833478"/>
    <w:rsid w:val="00835A6C"/>
    <w:rsid w:val="0083620A"/>
    <w:rsid w:val="00836619"/>
    <w:rsid w:val="00840E04"/>
    <w:rsid w:val="008411E5"/>
    <w:rsid w:val="00844F0C"/>
    <w:rsid w:val="00847094"/>
    <w:rsid w:val="008475DD"/>
    <w:rsid w:val="00850877"/>
    <w:rsid w:val="00851518"/>
    <w:rsid w:val="008563AA"/>
    <w:rsid w:val="00856D26"/>
    <w:rsid w:val="008576BE"/>
    <w:rsid w:val="008608D5"/>
    <w:rsid w:val="00861EF2"/>
    <w:rsid w:val="0086381B"/>
    <w:rsid w:val="00863B09"/>
    <w:rsid w:val="0086708C"/>
    <w:rsid w:val="00871435"/>
    <w:rsid w:val="008725BC"/>
    <w:rsid w:val="00872615"/>
    <w:rsid w:val="00872ACE"/>
    <w:rsid w:val="0087393E"/>
    <w:rsid w:val="0088255F"/>
    <w:rsid w:val="00882968"/>
    <w:rsid w:val="0089154B"/>
    <w:rsid w:val="0089340A"/>
    <w:rsid w:val="0089497B"/>
    <w:rsid w:val="008A0D07"/>
    <w:rsid w:val="008B067A"/>
    <w:rsid w:val="008B0DAD"/>
    <w:rsid w:val="008B27E3"/>
    <w:rsid w:val="008B443D"/>
    <w:rsid w:val="008B47E9"/>
    <w:rsid w:val="008B4AFE"/>
    <w:rsid w:val="008B4E7E"/>
    <w:rsid w:val="008B6C53"/>
    <w:rsid w:val="008B6F02"/>
    <w:rsid w:val="008B7AE4"/>
    <w:rsid w:val="008C00A3"/>
    <w:rsid w:val="008C0AEA"/>
    <w:rsid w:val="008C2C24"/>
    <w:rsid w:val="008C393C"/>
    <w:rsid w:val="008C3C02"/>
    <w:rsid w:val="008C42BE"/>
    <w:rsid w:val="008C55B4"/>
    <w:rsid w:val="008C5859"/>
    <w:rsid w:val="008D2082"/>
    <w:rsid w:val="008D4D1B"/>
    <w:rsid w:val="008E110E"/>
    <w:rsid w:val="008E30C6"/>
    <w:rsid w:val="008E35C4"/>
    <w:rsid w:val="008E3F5D"/>
    <w:rsid w:val="008E72BD"/>
    <w:rsid w:val="008F0226"/>
    <w:rsid w:val="008F03E8"/>
    <w:rsid w:val="008F22D6"/>
    <w:rsid w:val="008F5961"/>
    <w:rsid w:val="008F7096"/>
    <w:rsid w:val="0090100E"/>
    <w:rsid w:val="009049D0"/>
    <w:rsid w:val="00904A43"/>
    <w:rsid w:val="009078FC"/>
    <w:rsid w:val="009106E9"/>
    <w:rsid w:val="00910D84"/>
    <w:rsid w:val="009124AD"/>
    <w:rsid w:val="00914271"/>
    <w:rsid w:val="009152FB"/>
    <w:rsid w:val="009158D7"/>
    <w:rsid w:val="009167E3"/>
    <w:rsid w:val="009168AB"/>
    <w:rsid w:val="0092763C"/>
    <w:rsid w:val="009278EC"/>
    <w:rsid w:val="0093084C"/>
    <w:rsid w:val="009337AE"/>
    <w:rsid w:val="00942B58"/>
    <w:rsid w:val="00946CBA"/>
    <w:rsid w:val="009503F0"/>
    <w:rsid w:val="0095128E"/>
    <w:rsid w:val="009539D6"/>
    <w:rsid w:val="00954820"/>
    <w:rsid w:val="00954C22"/>
    <w:rsid w:val="00955ED8"/>
    <w:rsid w:val="009564DB"/>
    <w:rsid w:val="00962982"/>
    <w:rsid w:val="009636DA"/>
    <w:rsid w:val="00966C53"/>
    <w:rsid w:val="00967AF0"/>
    <w:rsid w:val="00967D66"/>
    <w:rsid w:val="00971882"/>
    <w:rsid w:val="00972704"/>
    <w:rsid w:val="00974EFD"/>
    <w:rsid w:val="00975091"/>
    <w:rsid w:val="009755A2"/>
    <w:rsid w:val="00976902"/>
    <w:rsid w:val="00977AB5"/>
    <w:rsid w:val="0098233F"/>
    <w:rsid w:val="00982CA3"/>
    <w:rsid w:val="00984AFE"/>
    <w:rsid w:val="00985FA6"/>
    <w:rsid w:val="00986F88"/>
    <w:rsid w:val="009874D0"/>
    <w:rsid w:val="00987B69"/>
    <w:rsid w:val="00991248"/>
    <w:rsid w:val="00991297"/>
    <w:rsid w:val="0099173A"/>
    <w:rsid w:val="00992B2F"/>
    <w:rsid w:val="0099483F"/>
    <w:rsid w:val="0099678D"/>
    <w:rsid w:val="00997345"/>
    <w:rsid w:val="00997848"/>
    <w:rsid w:val="00997859"/>
    <w:rsid w:val="009A1C5A"/>
    <w:rsid w:val="009A4610"/>
    <w:rsid w:val="009A46BF"/>
    <w:rsid w:val="009A5C5B"/>
    <w:rsid w:val="009A6441"/>
    <w:rsid w:val="009A6AA3"/>
    <w:rsid w:val="009B0EC3"/>
    <w:rsid w:val="009B2826"/>
    <w:rsid w:val="009B52C3"/>
    <w:rsid w:val="009C022A"/>
    <w:rsid w:val="009C064F"/>
    <w:rsid w:val="009C173C"/>
    <w:rsid w:val="009C3422"/>
    <w:rsid w:val="009C3BD2"/>
    <w:rsid w:val="009C6065"/>
    <w:rsid w:val="009C6D94"/>
    <w:rsid w:val="009D0C98"/>
    <w:rsid w:val="009D2350"/>
    <w:rsid w:val="009D2C88"/>
    <w:rsid w:val="009D2E71"/>
    <w:rsid w:val="009D4A11"/>
    <w:rsid w:val="009E02BB"/>
    <w:rsid w:val="009E5D60"/>
    <w:rsid w:val="009E6C46"/>
    <w:rsid w:val="009E7AE7"/>
    <w:rsid w:val="009F0056"/>
    <w:rsid w:val="009F3F6C"/>
    <w:rsid w:val="009F45D6"/>
    <w:rsid w:val="009F72A4"/>
    <w:rsid w:val="00A00019"/>
    <w:rsid w:val="00A00079"/>
    <w:rsid w:val="00A02A4C"/>
    <w:rsid w:val="00A04313"/>
    <w:rsid w:val="00A063CA"/>
    <w:rsid w:val="00A06AF6"/>
    <w:rsid w:val="00A06B31"/>
    <w:rsid w:val="00A15371"/>
    <w:rsid w:val="00A157E6"/>
    <w:rsid w:val="00A167CE"/>
    <w:rsid w:val="00A205E7"/>
    <w:rsid w:val="00A21D0D"/>
    <w:rsid w:val="00A22FE7"/>
    <w:rsid w:val="00A234AF"/>
    <w:rsid w:val="00A23725"/>
    <w:rsid w:val="00A23E81"/>
    <w:rsid w:val="00A247C7"/>
    <w:rsid w:val="00A27BEF"/>
    <w:rsid w:val="00A30294"/>
    <w:rsid w:val="00A316BA"/>
    <w:rsid w:val="00A3191A"/>
    <w:rsid w:val="00A3221C"/>
    <w:rsid w:val="00A328CC"/>
    <w:rsid w:val="00A3565F"/>
    <w:rsid w:val="00A3615F"/>
    <w:rsid w:val="00A37326"/>
    <w:rsid w:val="00A40B35"/>
    <w:rsid w:val="00A412E3"/>
    <w:rsid w:val="00A44162"/>
    <w:rsid w:val="00A45331"/>
    <w:rsid w:val="00A47D50"/>
    <w:rsid w:val="00A5317D"/>
    <w:rsid w:val="00A61518"/>
    <w:rsid w:val="00A620F6"/>
    <w:rsid w:val="00A711E0"/>
    <w:rsid w:val="00A76832"/>
    <w:rsid w:val="00A77571"/>
    <w:rsid w:val="00A80AAA"/>
    <w:rsid w:val="00A824E9"/>
    <w:rsid w:val="00A833D6"/>
    <w:rsid w:val="00A84B86"/>
    <w:rsid w:val="00A84CEE"/>
    <w:rsid w:val="00A8523C"/>
    <w:rsid w:val="00A85A87"/>
    <w:rsid w:val="00A901C4"/>
    <w:rsid w:val="00A90271"/>
    <w:rsid w:val="00A970B8"/>
    <w:rsid w:val="00AA088E"/>
    <w:rsid w:val="00AA34E4"/>
    <w:rsid w:val="00AA479A"/>
    <w:rsid w:val="00AA5C01"/>
    <w:rsid w:val="00AA64BB"/>
    <w:rsid w:val="00AB00AB"/>
    <w:rsid w:val="00AB0E51"/>
    <w:rsid w:val="00AB1109"/>
    <w:rsid w:val="00AB2B43"/>
    <w:rsid w:val="00AB4960"/>
    <w:rsid w:val="00AB7061"/>
    <w:rsid w:val="00AC0D29"/>
    <w:rsid w:val="00AC0F04"/>
    <w:rsid w:val="00AC4FE3"/>
    <w:rsid w:val="00AD358D"/>
    <w:rsid w:val="00AD3E3A"/>
    <w:rsid w:val="00AD4521"/>
    <w:rsid w:val="00AD501E"/>
    <w:rsid w:val="00AD7B03"/>
    <w:rsid w:val="00AD7C2B"/>
    <w:rsid w:val="00AE408C"/>
    <w:rsid w:val="00AE4301"/>
    <w:rsid w:val="00AF010C"/>
    <w:rsid w:val="00AF1AA8"/>
    <w:rsid w:val="00AF1B71"/>
    <w:rsid w:val="00AF59A2"/>
    <w:rsid w:val="00AF5CD7"/>
    <w:rsid w:val="00AF6557"/>
    <w:rsid w:val="00B01AE6"/>
    <w:rsid w:val="00B02359"/>
    <w:rsid w:val="00B07312"/>
    <w:rsid w:val="00B1298D"/>
    <w:rsid w:val="00B13266"/>
    <w:rsid w:val="00B174FC"/>
    <w:rsid w:val="00B22AE7"/>
    <w:rsid w:val="00B22BDD"/>
    <w:rsid w:val="00B27118"/>
    <w:rsid w:val="00B332CD"/>
    <w:rsid w:val="00B34986"/>
    <w:rsid w:val="00B34A8D"/>
    <w:rsid w:val="00B34F6F"/>
    <w:rsid w:val="00B358A9"/>
    <w:rsid w:val="00B362C9"/>
    <w:rsid w:val="00B36326"/>
    <w:rsid w:val="00B412D0"/>
    <w:rsid w:val="00B42A9C"/>
    <w:rsid w:val="00B42AC8"/>
    <w:rsid w:val="00B42F52"/>
    <w:rsid w:val="00B43358"/>
    <w:rsid w:val="00B44039"/>
    <w:rsid w:val="00B600FD"/>
    <w:rsid w:val="00B603E0"/>
    <w:rsid w:val="00B633EF"/>
    <w:rsid w:val="00B63C63"/>
    <w:rsid w:val="00B63D1F"/>
    <w:rsid w:val="00B642C9"/>
    <w:rsid w:val="00B655DD"/>
    <w:rsid w:val="00B65B42"/>
    <w:rsid w:val="00B66753"/>
    <w:rsid w:val="00B6710F"/>
    <w:rsid w:val="00B70D50"/>
    <w:rsid w:val="00B74BDF"/>
    <w:rsid w:val="00B74D96"/>
    <w:rsid w:val="00B75245"/>
    <w:rsid w:val="00B77370"/>
    <w:rsid w:val="00B8120A"/>
    <w:rsid w:val="00B81526"/>
    <w:rsid w:val="00B81667"/>
    <w:rsid w:val="00B847C3"/>
    <w:rsid w:val="00B84A9C"/>
    <w:rsid w:val="00B853F5"/>
    <w:rsid w:val="00B87349"/>
    <w:rsid w:val="00B90D94"/>
    <w:rsid w:val="00B923F0"/>
    <w:rsid w:val="00B95296"/>
    <w:rsid w:val="00B97C5F"/>
    <w:rsid w:val="00BA1321"/>
    <w:rsid w:val="00BA2D0E"/>
    <w:rsid w:val="00BA4FE4"/>
    <w:rsid w:val="00BA702B"/>
    <w:rsid w:val="00BB029A"/>
    <w:rsid w:val="00BB18C1"/>
    <w:rsid w:val="00BB1E2C"/>
    <w:rsid w:val="00BB3068"/>
    <w:rsid w:val="00BB5785"/>
    <w:rsid w:val="00BC099E"/>
    <w:rsid w:val="00BC0FF2"/>
    <w:rsid w:val="00BC29A6"/>
    <w:rsid w:val="00BC2F86"/>
    <w:rsid w:val="00BC40E9"/>
    <w:rsid w:val="00BC4381"/>
    <w:rsid w:val="00BC494D"/>
    <w:rsid w:val="00BC5D14"/>
    <w:rsid w:val="00BC630F"/>
    <w:rsid w:val="00BC7AE2"/>
    <w:rsid w:val="00BD2F9B"/>
    <w:rsid w:val="00BD3E8A"/>
    <w:rsid w:val="00BD5928"/>
    <w:rsid w:val="00BE038B"/>
    <w:rsid w:val="00BE5151"/>
    <w:rsid w:val="00BE5FE0"/>
    <w:rsid w:val="00BE6B06"/>
    <w:rsid w:val="00BE7E31"/>
    <w:rsid w:val="00BE7EB1"/>
    <w:rsid w:val="00BF11D4"/>
    <w:rsid w:val="00BF61D9"/>
    <w:rsid w:val="00BF65D2"/>
    <w:rsid w:val="00C00464"/>
    <w:rsid w:val="00C03853"/>
    <w:rsid w:val="00C05500"/>
    <w:rsid w:val="00C20909"/>
    <w:rsid w:val="00C27FB9"/>
    <w:rsid w:val="00C303D5"/>
    <w:rsid w:val="00C310C3"/>
    <w:rsid w:val="00C31952"/>
    <w:rsid w:val="00C31CBA"/>
    <w:rsid w:val="00C31D91"/>
    <w:rsid w:val="00C33CE3"/>
    <w:rsid w:val="00C3451C"/>
    <w:rsid w:val="00C374C2"/>
    <w:rsid w:val="00C41530"/>
    <w:rsid w:val="00C420EA"/>
    <w:rsid w:val="00C454EF"/>
    <w:rsid w:val="00C45EA4"/>
    <w:rsid w:val="00C47DFE"/>
    <w:rsid w:val="00C56B8A"/>
    <w:rsid w:val="00C6046A"/>
    <w:rsid w:val="00C607BD"/>
    <w:rsid w:val="00C6180F"/>
    <w:rsid w:val="00C62C50"/>
    <w:rsid w:val="00C64357"/>
    <w:rsid w:val="00C64F8B"/>
    <w:rsid w:val="00C66E40"/>
    <w:rsid w:val="00C71553"/>
    <w:rsid w:val="00C727D3"/>
    <w:rsid w:val="00C73CEF"/>
    <w:rsid w:val="00C76B16"/>
    <w:rsid w:val="00C81CF7"/>
    <w:rsid w:val="00C822E2"/>
    <w:rsid w:val="00C84D6B"/>
    <w:rsid w:val="00C851BF"/>
    <w:rsid w:val="00C854B9"/>
    <w:rsid w:val="00C8612B"/>
    <w:rsid w:val="00C86E1D"/>
    <w:rsid w:val="00C87051"/>
    <w:rsid w:val="00C87763"/>
    <w:rsid w:val="00C90604"/>
    <w:rsid w:val="00C91262"/>
    <w:rsid w:val="00C91700"/>
    <w:rsid w:val="00C94B06"/>
    <w:rsid w:val="00CA02B7"/>
    <w:rsid w:val="00CA4B22"/>
    <w:rsid w:val="00CA568A"/>
    <w:rsid w:val="00CB2809"/>
    <w:rsid w:val="00CB2889"/>
    <w:rsid w:val="00CC126F"/>
    <w:rsid w:val="00CC17D6"/>
    <w:rsid w:val="00CC26F7"/>
    <w:rsid w:val="00CC4B49"/>
    <w:rsid w:val="00CC65DA"/>
    <w:rsid w:val="00CC6BB9"/>
    <w:rsid w:val="00CD1536"/>
    <w:rsid w:val="00CD33CD"/>
    <w:rsid w:val="00CD4D08"/>
    <w:rsid w:val="00CE06B2"/>
    <w:rsid w:val="00CE29FA"/>
    <w:rsid w:val="00CE69E5"/>
    <w:rsid w:val="00CF07AD"/>
    <w:rsid w:val="00CF4683"/>
    <w:rsid w:val="00CF5287"/>
    <w:rsid w:val="00D011E5"/>
    <w:rsid w:val="00D051DA"/>
    <w:rsid w:val="00D06DE5"/>
    <w:rsid w:val="00D13DAE"/>
    <w:rsid w:val="00D14A04"/>
    <w:rsid w:val="00D20D7C"/>
    <w:rsid w:val="00D21108"/>
    <w:rsid w:val="00D23314"/>
    <w:rsid w:val="00D25B13"/>
    <w:rsid w:val="00D27DAA"/>
    <w:rsid w:val="00D327BF"/>
    <w:rsid w:val="00D37063"/>
    <w:rsid w:val="00D378D5"/>
    <w:rsid w:val="00D4189F"/>
    <w:rsid w:val="00D439EF"/>
    <w:rsid w:val="00D45FD7"/>
    <w:rsid w:val="00D506BF"/>
    <w:rsid w:val="00D5375B"/>
    <w:rsid w:val="00D5382F"/>
    <w:rsid w:val="00D56894"/>
    <w:rsid w:val="00D579F9"/>
    <w:rsid w:val="00D61945"/>
    <w:rsid w:val="00D6624F"/>
    <w:rsid w:val="00D711D5"/>
    <w:rsid w:val="00D76600"/>
    <w:rsid w:val="00D7756C"/>
    <w:rsid w:val="00D815B2"/>
    <w:rsid w:val="00D81B28"/>
    <w:rsid w:val="00D84545"/>
    <w:rsid w:val="00D908D5"/>
    <w:rsid w:val="00D90935"/>
    <w:rsid w:val="00D935F3"/>
    <w:rsid w:val="00D957D5"/>
    <w:rsid w:val="00D9581E"/>
    <w:rsid w:val="00D95845"/>
    <w:rsid w:val="00DA04AC"/>
    <w:rsid w:val="00DA173A"/>
    <w:rsid w:val="00DA2002"/>
    <w:rsid w:val="00DA36F4"/>
    <w:rsid w:val="00DA3CA8"/>
    <w:rsid w:val="00DA424B"/>
    <w:rsid w:val="00DA4A27"/>
    <w:rsid w:val="00DA68CB"/>
    <w:rsid w:val="00DB200D"/>
    <w:rsid w:val="00DB2B4A"/>
    <w:rsid w:val="00DB30AA"/>
    <w:rsid w:val="00DB5029"/>
    <w:rsid w:val="00DB5FD1"/>
    <w:rsid w:val="00DB7A20"/>
    <w:rsid w:val="00DB7F1E"/>
    <w:rsid w:val="00DC6D19"/>
    <w:rsid w:val="00DC7647"/>
    <w:rsid w:val="00DD1926"/>
    <w:rsid w:val="00DD5182"/>
    <w:rsid w:val="00DD6109"/>
    <w:rsid w:val="00DE3BEE"/>
    <w:rsid w:val="00DE462C"/>
    <w:rsid w:val="00DE4ECF"/>
    <w:rsid w:val="00DE6CAC"/>
    <w:rsid w:val="00DE7355"/>
    <w:rsid w:val="00DE77B4"/>
    <w:rsid w:val="00DF1DD8"/>
    <w:rsid w:val="00DF2A5B"/>
    <w:rsid w:val="00DF5AFC"/>
    <w:rsid w:val="00DF66F8"/>
    <w:rsid w:val="00DF6A21"/>
    <w:rsid w:val="00DF6A60"/>
    <w:rsid w:val="00E01915"/>
    <w:rsid w:val="00E0463C"/>
    <w:rsid w:val="00E04E04"/>
    <w:rsid w:val="00E12B7E"/>
    <w:rsid w:val="00E145D8"/>
    <w:rsid w:val="00E15692"/>
    <w:rsid w:val="00E1777A"/>
    <w:rsid w:val="00E17951"/>
    <w:rsid w:val="00E22047"/>
    <w:rsid w:val="00E25AF5"/>
    <w:rsid w:val="00E31F66"/>
    <w:rsid w:val="00E36BD0"/>
    <w:rsid w:val="00E43575"/>
    <w:rsid w:val="00E43ADA"/>
    <w:rsid w:val="00E46B6F"/>
    <w:rsid w:val="00E46FD6"/>
    <w:rsid w:val="00E506B9"/>
    <w:rsid w:val="00E511C7"/>
    <w:rsid w:val="00E514E8"/>
    <w:rsid w:val="00E5239A"/>
    <w:rsid w:val="00E52588"/>
    <w:rsid w:val="00E5360F"/>
    <w:rsid w:val="00E55FAD"/>
    <w:rsid w:val="00E63BAF"/>
    <w:rsid w:val="00E64FCF"/>
    <w:rsid w:val="00E666F5"/>
    <w:rsid w:val="00E67562"/>
    <w:rsid w:val="00E71E85"/>
    <w:rsid w:val="00E71F2B"/>
    <w:rsid w:val="00E7457C"/>
    <w:rsid w:val="00E75918"/>
    <w:rsid w:val="00E7605A"/>
    <w:rsid w:val="00E7608E"/>
    <w:rsid w:val="00E80346"/>
    <w:rsid w:val="00E80E88"/>
    <w:rsid w:val="00E817A3"/>
    <w:rsid w:val="00E81AB9"/>
    <w:rsid w:val="00E929DA"/>
    <w:rsid w:val="00E93027"/>
    <w:rsid w:val="00EA123C"/>
    <w:rsid w:val="00EA17E1"/>
    <w:rsid w:val="00EA1CEF"/>
    <w:rsid w:val="00EA22BE"/>
    <w:rsid w:val="00EA2E15"/>
    <w:rsid w:val="00EA508D"/>
    <w:rsid w:val="00EA60C2"/>
    <w:rsid w:val="00EA6564"/>
    <w:rsid w:val="00EA79BF"/>
    <w:rsid w:val="00EB1E2C"/>
    <w:rsid w:val="00EB1F20"/>
    <w:rsid w:val="00EB39A1"/>
    <w:rsid w:val="00EB3D3E"/>
    <w:rsid w:val="00EB4125"/>
    <w:rsid w:val="00EB70A1"/>
    <w:rsid w:val="00EC1030"/>
    <w:rsid w:val="00EC43B5"/>
    <w:rsid w:val="00EC4DCA"/>
    <w:rsid w:val="00EC531E"/>
    <w:rsid w:val="00ED187D"/>
    <w:rsid w:val="00ED7295"/>
    <w:rsid w:val="00ED767A"/>
    <w:rsid w:val="00ED7A6C"/>
    <w:rsid w:val="00EE08A4"/>
    <w:rsid w:val="00EE19FA"/>
    <w:rsid w:val="00EE29B6"/>
    <w:rsid w:val="00EE3E04"/>
    <w:rsid w:val="00EF081A"/>
    <w:rsid w:val="00EF0880"/>
    <w:rsid w:val="00F001F7"/>
    <w:rsid w:val="00F00B17"/>
    <w:rsid w:val="00F019D7"/>
    <w:rsid w:val="00F023AD"/>
    <w:rsid w:val="00F04EA4"/>
    <w:rsid w:val="00F05024"/>
    <w:rsid w:val="00F05B22"/>
    <w:rsid w:val="00F06A12"/>
    <w:rsid w:val="00F13D13"/>
    <w:rsid w:val="00F17D4C"/>
    <w:rsid w:val="00F2041E"/>
    <w:rsid w:val="00F221D8"/>
    <w:rsid w:val="00F23225"/>
    <w:rsid w:val="00F23740"/>
    <w:rsid w:val="00F27248"/>
    <w:rsid w:val="00F307A5"/>
    <w:rsid w:val="00F31B9F"/>
    <w:rsid w:val="00F32E60"/>
    <w:rsid w:val="00F3592C"/>
    <w:rsid w:val="00F46F52"/>
    <w:rsid w:val="00F47774"/>
    <w:rsid w:val="00F5350B"/>
    <w:rsid w:val="00F5554F"/>
    <w:rsid w:val="00F55915"/>
    <w:rsid w:val="00F55A95"/>
    <w:rsid w:val="00F5769C"/>
    <w:rsid w:val="00F62911"/>
    <w:rsid w:val="00F63171"/>
    <w:rsid w:val="00F65D09"/>
    <w:rsid w:val="00F674DB"/>
    <w:rsid w:val="00F72DBC"/>
    <w:rsid w:val="00F810B3"/>
    <w:rsid w:val="00F85A2F"/>
    <w:rsid w:val="00F86AD3"/>
    <w:rsid w:val="00F91EA7"/>
    <w:rsid w:val="00F9382E"/>
    <w:rsid w:val="00F94623"/>
    <w:rsid w:val="00F948EB"/>
    <w:rsid w:val="00F9577A"/>
    <w:rsid w:val="00F95EA1"/>
    <w:rsid w:val="00F96AAC"/>
    <w:rsid w:val="00F970CB"/>
    <w:rsid w:val="00F97BCB"/>
    <w:rsid w:val="00FA0F6E"/>
    <w:rsid w:val="00FA1E40"/>
    <w:rsid w:val="00FA2DE8"/>
    <w:rsid w:val="00FA4D7C"/>
    <w:rsid w:val="00FA5059"/>
    <w:rsid w:val="00FA6FF2"/>
    <w:rsid w:val="00FB1FF4"/>
    <w:rsid w:val="00FB28B8"/>
    <w:rsid w:val="00FB2F13"/>
    <w:rsid w:val="00FB4665"/>
    <w:rsid w:val="00FB5DCB"/>
    <w:rsid w:val="00FB6A14"/>
    <w:rsid w:val="00FB7CDB"/>
    <w:rsid w:val="00FC7586"/>
    <w:rsid w:val="00FD25BF"/>
    <w:rsid w:val="00FD2675"/>
    <w:rsid w:val="00FD3CCD"/>
    <w:rsid w:val="00FD3EAE"/>
    <w:rsid w:val="00FD66BB"/>
    <w:rsid w:val="00FE08E1"/>
    <w:rsid w:val="00FE33A4"/>
    <w:rsid w:val="00FE420B"/>
    <w:rsid w:val="00FE4260"/>
    <w:rsid w:val="00FF095A"/>
    <w:rsid w:val="00FF19A2"/>
    <w:rsid w:val="00FF20F1"/>
    <w:rsid w:val="00FF29B6"/>
    <w:rsid w:val="00FF401D"/>
    <w:rsid w:val="00FF5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4993"/>
    <o:shapelayout v:ext="edit">
      <o:idmap v:ext="edit" data="1"/>
    </o:shapelayout>
  </w:shapeDefaults>
  <w:decimalSymbol w:val=","/>
  <w:listSeparator w:val=";"/>
  <w15:docId w15:val="{E4D25927-4F44-4C8D-A1E8-E2686003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3E"/>
    <w:pPr>
      <w:spacing w:after="200" w:line="276" w:lineRule="auto"/>
    </w:pPr>
    <w:rPr>
      <w:rFonts w:eastAsia="Times New Roman"/>
      <w:sz w:val="22"/>
      <w:szCs w:val="22"/>
      <w:lang w:eastAsia="en-US"/>
    </w:rPr>
  </w:style>
  <w:style w:type="paragraph" w:styleId="1">
    <w:name w:val="heading 1"/>
    <w:basedOn w:val="a"/>
    <w:next w:val="a"/>
    <w:link w:val="10"/>
    <w:uiPriority w:val="99"/>
    <w:qFormat/>
    <w:rsid w:val="00713BB4"/>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242FF8"/>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locked/>
    <w:rsid w:val="009C6D94"/>
    <w:pPr>
      <w:keepNext/>
      <w:keepLines/>
      <w:spacing w:before="200" w:after="0"/>
      <w:outlineLvl w:val="2"/>
    </w:pPr>
    <w:rPr>
      <w:rFonts w:ascii="Cambria" w:hAnsi="Cambria"/>
      <w:b/>
      <w:bCs/>
      <w:color w:val="4F81BD"/>
    </w:rPr>
  </w:style>
  <w:style w:type="paragraph" w:styleId="7">
    <w:name w:val="heading 7"/>
    <w:basedOn w:val="a"/>
    <w:next w:val="a"/>
    <w:link w:val="70"/>
    <w:uiPriority w:val="99"/>
    <w:qFormat/>
    <w:rsid w:val="00B74BDF"/>
    <w:pPr>
      <w:keepNext/>
      <w:spacing w:before="140" w:after="0" w:line="240" w:lineRule="auto"/>
      <w:ind w:right="-56"/>
      <w:outlineLvl w:val="6"/>
    </w:pPr>
    <w:rPr>
      <w:rFonts w:ascii="Times New Roman" w:eastAsia="Calibri"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3BB4"/>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242FF8"/>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9C6D94"/>
    <w:rPr>
      <w:rFonts w:ascii="Cambria" w:hAnsi="Cambria" w:cs="Times New Roman"/>
      <w:b/>
      <w:bCs/>
      <w:color w:val="4F81BD"/>
      <w:sz w:val="22"/>
      <w:szCs w:val="22"/>
      <w:lang w:eastAsia="en-US"/>
    </w:rPr>
  </w:style>
  <w:style w:type="character" w:customStyle="1" w:styleId="70">
    <w:name w:val="Заголовок 7 Знак"/>
    <w:basedOn w:val="a0"/>
    <w:link w:val="7"/>
    <w:uiPriority w:val="99"/>
    <w:locked/>
    <w:rsid w:val="00B74BDF"/>
    <w:rPr>
      <w:rFonts w:ascii="Times New Roman" w:hAnsi="Times New Roman" w:cs="Times New Roman"/>
      <w:sz w:val="24"/>
      <w:szCs w:val="24"/>
    </w:rPr>
  </w:style>
  <w:style w:type="paragraph" w:styleId="a3">
    <w:name w:val="Normal (Web)"/>
    <w:aliases w:val="Обычный (веб) Знак"/>
    <w:basedOn w:val="a"/>
    <w:uiPriority w:val="99"/>
    <w:rsid w:val="00807C57"/>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link w:val="ListParagraphChar"/>
    <w:uiPriority w:val="99"/>
    <w:rsid w:val="00807C57"/>
    <w:pPr>
      <w:spacing w:after="0" w:line="240" w:lineRule="auto"/>
      <w:ind w:left="708"/>
    </w:pPr>
    <w:rPr>
      <w:rFonts w:ascii="Times New Roman" w:eastAsia="Calibri" w:hAnsi="Times New Roman"/>
      <w:sz w:val="24"/>
      <w:szCs w:val="20"/>
    </w:rPr>
  </w:style>
  <w:style w:type="character" w:customStyle="1" w:styleId="ListParagraphChar">
    <w:name w:val="List Paragraph Char"/>
    <w:link w:val="11"/>
    <w:uiPriority w:val="99"/>
    <w:locked/>
    <w:rsid w:val="003F54E2"/>
    <w:rPr>
      <w:rFonts w:ascii="Times New Roman" w:hAnsi="Times New Roman"/>
      <w:sz w:val="24"/>
    </w:rPr>
  </w:style>
  <w:style w:type="paragraph" w:styleId="a4">
    <w:name w:val="Block Text"/>
    <w:basedOn w:val="a"/>
    <w:uiPriority w:val="99"/>
    <w:rsid w:val="007C05F6"/>
    <w:pPr>
      <w:spacing w:after="0" w:line="240" w:lineRule="auto"/>
      <w:ind w:left="284" w:right="-1050"/>
      <w:jc w:val="both"/>
    </w:pPr>
    <w:rPr>
      <w:rFonts w:ascii="Times New Roman" w:eastAsia="Calibri" w:hAnsi="Times New Roman"/>
      <w:sz w:val="24"/>
      <w:szCs w:val="20"/>
      <w:lang w:eastAsia="ru-RU"/>
    </w:rPr>
  </w:style>
  <w:style w:type="character" w:customStyle="1" w:styleId="14pt">
    <w:name w:val="Стиль 14 pt"/>
    <w:uiPriority w:val="99"/>
    <w:rsid w:val="00B74BDF"/>
    <w:rPr>
      <w:sz w:val="28"/>
    </w:rPr>
  </w:style>
  <w:style w:type="character" w:styleId="a5">
    <w:name w:val="Hyperlink"/>
    <w:basedOn w:val="a0"/>
    <w:uiPriority w:val="99"/>
    <w:rsid w:val="00B74BDF"/>
    <w:rPr>
      <w:rFonts w:cs="Times New Roman"/>
      <w:color w:val="0000FF"/>
      <w:u w:val="single"/>
    </w:rPr>
  </w:style>
  <w:style w:type="character" w:styleId="a6">
    <w:name w:val="page number"/>
    <w:basedOn w:val="a0"/>
    <w:uiPriority w:val="99"/>
    <w:rsid w:val="00A3615F"/>
    <w:rPr>
      <w:rFonts w:cs="Times New Roman"/>
    </w:rPr>
  </w:style>
  <w:style w:type="paragraph" w:customStyle="1" w:styleId="Default">
    <w:name w:val="Default"/>
    <w:uiPriority w:val="99"/>
    <w:rsid w:val="00A30294"/>
    <w:pPr>
      <w:autoSpaceDE w:val="0"/>
      <w:autoSpaceDN w:val="0"/>
      <w:adjustRightInd w:val="0"/>
    </w:pPr>
    <w:rPr>
      <w:rFonts w:ascii="Times New Roman" w:eastAsia="Times New Roman" w:hAnsi="Times New Roman"/>
      <w:color w:val="000000"/>
      <w:sz w:val="24"/>
      <w:szCs w:val="24"/>
    </w:rPr>
  </w:style>
  <w:style w:type="table" w:styleId="a7">
    <w:name w:val="Table Grid"/>
    <w:basedOn w:val="a1"/>
    <w:uiPriority w:val="99"/>
    <w:rsid w:val="00543B0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3B0AC0"/>
    <w:pPr>
      <w:spacing w:after="0" w:line="240" w:lineRule="auto"/>
      <w:ind w:firstLine="180"/>
      <w:jc w:val="both"/>
    </w:pPr>
    <w:rPr>
      <w:rFonts w:ascii="Times New Roman" w:eastAsia="Calibri" w:hAnsi="Times New Roman"/>
      <w:i/>
      <w:iCs/>
      <w:sz w:val="28"/>
      <w:szCs w:val="24"/>
      <w:lang w:eastAsia="ru-RU"/>
    </w:rPr>
  </w:style>
  <w:style w:type="character" w:customStyle="1" w:styleId="a9">
    <w:name w:val="Основной текст с отступом Знак"/>
    <w:basedOn w:val="a0"/>
    <w:link w:val="a8"/>
    <w:uiPriority w:val="99"/>
    <w:locked/>
    <w:rsid w:val="003B0AC0"/>
    <w:rPr>
      <w:rFonts w:ascii="Times New Roman" w:hAnsi="Times New Roman" w:cs="Times New Roman"/>
      <w:i/>
      <w:iCs/>
      <w:sz w:val="24"/>
      <w:szCs w:val="24"/>
    </w:rPr>
  </w:style>
  <w:style w:type="paragraph" w:customStyle="1" w:styleId="style18">
    <w:name w:val="style18"/>
    <w:basedOn w:val="a"/>
    <w:uiPriority w:val="99"/>
    <w:rsid w:val="003B0AC0"/>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5">
    <w:name w:val="Style5"/>
    <w:basedOn w:val="a"/>
    <w:uiPriority w:val="99"/>
    <w:rsid w:val="00D23314"/>
    <w:pPr>
      <w:widowControl w:val="0"/>
      <w:autoSpaceDE w:val="0"/>
      <w:autoSpaceDN w:val="0"/>
      <w:adjustRightInd w:val="0"/>
      <w:spacing w:after="0" w:line="306" w:lineRule="exact"/>
      <w:ind w:firstLine="653"/>
      <w:jc w:val="both"/>
    </w:pPr>
    <w:rPr>
      <w:rFonts w:ascii="Times New Roman" w:eastAsia="Calibri" w:hAnsi="Times New Roman"/>
      <w:sz w:val="24"/>
      <w:szCs w:val="24"/>
      <w:lang w:eastAsia="ru-RU"/>
    </w:rPr>
  </w:style>
  <w:style w:type="character" w:customStyle="1" w:styleId="FontStyle27">
    <w:name w:val="Font Style27"/>
    <w:basedOn w:val="a0"/>
    <w:rsid w:val="00D23314"/>
    <w:rPr>
      <w:rFonts w:ascii="Times New Roman" w:hAnsi="Times New Roman" w:cs="Times New Roman"/>
      <w:sz w:val="26"/>
      <w:szCs w:val="26"/>
    </w:rPr>
  </w:style>
  <w:style w:type="paragraph" w:customStyle="1" w:styleId="aa">
    <w:name w:val="Основной"/>
    <w:basedOn w:val="a"/>
    <w:link w:val="ab"/>
    <w:uiPriority w:val="99"/>
    <w:rsid w:val="001B067C"/>
    <w:pPr>
      <w:autoSpaceDE w:val="0"/>
      <w:autoSpaceDN w:val="0"/>
      <w:adjustRightInd w:val="0"/>
      <w:spacing w:after="0" w:line="214" w:lineRule="atLeast"/>
      <w:ind w:firstLine="283"/>
      <w:jc w:val="both"/>
      <w:textAlignment w:val="center"/>
    </w:pPr>
    <w:rPr>
      <w:rFonts w:ascii="NewtonCSanPin" w:eastAsia="Calibri" w:hAnsi="NewtonCSanPin"/>
      <w:color w:val="000000"/>
      <w:sz w:val="21"/>
      <w:szCs w:val="20"/>
    </w:rPr>
  </w:style>
  <w:style w:type="character" w:customStyle="1" w:styleId="ab">
    <w:name w:val="Основной Знак"/>
    <w:link w:val="aa"/>
    <w:uiPriority w:val="99"/>
    <w:locked/>
    <w:rsid w:val="001B067C"/>
    <w:rPr>
      <w:rFonts w:ascii="NewtonCSanPin" w:hAnsi="NewtonCSanPin"/>
      <w:color w:val="000000"/>
      <w:sz w:val="21"/>
    </w:rPr>
  </w:style>
  <w:style w:type="paragraph" w:customStyle="1" w:styleId="ac">
    <w:name w:val="Буллит"/>
    <w:basedOn w:val="aa"/>
    <w:link w:val="ad"/>
    <w:uiPriority w:val="99"/>
    <w:rsid w:val="001B067C"/>
    <w:pPr>
      <w:ind w:firstLine="244"/>
    </w:pPr>
  </w:style>
  <w:style w:type="character" w:customStyle="1" w:styleId="ad">
    <w:name w:val="Буллит Знак"/>
    <w:basedOn w:val="ab"/>
    <w:link w:val="ac"/>
    <w:uiPriority w:val="99"/>
    <w:locked/>
    <w:rsid w:val="001B067C"/>
    <w:rPr>
      <w:rFonts w:ascii="NewtonCSanPin" w:hAnsi="NewtonCSanPin" w:cs="Times New Roman"/>
      <w:color w:val="000000"/>
      <w:sz w:val="21"/>
      <w:szCs w:val="21"/>
    </w:rPr>
  </w:style>
  <w:style w:type="paragraph" w:styleId="ae">
    <w:name w:val="Body Text"/>
    <w:basedOn w:val="a"/>
    <w:link w:val="af"/>
    <w:uiPriority w:val="99"/>
    <w:rsid w:val="001B067C"/>
    <w:pPr>
      <w:spacing w:after="120" w:line="240" w:lineRule="auto"/>
    </w:pPr>
    <w:rPr>
      <w:rFonts w:ascii="Times New Roman" w:eastAsia="Calibri" w:hAnsi="Times New Roman"/>
      <w:sz w:val="24"/>
      <w:szCs w:val="24"/>
      <w:lang w:eastAsia="ru-RU"/>
    </w:rPr>
  </w:style>
  <w:style w:type="character" w:customStyle="1" w:styleId="af">
    <w:name w:val="Основной текст Знак"/>
    <w:basedOn w:val="a0"/>
    <w:link w:val="ae"/>
    <w:uiPriority w:val="99"/>
    <w:locked/>
    <w:rsid w:val="001B067C"/>
    <w:rPr>
      <w:rFonts w:ascii="Times New Roman" w:hAnsi="Times New Roman" w:cs="Times New Roman"/>
      <w:sz w:val="24"/>
      <w:szCs w:val="24"/>
    </w:rPr>
  </w:style>
  <w:style w:type="paragraph" w:styleId="af0">
    <w:name w:val="Subtitle"/>
    <w:basedOn w:val="a"/>
    <w:link w:val="af1"/>
    <w:uiPriority w:val="99"/>
    <w:qFormat/>
    <w:rsid w:val="001B067C"/>
    <w:pPr>
      <w:spacing w:before="120" w:after="0" w:line="240" w:lineRule="auto"/>
      <w:jc w:val="center"/>
    </w:pPr>
    <w:rPr>
      <w:rFonts w:ascii="Arial" w:eastAsia="Calibri" w:hAnsi="Arial"/>
      <w:b/>
      <w:bCs/>
      <w:caps/>
      <w:sz w:val="28"/>
      <w:szCs w:val="24"/>
      <w:lang w:eastAsia="ru-RU"/>
    </w:rPr>
  </w:style>
  <w:style w:type="character" w:customStyle="1" w:styleId="af1">
    <w:name w:val="Подзаголовок Знак"/>
    <w:basedOn w:val="a0"/>
    <w:link w:val="af0"/>
    <w:uiPriority w:val="99"/>
    <w:locked/>
    <w:rsid w:val="001B067C"/>
    <w:rPr>
      <w:rFonts w:ascii="Arial" w:hAnsi="Arial" w:cs="Times New Roman"/>
      <w:b/>
      <w:bCs/>
      <w:caps/>
      <w:sz w:val="24"/>
      <w:szCs w:val="24"/>
    </w:rPr>
  </w:style>
  <w:style w:type="paragraph" w:customStyle="1" w:styleId="12">
    <w:name w:val="Без интервала1"/>
    <w:link w:val="NoSpacingChar"/>
    <w:uiPriority w:val="99"/>
    <w:rsid w:val="00286142"/>
    <w:rPr>
      <w:sz w:val="22"/>
      <w:szCs w:val="22"/>
      <w:lang w:eastAsia="en-US"/>
    </w:rPr>
  </w:style>
  <w:style w:type="character" w:customStyle="1" w:styleId="NoSpacingChar">
    <w:name w:val="No Spacing Char"/>
    <w:link w:val="12"/>
    <w:uiPriority w:val="99"/>
    <w:locked/>
    <w:rsid w:val="007838BD"/>
    <w:rPr>
      <w:sz w:val="22"/>
      <w:szCs w:val="22"/>
      <w:lang w:eastAsia="en-US" w:bidi="ar-SA"/>
    </w:rPr>
  </w:style>
  <w:style w:type="paragraph" w:customStyle="1" w:styleId="c12">
    <w:name w:val="c12"/>
    <w:basedOn w:val="a"/>
    <w:uiPriority w:val="99"/>
    <w:rsid w:val="00286142"/>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uiPriority w:val="99"/>
    <w:rsid w:val="00286142"/>
    <w:rPr>
      <w:rFonts w:cs="Times New Roman"/>
    </w:rPr>
  </w:style>
  <w:style w:type="paragraph" w:styleId="31">
    <w:name w:val="Body Text Indent 3"/>
    <w:basedOn w:val="a"/>
    <w:link w:val="32"/>
    <w:uiPriority w:val="99"/>
    <w:semiHidden/>
    <w:rsid w:val="00EC43B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EC43B5"/>
    <w:rPr>
      <w:rFonts w:cs="Times New Roman"/>
      <w:sz w:val="16"/>
      <w:szCs w:val="16"/>
      <w:lang w:eastAsia="en-US"/>
    </w:rPr>
  </w:style>
  <w:style w:type="paragraph" w:customStyle="1" w:styleId="western1">
    <w:name w:val="western1"/>
    <w:basedOn w:val="a"/>
    <w:uiPriority w:val="99"/>
    <w:rsid w:val="009755A2"/>
    <w:pPr>
      <w:spacing w:after="0" w:line="240" w:lineRule="auto"/>
    </w:pPr>
    <w:rPr>
      <w:rFonts w:ascii="Times New Roman" w:eastAsia="Calibri" w:hAnsi="Times New Roman"/>
      <w:b/>
      <w:bCs/>
      <w:color w:val="000000"/>
      <w:sz w:val="28"/>
      <w:szCs w:val="28"/>
      <w:lang w:eastAsia="ru-RU"/>
    </w:rPr>
  </w:style>
  <w:style w:type="paragraph" w:customStyle="1" w:styleId="ConsPlusNormal">
    <w:name w:val="ConsPlusNormal"/>
    <w:uiPriority w:val="99"/>
    <w:rsid w:val="00063975"/>
    <w:pPr>
      <w:autoSpaceDE w:val="0"/>
      <w:autoSpaceDN w:val="0"/>
      <w:adjustRightInd w:val="0"/>
      <w:ind w:firstLine="720"/>
    </w:pPr>
    <w:rPr>
      <w:rFonts w:ascii="Arial" w:hAnsi="Arial" w:cs="Arial"/>
    </w:rPr>
  </w:style>
  <w:style w:type="character" w:customStyle="1" w:styleId="af2">
    <w:name w:val="Основной текст_"/>
    <w:basedOn w:val="a0"/>
    <w:link w:val="21"/>
    <w:uiPriority w:val="99"/>
    <w:locked/>
    <w:rsid w:val="00217650"/>
    <w:rPr>
      <w:rFonts w:cs="Times New Roman"/>
      <w:sz w:val="27"/>
      <w:szCs w:val="27"/>
      <w:shd w:val="clear" w:color="auto" w:fill="FFFFFF"/>
    </w:rPr>
  </w:style>
  <w:style w:type="paragraph" w:customStyle="1" w:styleId="21">
    <w:name w:val="Основной текст2"/>
    <w:basedOn w:val="a"/>
    <w:link w:val="af2"/>
    <w:uiPriority w:val="99"/>
    <w:rsid w:val="00217650"/>
    <w:pPr>
      <w:widowControl w:val="0"/>
      <w:shd w:val="clear" w:color="auto" w:fill="FFFFFF"/>
      <w:spacing w:before="480" w:after="60" w:line="322" w:lineRule="exact"/>
      <w:ind w:hanging="340"/>
      <w:jc w:val="both"/>
    </w:pPr>
    <w:rPr>
      <w:sz w:val="27"/>
      <w:szCs w:val="27"/>
      <w:lang w:eastAsia="ru-RU"/>
    </w:rPr>
  </w:style>
  <w:style w:type="character" w:customStyle="1" w:styleId="13">
    <w:name w:val="Основной текст1"/>
    <w:basedOn w:val="af2"/>
    <w:uiPriority w:val="99"/>
    <w:rsid w:val="00217650"/>
    <w:rPr>
      <w:rFonts w:cs="Times New Roman"/>
      <w:color w:val="000000"/>
      <w:spacing w:val="0"/>
      <w:w w:val="100"/>
      <w:position w:val="0"/>
      <w:sz w:val="27"/>
      <w:szCs w:val="27"/>
      <w:u w:val="single"/>
      <w:shd w:val="clear" w:color="auto" w:fill="FFFFFF"/>
      <w:lang w:val="ru-RU"/>
    </w:rPr>
  </w:style>
  <w:style w:type="character" w:styleId="af3">
    <w:name w:val="Strong"/>
    <w:basedOn w:val="a0"/>
    <w:uiPriority w:val="99"/>
    <w:qFormat/>
    <w:rsid w:val="002F2E2B"/>
    <w:rPr>
      <w:rFonts w:cs="Times New Roman"/>
      <w:b/>
      <w:bCs/>
    </w:rPr>
  </w:style>
  <w:style w:type="paragraph" w:customStyle="1" w:styleId="consplusnormal0">
    <w:name w:val="consplusnormal"/>
    <w:basedOn w:val="a"/>
    <w:uiPriority w:val="99"/>
    <w:rsid w:val="002F2E2B"/>
    <w:pPr>
      <w:spacing w:before="100" w:beforeAutospacing="1" w:after="100" w:afterAutospacing="1" w:line="240" w:lineRule="auto"/>
    </w:pPr>
    <w:rPr>
      <w:rFonts w:ascii="Times New Roman" w:eastAsia="Calibri" w:hAnsi="Times New Roman"/>
      <w:sz w:val="24"/>
      <w:szCs w:val="24"/>
      <w:lang w:eastAsia="ru-RU"/>
    </w:rPr>
  </w:style>
  <w:style w:type="paragraph" w:customStyle="1" w:styleId="14">
    <w:name w:val="Основной текст14"/>
    <w:basedOn w:val="a"/>
    <w:uiPriority w:val="99"/>
    <w:rsid w:val="00A3565F"/>
    <w:pPr>
      <w:widowControl w:val="0"/>
      <w:shd w:val="clear" w:color="auto" w:fill="FFFFFF"/>
      <w:spacing w:after="120" w:line="322" w:lineRule="exact"/>
      <w:ind w:hanging="1300"/>
      <w:jc w:val="both"/>
    </w:pPr>
    <w:rPr>
      <w:rFonts w:ascii="Times New Roman" w:eastAsia="Calibri" w:hAnsi="Times New Roman"/>
      <w:color w:val="000000"/>
      <w:sz w:val="27"/>
      <w:szCs w:val="27"/>
      <w:lang w:eastAsia="ru-RU"/>
    </w:rPr>
  </w:style>
  <w:style w:type="paragraph" w:styleId="af4">
    <w:name w:val="header"/>
    <w:basedOn w:val="a"/>
    <w:link w:val="af5"/>
    <w:uiPriority w:val="99"/>
    <w:semiHidden/>
    <w:rsid w:val="00AC0D29"/>
    <w:pPr>
      <w:tabs>
        <w:tab w:val="center" w:pos="4677"/>
        <w:tab w:val="right" w:pos="9355"/>
      </w:tabs>
    </w:pPr>
  </w:style>
  <w:style w:type="character" w:customStyle="1" w:styleId="af5">
    <w:name w:val="Верхний колонтитул Знак"/>
    <w:basedOn w:val="a0"/>
    <w:link w:val="af4"/>
    <w:uiPriority w:val="99"/>
    <w:semiHidden/>
    <w:locked/>
    <w:rsid w:val="00AC0D29"/>
    <w:rPr>
      <w:rFonts w:cs="Times New Roman"/>
      <w:sz w:val="22"/>
      <w:szCs w:val="22"/>
      <w:lang w:eastAsia="en-US"/>
    </w:rPr>
  </w:style>
  <w:style w:type="paragraph" w:styleId="af6">
    <w:name w:val="footer"/>
    <w:basedOn w:val="a"/>
    <w:link w:val="af7"/>
    <w:uiPriority w:val="99"/>
    <w:rsid w:val="00AC0D29"/>
    <w:pPr>
      <w:tabs>
        <w:tab w:val="center" w:pos="4677"/>
        <w:tab w:val="right" w:pos="9355"/>
      </w:tabs>
    </w:pPr>
  </w:style>
  <w:style w:type="character" w:customStyle="1" w:styleId="af7">
    <w:name w:val="Нижний колонтитул Знак"/>
    <w:basedOn w:val="a0"/>
    <w:link w:val="af6"/>
    <w:uiPriority w:val="99"/>
    <w:locked/>
    <w:rsid w:val="00AC0D29"/>
    <w:rPr>
      <w:rFonts w:cs="Times New Roman"/>
      <w:sz w:val="22"/>
      <w:szCs w:val="22"/>
      <w:lang w:eastAsia="en-US"/>
    </w:rPr>
  </w:style>
  <w:style w:type="character" w:customStyle="1" w:styleId="af8">
    <w:name w:val="Основной текст + Полужирный"/>
    <w:basedOn w:val="af2"/>
    <w:uiPriority w:val="99"/>
    <w:rsid w:val="00DF6A60"/>
    <w:rPr>
      <w:rFonts w:cs="Times New Roman"/>
      <w:b/>
      <w:bCs/>
      <w:color w:val="000000"/>
      <w:spacing w:val="0"/>
      <w:w w:val="100"/>
      <w:position w:val="0"/>
      <w:sz w:val="27"/>
      <w:szCs w:val="27"/>
      <w:shd w:val="clear" w:color="auto" w:fill="FFFFFF"/>
      <w:lang w:val="ru-RU"/>
    </w:rPr>
  </w:style>
  <w:style w:type="paragraph" w:styleId="af9">
    <w:name w:val="Balloon Text"/>
    <w:basedOn w:val="a"/>
    <w:link w:val="afa"/>
    <w:uiPriority w:val="99"/>
    <w:semiHidden/>
    <w:rsid w:val="00660B3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locked/>
    <w:rsid w:val="00660B3C"/>
    <w:rPr>
      <w:rFonts w:ascii="Tahoma" w:hAnsi="Tahoma" w:cs="Tahoma"/>
      <w:sz w:val="16"/>
      <w:szCs w:val="16"/>
      <w:lang w:eastAsia="en-US"/>
    </w:rPr>
  </w:style>
  <w:style w:type="paragraph" w:customStyle="1" w:styleId="c24">
    <w:name w:val="c24"/>
    <w:basedOn w:val="a"/>
    <w:uiPriority w:val="99"/>
    <w:rsid w:val="005D7960"/>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basedOn w:val="a0"/>
    <w:uiPriority w:val="99"/>
    <w:rsid w:val="005D7960"/>
    <w:rPr>
      <w:rFonts w:cs="Times New Roman"/>
    </w:rPr>
  </w:style>
  <w:style w:type="paragraph" w:customStyle="1" w:styleId="c81">
    <w:name w:val="c81"/>
    <w:basedOn w:val="a"/>
    <w:uiPriority w:val="99"/>
    <w:rsid w:val="005D7960"/>
    <w:pPr>
      <w:spacing w:before="100" w:beforeAutospacing="1" w:after="100" w:afterAutospacing="1" w:line="240" w:lineRule="auto"/>
    </w:pPr>
    <w:rPr>
      <w:rFonts w:ascii="Times New Roman" w:eastAsia="Calibri" w:hAnsi="Times New Roman"/>
      <w:sz w:val="24"/>
      <w:szCs w:val="24"/>
      <w:lang w:eastAsia="ru-RU"/>
    </w:rPr>
  </w:style>
  <w:style w:type="character" w:customStyle="1" w:styleId="Zag11">
    <w:name w:val="Zag_11"/>
    <w:uiPriority w:val="99"/>
    <w:rsid w:val="006F3920"/>
  </w:style>
  <w:style w:type="paragraph" w:customStyle="1" w:styleId="Osnova">
    <w:name w:val="Osnova"/>
    <w:basedOn w:val="a"/>
    <w:uiPriority w:val="99"/>
    <w:rsid w:val="006F3920"/>
    <w:pPr>
      <w:widowControl w:val="0"/>
      <w:suppressAutoHyphens/>
      <w:spacing w:after="0" w:line="213" w:lineRule="exact"/>
      <w:ind w:firstLine="339"/>
      <w:jc w:val="both"/>
    </w:pPr>
    <w:rPr>
      <w:rFonts w:ascii="NewtonCSanPin" w:hAnsi="NewtonCSanPin" w:cs="NewtonCSanPin"/>
      <w:color w:val="000000"/>
      <w:kern w:val="1"/>
      <w:sz w:val="21"/>
      <w:szCs w:val="21"/>
      <w:lang w:eastAsia="ar-SA"/>
    </w:rPr>
  </w:style>
  <w:style w:type="character" w:customStyle="1" w:styleId="11pt">
    <w:name w:val="Основной текст + 11 pt"/>
    <w:aliases w:val="Полужирный,Курсив"/>
    <w:basedOn w:val="af2"/>
    <w:uiPriority w:val="99"/>
    <w:rsid w:val="006F3920"/>
    <w:rPr>
      <w:rFonts w:ascii="Times New Roman" w:hAnsi="Times New Roman" w:cs="Times New Roman"/>
      <w:b/>
      <w:bCs/>
      <w:i/>
      <w:iCs/>
      <w:color w:val="000000"/>
      <w:spacing w:val="0"/>
      <w:w w:val="100"/>
      <w:position w:val="0"/>
      <w:sz w:val="22"/>
      <w:szCs w:val="22"/>
      <w:u w:val="none"/>
      <w:shd w:val="clear" w:color="auto" w:fill="FFFFFF"/>
      <w:lang w:val="ru-RU"/>
    </w:rPr>
  </w:style>
  <w:style w:type="paragraph" w:styleId="afb">
    <w:name w:val="List Paragraph"/>
    <w:basedOn w:val="a"/>
    <w:uiPriority w:val="34"/>
    <w:qFormat/>
    <w:rsid w:val="00D711D5"/>
    <w:pPr>
      <w:ind w:left="720"/>
      <w:contextualSpacing/>
    </w:pPr>
  </w:style>
  <w:style w:type="character" w:customStyle="1" w:styleId="A40">
    <w:name w:val="A4"/>
    <w:uiPriority w:val="99"/>
    <w:rsid w:val="00CA4B22"/>
    <w:rPr>
      <w:color w:val="000000"/>
      <w:sz w:val="23"/>
    </w:rPr>
  </w:style>
  <w:style w:type="paragraph" w:styleId="afc">
    <w:name w:val="No Spacing"/>
    <w:link w:val="afd"/>
    <w:uiPriority w:val="99"/>
    <w:qFormat/>
    <w:rsid w:val="00294B75"/>
    <w:rPr>
      <w:sz w:val="22"/>
      <w:szCs w:val="22"/>
      <w:lang w:eastAsia="en-US"/>
    </w:rPr>
  </w:style>
  <w:style w:type="character" w:customStyle="1" w:styleId="afd">
    <w:name w:val="Без интервала Знак"/>
    <w:link w:val="afc"/>
    <w:uiPriority w:val="99"/>
    <w:locked/>
    <w:rsid w:val="00294B75"/>
    <w:rPr>
      <w:sz w:val="22"/>
      <w:szCs w:val="22"/>
      <w:lang w:eastAsia="en-US" w:bidi="ar-SA"/>
    </w:rPr>
  </w:style>
  <w:style w:type="paragraph" w:styleId="afe">
    <w:name w:val="Title"/>
    <w:basedOn w:val="a"/>
    <w:link w:val="aff"/>
    <w:uiPriority w:val="99"/>
    <w:qFormat/>
    <w:locked/>
    <w:rsid w:val="00967D66"/>
    <w:pPr>
      <w:spacing w:after="0" w:line="240" w:lineRule="auto"/>
      <w:jc w:val="center"/>
    </w:pPr>
    <w:rPr>
      <w:rFonts w:ascii="Times New Roman" w:hAnsi="Times New Roman"/>
      <w:b/>
      <w:szCs w:val="20"/>
      <w:lang w:eastAsia="ru-RU"/>
    </w:rPr>
  </w:style>
  <w:style w:type="character" w:customStyle="1" w:styleId="aff">
    <w:name w:val="Заголовок Знак"/>
    <w:basedOn w:val="a0"/>
    <w:link w:val="afe"/>
    <w:uiPriority w:val="99"/>
    <w:locked/>
    <w:rsid w:val="00967D66"/>
    <w:rPr>
      <w:rFonts w:ascii="Times New Roman" w:hAnsi="Times New Roman" w:cs="Times New Roman"/>
      <w:b/>
      <w:sz w:val="22"/>
    </w:rPr>
  </w:style>
  <w:style w:type="character" w:customStyle="1" w:styleId="normaltextrun">
    <w:name w:val="normaltextrun"/>
    <w:basedOn w:val="a0"/>
    <w:uiPriority w:val="99"/>
    <w:rsid w:val="00B600FD"/>
    <w:rPr>
      <w:rFonts w:cs="Times New Roman"/>
    </w:rPr>
  </w:style>
  <w:style w:type="character" w:customStyle="1" w:styleId="scxp186256981">
    <w:name w:val="scxp186256981"/>
    <w:basedOn w:val="a0"/>
    <w:uiPriority w:val="99"/>
    <w:rsid w:val="00B600FD"/>
    <w:rPr>
      <w:rFonts w:cs="Times New Roman"/>
    </w:rPr>
  </w:style>
  <w:style w:type="paragraph" w:customStyle="1" w:styleId="paragraph">
    <w:name w:val="paragraph"/>
    <w:basedOn w:val="a"/>
    <w:uiPriority w:val="99"/>
    <w:rsid w:val="00B600FD"/>
    <w:pPr>
      <w:spacing w:before="100" w:beforeAutospacing="1" w:after="100" w:afterAutospacing="1" w:line="240" w:lineRule="auto"/>
    </w:pPr>
    <w:rPr>
      <w:rFonts w:ascii="Times New Roman" w:hAnsi="Times New Roman"/>
      <w:sz w:val="24"/>
      <w:szCs w:val="24"/>
      <w:lang w:eastAsia="ru-RU"/>
    </w:rPr>
  </w:style>
  <w:style w:type="character" w:customStyle="1" w:styleId="eop">
    <w:name w:val="eop"/>
    <w:basedOn w:val="a0"/>
    <w:uiPriority w:val="99"/>
    <w:rsid w:val="00B600FD"/>
    <w:rPr>
      <w:rFonts w:cs="Times New Roman"/>
    </w:rPr>
  </w:style>
  <w:style w:type="character" w:customStyle="1" w:styleId="spellingerror">
    <w:name w:val="spellingerror"/>
    <w:basedOn w:val="a0"/>
    <w:uiPriority w:val="99"/>
    <w:rsid w:val="00B600FD"/>
    <w:rPr>
      <w:rFonts w:cs="Times New Roman"/>
    </w:rPr>
  </w:style>
  <w:style w:type="character" w:customStyle="1" w:styleId="scxp142605501">
    <w:name w:val="scxp142605501"/>
    <w:basedOn w:val="a0"/>
    <w:uiPriority w:val="99"/>
    <w:rsid w:val="00B600FD"/>
    <w:rPr>
      <w:rFonts w:cs="Times New Roman"/>
    </w:rPr>
  </w:style>
  <w:style w:type="character" w:customStyle="1" w:styleId="scxp261242899">
    <w:name w:val="scxp261242899"/>
    <w:basedOn w:val="a0"/>
    <w:uiPriority w:val="99"/>
    <w:rsid w:val="00B600FD"/>
    <w:rPr>
      <w:rFonts w:cs="Times New Roman"/>
    </w:rPr>
  </w:style>
  <w:style w:type="paragraph" w:customStyle="1" w:styleId="aff0">
    <w:name w:val="[Без стиля]"/>
    <w:uiPriority w:val="99"/>
    <w:rsid w:val="008C3C02"/>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7PRIL-tabl-hroom">
    <w:name w:val="17PRIL-tabl-hroom"/>
    <w:basedOn w:val="a"/>
    <w:uiPriority w:val="99"/>
    <w:rsid w:val="008C3C02"/>
    <w:pPr>
      <w:suppressAutoHyphens/>
      <w:autoSpaceDE w:val="0"/>
      <w:autoSpaceDN w:val="0"/>
      <w:adjustRightInd w:val="0"/>
      <w:spacing w:after="0" w:line="160" w:lineRule="atLeast"/>
      <w:textAlignment w:val="center"/>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8C3C02"/>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character" w:customStyle="1" w:styleId="propis">
    <w:name w:val="propis"/>
    <w:uiPriority w:val="99"/>
    <w:rsid w:val="008C3C02"/>
    <w:rPr>
      <w:rFonts w:ascii="CenturySchlbkCyr" w:hAnsi="CenturySchlbkCyr"/>
      <w:i/>
      <w:sz w:val="22"/>
      <w:u w:val="none"/>
    </w:rPr>
  </w:style>
  <w:style w:type="character" w:customStyle="1" w:styleId="aff1">
    <w:name w:val="Подпись к таблице"/>
    <w:basedOn w:val="a0"/>
    <w:link w:val="15"/>
    <w:uiPriority w:val="99"/>
    <w:locked/>
    <w:rsid w:val="00AD7B03"/>
    <w:rPr>
      <w:rFonts w:cs="Times New Roman"/>
      <w:sz w:val="23"/>
      <w:szCs w:val="23"/>
      <w:u w:val="single"/>
      <w:shd w:val="clear" w:color="auto" w:fill="FFFFFF"/>
    </w:rPr>
  </w:style>
  <w:style w:type="paragraph" w:customStyle="1" w:styleId="15">
    <w:name w:val="Подпись к таблице1"/>
    <w:basedOn w:val="a"/>
    <w:link w:val="aff1"/>
    <w:uiPriority w:val="99"/>
    <w:rsid w:val="00AD7B03"/>
    <w:pPr>
      <w:widowControl w:val="0"/>
      <w:shd w:val="clear" w:color="auto" w:fill="FFFFFF"/>
      <w:spacing w:after="60" w:line="240" w:lineRule="atLeast"/>
      <w:jc w:val="right"/>
    </w:pPr>
    <w:rPr>
      <w:rFonts w:eastAsia="Calibri"/>
      <w:sz w:val="23"/>
      <w:szCs w:val="23"/>
      <w:u w:val="single"/>
      <w:lang w:eastAsia="ru-RU"/>
    </w:rPr>
  </w:style>
  <w:style w:type="paragraph" w:customStyle="1" w:styleId="22">
    <w:name w:val="Без интервала2"/>
    <w:basedOn w:val="a"/>
    <w:rsid w:val="007C05AC"/>
    <w:pPr>
      <w:spacing w:after="0" w:line="240" w:lineRule="auto"/>
    </w:pPr>
    <w:rPr>
      <w:rFonts w:cs="Calibri"/>
      <w:lang w:val="en-US"/>
    </w:rPr>
  </w:style>
  <w:style w:type="character" w:customStyle="1" w:styleId="s9">
    <w:name w:val="s9"/>
    <w:basedOn w:val="a0"/>
    <w:rsid w:val="007C05AC"/>
    <w:rPr>
      <w:rFonts w:cs="Times New Roman"/>
    </w:rPr>
  </w:style>
  <w:style w:type="paragraph" w:customStyle="1" w:styleId="23">
    <w:name w:val="Абзац списка2"/>
    <w:basedOn w:val="a"/>
    <w:rsid w:val="00491FBB"/>
    <w:pPr>
      <w:spacing w:after="0" w:line="240" w:lineRule="auto"/>
      <w:ind w:left="708"/>
    </w:pPr>
    <w:rPr>
      <w:rFonts w:ascii="Times New Roman" w:eastAsia="Calibri" w:hAnsi="Times New Roman"/>
      <w:sz w:val="24"/>
      <w:szCs w:val="20"/>
    </w:rPr>
  </w:style>
  <w:style w:type="character" w:customStyle="1" w:styleId="s4">
    <w:name w:val="s4"/>
    <w:basedOn w:val="a0"/>
    <w:rsid w:val="00AD358D"/>
  </w:style>
  <w:style w:type="character" w:customStyle="1" w:styleId="Bodytext">
    <w:name w:val="Body text_"/>
    <w:basedOn w:val="a0"/>
    <w:link w:val="33"/>
    <w:uiPriority w:val="99"/>
    <w:rsid w:val="000618EE"/>
    <w:rPr>
      <w:sz w:val="21"/>
      <w:szCs w:val="21"/>
      <w:shd w:val="clear" w:color="auto" w:fill="FFFFFF"/>
    </w:rPr>
  </w:style>
  <w:style w:type="paragraph" w:customStyle="1" w:styleId="33">
    <w:name w:val="Основной текст3"/>
    <w:basedOn w:val="a"/>
    <w:link w:val="Bodytext"/>
    <w:uiPriority w:val="99"/>
    <w:rsid w:val="000618EE"/>
    <w:pPr>
      <w:shd w:val="clear" w:color="auto" w:fill="FFFFFF"/>
      <w:spacing w:after="60" w:line="240" w:lineRule="atLeast"/>
    </w:pPr>
    <w:rPr>
      <w:rFonts w:eastAsia="Calibri"/>
      <w:sz w:val="21"/>
      <w:szCs w:val="21"/>
      <w:lang w:eastAsia="ru-RU"/>
    </w:rPr>
  </w:style>
  <w:style w:type="paragraph" w:customStyle="1" w:styleId="13NormDOC-txt">
    <w:name w:val="13NormDOC-txt"/>
    <w:basedOn w:val="a"/>
    <w:uiPriority w:val="99"/>
    <w:rsid w:val="00FF095A"/>
    <w:pPr>
      <w:autoSpaceDE w:val="0"/>
      <w:autoSpaceDN w:val="0"/>
      <w:adjustRightInd w:val="0"/>
      <w:spacing w:before="113" w:after="0" w:line="220" w:lineRule="atLeast"/>
      <w:jc w:val="both"/>
      <w:textAlignment w:val="center"/>
    </w:pPr>
    <w:rPr>
      <w:rFonts w:ascii="TextBookC" w:eastAsiaTheme="minorHAnsi" w:hAnsi="TextBookC" w:cs="TextBookC"/>
      <w:color w:val="000000"/>
      <w:spacing w:val="-2"/>
      <w:sz w:val="18"/>
      <w:szCs w:val="18"/>
      <w:u w:color="000000"/>
    </w:rPr>
  </w:style>
  <w:style w:type="paragraph" w:customStyle="1" w:styleId="13NormDOC-bul">
    <w:name w:val="13NormDOC-bul"/>
    <w:basedOn w:val="a"/>
    <w:uiPriority w:val="99"/>
    <w:rsid w:val="00FF095A"/>
    <w:pPr>
      <w:autoSpaceDE w:val="0"/>
      <w:autoSpaceDN w:val="0"/>
      <w:adjustRightInd w:val="0"/>
      <w:spacing w:after="0" w:line="220" w:lineRule="atLeast"/>
      <w:ind w:left="283" w:hanging="227"/>
      <w:jc w:val="both"/>
      <w:textAlignment w:val="center"/>
    </w:pPr>
    <w:rPr>
      <w:rFonts w:ascii="TextBookC" w:eastAsiaTheme="minorHAnsi" w:hAnsi="TextBookC" w:cs="TextBookC"/>
      <w:color w:val="000000"/>
      <w:spacing w:val="-2"/>
      <w:sz w:val="18"/>
      <w:szCs w:val="18"/>
      <w:u w:color="000000"/>
    </w:rPr>
  </w:style>
  <w:style w:type="character" w:customStyle="1" w:styleId="16">
    <w:name w:val="Основной текст Знак1"/>
    <w:uiPriority w:val="99"/>
    <w:rsid w:val="00D37063"/>
    <w:rPr>
      <w:rFonts w:ascii="Times New Roman" w:hAnsi="Times New Roman" w:cs="Times New Roman"/>
      <w:b/>
      <w:bCs/>
      <w:spacing w:val="1"/>
      <w:sz w:val="20"/>
      <w:szCs w:val="20"/>
      <w:shd w:val="clear" w:color="auto" w:fill="FFFFFF"/>
    </w:rPr>
  </w:style>
  <w:style w:type="paragraph" w:customStyle="1" w:styleId="p3mrcssattr">
    <w:name w:val="p3_mr_css_attr"/>
    <w:basedOn w:val="a"/>
    <w:rsid w:val="00A970B8"/>
    <w:pPr>
      <w:spacing w:before="100" w:beforeAutospacing="1" w:after="100" w:afterAutospacing="1" w:line="240" w:lineRule="auto"/>
    </w:pPr>
    <w:rPr>
      <w:rFonts w:ascii="Times New Roman" w:hAnsi="Times New Roman"/>
      <w:sz w:val="24"/>
      <w:szCs w:val="24"/>
      <w:lang w:eastAsia="ru-RU"/>
    </w:rPr>
  </w:style>
  <w:style w:type="character" w:customStyle="1" w:styleId="s2mrcssattr">
    <w:name w:val="s2_mr_css_attr"/>
    <w:basedOn w:val="a0"/>
    <w:rsid w:val="00A970B8"/>
  </w:style>
  <w:style w:type="paragraph" w:customStyle="1" w:styleId="p2mrcssattr">
    <w:name w:val="p2_mr_css_attr"/>
    <w:basedOn w:val="a"/>
    <w:rsid w:val="00A970B8"/>
    <w:pPr>
      <w:spacing w:before="100" w:beforeAutospacing="1" w:after="100" w:afterAutospacing="1" w:line="240" w:lineRule="auto"/>
    </w:pPr>
    <w:rPr>
      <w:rFonts w:ascii="Times New Roman" w:hAnsi="Times New Roman"/>
      <w:sz w:val="24"/>
      <w:szCs w:val="24"/>
      <w:lang w:eastAsia="ru-RU"/>
    </w:rPr>
  </w:style>
  <w:style w:type="paragraph" w:customStyle="1" w:styleId="richfactdown-paragraph">
    <w:name w:val="richfactdown-paragraph"/>
    <w:basedOn w:val="a"/>
    <w:rsid w:val="008033B5"/>
    <w:pPr>
      <w:spacing w:before="100" w:beforeAutospacing="1" w:after="100" w:afterAutospacing="1" w:line="240" w:lineRule="auto"/>
    </w:pPr>
    <w:rPr>
      <w:rFonts w:ascii="Times New Roman" w:hAnsi="Times New Roman"/>
      <w:sz w:val="24"/>
      <w:szCs w:val="24"/>
      <w:lang w:eastAsia="ru-RU"/>
    </w:rPr>
  </w:style>
  <w:style w:type="paragraph" w:customStyle="1" w:styleId="4">
    <w:name w:val="Основной текст4"/>
    <w:basedOn w:val="a"/>
    <w:rsid w:val="00F5769C"/>
    <w:pPr>
      <w:widowControl w:val="0"/>
      <w:shd w:val="clear" w:color="auto" w:fill="FFFFFF"/>
      <w:spacing w:after="300" w:line="0" w:lineRule="atLeast"/>
      <w:jc w:val="both"/>
    </w:pPr>
    <w:rPr>
      <w:rFonts w:ascii="Times New Roman" w:hAnsi="Times New Roman"/>
      <w:color w:val="000000"/>
      <w:spacing w:val="1"/>
      <w:sz w:val="20"/>
      <w:szCs w:val="20"/>
      <w:lang w:eastAsia="ru-RU"/>
    </w:rPr>
  </w:style>
  <w:style w:type="character" w:customStyle="1" w:styleId="100">
    <w:name w:val="Основной текст + 10"/>
    <w:aliases w:val="5 pt,Интервал 0 pt"/>
    <w:basedOn w:val="a0"/>
    <w:rsid w:val="00F5769C"/>
    <w:rPr>
      <w:rFonts w:ascii="Times New Roman" w:eastAsia="Times New Roman" w:hAnsi="Times New Roman" w:cs="Times New Roman" w:hint="default"/>
      <w:b w:val="0"/>
      <w:bCs w:val="0"/>
      <w:i/>
      <w:iCs/>
      <w:smallCaps w:val="0"/>
      <w:strike w:val="0"/>
      <w:dstrike w:val="0"/>
      <w:color w:val="000000"/>
      <w:spacing w:val="-2"/>
      <w:w w:val="100"/>
      <w:position w:val="0"/>
      <w:sz w:val="22"/>
      <w:szCs w:val="22"/>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45">
      <w:bodyDiv w:val="1"/>
      <w:marLeft w:val="0"/>
      <w:marRight w:val="0"/>
      <w:marTop w:val="0"/>
      <w:marBottom w:val="0"/>
      <w:divBdr>
        <w:top w:val="none" w:sz="0" w:space="0" w:color="auto"/>
        <w:left w:val="none" w:sz="0" w:space="0" w:color="auto"/>
        <w:bottom w:val="none" w:sz="0" w:space="0" w:color="auto"/>
        <w:right w:val="none" w:sz="0" w:space="0" w:color="auto"/>
      </w:divBdr>
    </w:div>
    <w:div w:id="200555043">
      <w:bodyDiv w:val="1"/>
      <w:marLeft w:val="0"/>
      <w:marRight w:val="0"/>
      <w:marTop w:val="0"/>
      <w:marBottom w:val="0"/>
      <w:divBdr>
        <w:top w:val="none" w:sz="0" w:space="0" w:color="auto"/>
        <w:left w:val="none" w:sz="0" w:space="0" w:color="auto"/>
        <w:bottom w:val="none" w:sz="0" w:space="0" w:color="auto"/>
        <w:right w:val="none" w:sz="0" w:space="0" w:color="auto"/>
      </w:divBdr>
    </w:div>
    <w:div w:id="398596905">
      <w:bodyDiv w:val="1"/>
      <w:marLeft w:val="0"/>
      <w:marRight w:val="0"/>
      <w:marTop w:val="0"/>
      <w:marBottom w:val="0"/>
      <w:divBdr>
        <w:top w:val="none" w:sz="0" w:space="0" w:color="auto"/>
        <w:left w:val="none" w:sz="0" w:space="0" w:color="auto"/>
        <w:bottom w:val="none" w:sz="0" w:space="0" w:color="auto"/>
        <w:right w:val="none" w:sz="0" w:space="0" w:color="auto"/>
      </w:divBdr>
    </w:div>
    <w:div w:id="429859286">
      <w:bodyDiv w:val="1"/>
      <w:marLeft w:val="0"/>
      <w:marRight w:val="0"/>
      <w:marTop w:val="0"/>
      <w:marBottom w:val="0"/>
      <w:divBdr>
        <w:top w:val="none" w:sz="0" w:space="0" w:color="auto"/>
        <w:left w:val="none" w:sz="0" w:space="0" w:color="auto"/>
        <w:bottom w:val="none" w:sz="0" w:space="0" w:color="auto"/>
        <w:right w:val="none" w:sz="0" w:space="0" w:color="auto"/>
      </w:divBdr>
    </w:div>
    <w:div w:id="514346689">
      <w:bodyDiv w:val="1"/>
      <w:marLeft w:val="0"/>
      <w:marRight w:val="0"/>
      <w:marTop w:val="0"/>
      <w:marBottom w:val="0"/>
      <w:divBdr>
        <w:top w:val="none" w:sz="0" w:space="0" w:color="auto"/>
        <w:left w:val="none" w:sz="0" w:space="0" w:color="auto"/>
        <w:bottom w:val="none" w:sz="0" w:space="0" w:color="auto"/>
        <w:right w:val="none" w:sz="0" w:space="0" w:color="auto"/>
      </w:divBdr>
    </w:div>
    <w:div w:id="531725199">
      <w:bodyDiv w:val="1"/>
      <w:marLeft w:val="0"/>
      <w:marRight w:val="0"/>
      <w:marTop w:val="0"/>
      <w:marBottom w:val="0"/>
      <w:divBdr>
        <w:top w:val="none" w:sz="0" w:space="0" w:color="auto"/>
        <w:left w:val="none" w:sz="0" w:space="0" w:color="auto"/>
        <w:bottom w:val="none" w:sz="0" w:space="0" w:color="auto"/>
        <w:right w:val="none" w:sz="0" w:space="0" w:color="auto"/>
      </w:divBdr>
    </w:div>
    <w:div w:id="884217410">
      <w:bodyDiv w:val="1"/>
      <w:marLeft w:val="0"/>
      <w:marRight w:val="0"/>
      <w:marTop w:val="0"/>
      <w:marBottom w:val="0"/>
      <w:divBdr>
        <w:top w:val="none" w:sz="0" w:space="0" w:color="auto"/>
        <w:left w:val="none" w:sz="0" w:space="0" w:color="auto"/>
        <w:bottom w:val="none" w:sz="0" w:space="0" w:color="auto"/>
        <w:right w:val="none" w:sz="0" w:space="0" w:color="auto"/>
      </w:divBdr>
    </w:div>
    <w:div w:id="1059597244">
      <w:bodyDiv w:val="1"/>
      <w:marLeft w:val="0"/>
      <w:marRight w:val="0"/>
      <w:marTop w:val="0"/>
      <w:marBottom w:val="0"/>
      <w:divBdr>
        <w:top w:val="none" w:sz="0" w:space="0" w:color="auto"/>
        <w:left w:val="none" w:sz="0" w:space="0" w:color="auto"/>
        <w:bottom w:val="none" w:sz="0" w:space="0" w:color="auto"/>
        <w:right w:val="none" w:sz="0" w:space="0" w:color="auto"/>
      </w:divBdr>
    </w:div>
    <w:div w:id="1222208532">
      <w:bodyDiv w:val="1"/>
      <w:marLeft w:val="0"/>
      <w:marRight w:val="0"/>
      <w:marTop w:val="0"/>
      <w:marBottom w:val="0"/>
      <w:divBdr>
        <w:top w:val="none" w:sz="0" w:space="0" w:color="auto"/>
        <w:left w:val="none" w:sz="0" w:space="0" w:color="auto"/>
        <w:bottom w:val="none" w:sz="0" w:space="0" w:color="auto"/>
        <w:right w:val="none" w:sz="0" w:space="0" w:color="auto"/>
      </w:divBdr>
    </w:div>
    <w:div w:id="1223904090">
      <w:bodyDiv w:val="1"/>
      <w:marLeft w:val="0"/>
      <w:marRight w:val="0"/>
      <w:marTop w:val="0"/>
      <w:marBottom w:val="0"/>
      <w:divBdr>
        <w:top w:val="none" w:sz="0" w:space="0" w:color="auto"/>
        <w:left w:val="none" w:sz="0" w:space="0" w:color="auto"/>
        <w:bottom w:val="none" w:sz="0" w:space="0" w:color="auto"/>
        <w:right w:val="none" w:sz="0" w:space="0" w:color="auto"/>
      </w:divBdr>
    </w:div>
    <w:div w:id="1415131749">
      <w:marLeft w:val="0"/>
      <w:marRight w:val="0"/>
      <w:marTop w:val="0"/>
      <w:marBottom w:val="0"/>
      <w:divBdr>
        <w:top w:val="none" w:sz="0" w:space="0" w:color="auto"/>
        <w:left w:val="none" w:sz="0" w:space="0" w:color="auto"/>
        <w:bottom w:val="none" w:sz="0" w:space="0" w:color="auto"/>
        <w:right w:val="none" w:sz="0" w:space="0" w:color="auto"/>
      </w:divBdr>
    </w:div>
    <w:div w:id="1415131750">
      <w:marLeft w:val="0"/>
      <w:marRight w:val="0"/>
      <w:marTop w:val="0"/>
      <w:marBottom w:val="0"/>
      <w:divBdr>
        <w:top w:val="none" w:sz="0" w:space="0" w:color="auto"/>
        <w:left w:val="none" w:sz="0" w:space="0" w:color="auto"/>
        <w:bottom w:val="none" w:sz="0" w:space="0" w:color="auto"/>
        <w:right w:val="none" w:sz="0" w:space="0" w:color="auto"/>
      </w:divBdr>
    </w:div>
    <w:div w:id="1415131751">
      <w:marLeft w:val="0"/>
      <w:marRight w:val="0"/>
      <w:marTop w:val="0"/>
      <w:marBottom w:val="0"/>
      <w:divBdr>
        <w:top w:val="none" w:sz="0" w:space="0" w:color="auto"/>
        <w:left w:val="none" w:sz="0" w:space="0" w:color="auto"/>
        <w:bottom w:val="none" w:sz="0" w:space="0" w:color="auto"/>
        <w:right w:val="none" w:sz="0" w:space="0" w:color="auto"/>
      </w:divBdr>
    </w:div>
    <w:div w:id="1415131752">
      <w:marLeft w:val="0"/>
      <w:marRight w:val="0"/>
      <w:marTop w:val="0"/>
      <w:marBottom w:val="0"/>
      <w:divBdr>
        <w:top w:val="none" w:sz="0" w:space="0" w:color="auto"/>
        <w:left w:val="none" w:sz="0" w:space="0" w:color="auto"/>
        <w:bottom w:val="none" w:sz="0" w:space="0" w:color="auto"/>
        <w:right w:val="none" w:sz="0" w:space="0" w:color="auto"/>
      </w:divBdr>
    </w:div>
    <w:div w:id="1415131753">
      <w:marLeft w:val="0"/>
      <w:marRight w:val="0"/>
      <w:marTop w:val="0"/>
      <w:marBottom w:val="0"/>
      <w:divBdr>
        <w:top w:val="none" w:sz="0" w:space="0" w:color="auto"/>
        <w:left w:val="none" w:sz="0" w:space="0" w:color="auto"/>
        <w:bottom w:val="none" w:sz="0" w:space="0" w:color="auto"/>
        <w:right w:val="none" w:sz="0" w:space="0" w:color="auto"/>
      </w:divBdr>
    </w:div>
    <w:div w:id="1415131754">
      <w:marLeft w:val="0"/>
      <w:marRight w:val="0"/>
      <w:marTop w:val="0"/>
      <w:marBottom w:val="0"/>
      <w:divBdr>
        <w:top w:val="none" w:sz="0" w:space="0" w:color="auto"/>
        <w:left w:val="none" w:sz="0" w:space="0" w:color="auto"/>
        <w:bottom w:val="none" w:sz="0" w:space="0" w:color="auto"/>
        <w:right w:val="none" w:sz="0" w:space="0" w:color="auto"/>
      </w:divBdr>
    </w:div>
    <w:div w:id="1415131756">
      <w:marLeft w:val="0"/>
      <w:marRight w:val="0"/>
      <w:marTop w:val="0"/>
      <w:marBottom w:val="0"/>
      <w:divBdr>
        <w:top w:val="none" w:sz="0" w:space="0" w:color="auto"/>
        <w:left w:val="none" w:sz="0" w:space="0" w:color="auto"/>
        <w:bottom w:val="none" w:sz="0" w:space="0" w:color="auto"/>
        <w:right w:val="none" w:sz="0" w:space="0" w:color="auto"/>
      </w:divBdr>
    </w:div>
    <w:div w:id="1415131757">
      <w:marLeft w:val="0"/>
      <w:marRight w:val="0"/>
      <w:marTop w:val="0"/>
      <w:marBottom w:val="0"/>
      <w:divBdr>
        <w:top w:val="none" w:sz="0" w:space="0" w:color="auto"/>
        <w:left w:val="none" w:sz="0" w:space="0" w:color="auto"/>
        <w:bottom w:val="none" w:sz="0" w:space="0" w:color="auto"/>
        <w:right w:val="none" w:sz="0" w:space="0" w:color="auto"/>
      </w:divBdr>
    </w:div>
    <w:div w:id="1415131759">
      <w:marLeft w:val="0"/>
      <w:marRight w:val="0"/>
      <w:marTop w:val="0"/>
      <w:marBottom w:val="0"/>
      <w:divBdr>
        <w:top w:val="none" w:sz="0" w:space="0" w:color="auto"/>
        <w:left w:val="none" w:sz="0" w:space="0" w:color="auto"/>
        <w:bottom w:val="none" w:sz="0" w:space="0" w:color="auto"/>
        <w:right w:val="none" w:sz="0" w:space="0" w:color="auto"/>
      </w:divBdr>
    </w:div>
    <w:div w:id="1415131760">
      <w:marLeft w:val="0"/>
      <w:marRight w:val="0"/>
      <w:marTop w:val="0"/>
      <w:marBottom w:val="0"/>
      <w:divBdr>
        <w:top w:val="none" w:sz="0" w:space="0" w:color="auto"/>
        <w:left w:val="none" w:sz="0" w:space="0" w:color="auto"/>
        <w:bottom w:val="none" w:sz="0" w:space="0" w:color="auto"/>
        <w:right w:val="none" w:sz="0" w:space="0" w:color="auto"/>
      </w:divBdr>
    </w:div>
    <w:div w:id="1415131762">
      <w:marLeft w:val="0"/>
      <w:marRight w:val="0"/>
      <w:marTop w:val="0"/>
      <w:marBottom w:val="0"/>
      <w:divBdr>
        <w:top w:val="none" w:sz="0" w:space="0" w:color="auto"/>
        <w:left w:val="none" w:sz="0" w:space="0" w:color="auto"/>
        <w:bottom w:val="none" w:sz="0" w:space="0" w:color="auto"/>
        <w:right w:val="none" w:sz="0" w:space="0" w:color="auto"/>
      </w:divBdr>
    </w:div>
    <w:div w:id="1415131764">
      <w:marLeft w:val="0"/>
      <w:marRight w:val="0"/>
      <w:marTop w:val="0"/>
      <w:marBottom w:val="0"/>
      <w:divBdr>
        <w:top w:val="none" w:sz="0" w:space="0" w:color="auto"/>
        <w:left w:val="none" w:sz="0" w:space="0" w:color="auto"/>
        <w:bottom w:val="none" w:sz="0" w:space="0" w:color="auto"/>
        <w:right w:val="none" w:sz="0" w:space="0" w:color="auto"/>
      </w:divBdr>
    </w:div>
    <w:div w:id="1415131765">
      <w:marLeft w:val="0"/>
      <w:marRight w:val="0"/>
      <w:marTop w:val="0"/>
      <w:marBottom w:val="0"/>
      <w:divBdr>
        <w:top w:val="none" w:sz="0" w:space="0" w:color="auto"/>
        <w:left w:val="none" w:sz="0" w:space="0" w:color="auto"/>
        <w:bottom w:val="none" w:sz="0" w:space="0" w:color="auto"/>
        <w:right w:val="none" w:sz="0" w:space="0" w:color="auto"/>
      </w:divBdr>
    </w:div>
    <w:div w:id="1415131767">
      <w:marLeft w:val="0"/>
      <w:marRight w:val="0"/>
      <w:marTop w:val="0"/>
      <w:marBottom w:val="0"/>
      <w:divBdr>
        <w:top w:val="none" w:sz="0" w:space="0" w:color="auto"/>
        <w:left w:val="none" w:sz="0" w:space="0" w:color="auto"/>
        <w:bottom w:val="none" w:sz="0" w:space="0" w:color="auto"/>
        <w:right w:val="none" w:sz="0" w:space="0" w:color="auto"/>
      </w:divBdr>
    </w:div>
    <w:div w:id="1415131768">
      <w:marLeft w:val="0"/>
      <w:marRight w:val="0"/>
      <w:marTop w:val="0"/>
      <w:marBottom w:val="0"/>
      <w:divBdr>
        <w:top w:val="none" w:sz="0" w:space="0" w:color="auto"/>
        <w:left w:val="none" w:sz="0" w:space="0" w:color="auto"/>
        <w:bottom w:val="none" w:sz="0" w:space="0" w:color="auto"/>
        <w:right w:val="none" w:sz="0" w:space="0" w:color="auto"/>
      </w:divBdr>
    </w:div>
    <w:div w:id="1415131769">
      <w:marLeft w:val="0"/>
      <w:marRight w:val="0"/>
      <w:marTop w:val="0"/>
      <w:marBottom w:val="0"/>
      <w:divBdr>
        <w:top w:val="none" w:sz="0" w:space="0" w:color="auto"/>
        <w:left w:val="none" w:sz="0" w:space="0" w:color="auto"/>
        <w:bottom w:val="none" w:sz="0" w:space="0" w:color="auto"/>
        <w:right w:val="none" w:sz="0" w:space="0" w:color="auto"/>
      </w:divBdr>
    </w:div>
    <w:div w:id="1415131770">
      <w:marLeft w:val="0"/>
      <w:marRight w:val="0"/>
      <w:marTop w:val="0"/>
      <w:marBottom w:val="0"/>
      <w:divBdr>
        <w:top w:val="none" w:sz="0" w:space="0" w:color="auto"/>
        <w:left w:val="none" w:sz="0" w:space="0" w:color="auto"/>
        <w:bottom w:val="none" w:sz="0" w:space="0" w:color="auto"/>
        <w:right w:val="none" w:sz="0" w:space="0" w:color="auto"/>
      </w:divBdr>
    </w:div>
    <w:div w:id="1415131771">
      <w:marLeft w:val="0"/>
      <w:marRight w:val="0"/>
      <w:marTop w:val="0"/>
      <w:marBottom w:val="0"/>
      <w:divBdr>
        <w:top w:val="none" w:sz="0" w:space="0" w:color="auto"/>
        <w:left w:val="none" w:sz="0" w:space="0" w:color="auto"/>
        <w:bottom w:val="none" w:sz="0" w:space="0" w:color="auto"/>
        <w:right w:val="none" w:sz="0" w:space="0" w:color="auto"/>
      </w:divBdr>
    </w:div>
    <w:div w:id="1415131772">
      <w:marLeft w:val="0"/>
      <w:marRight w:val="0"/>
      <w:marTop w:val="0"/>
      <w:marBottom w:val="0"/>
      <w:divBdr>
        <w:top w:val="none" w:sz="0" w:space="0" w:color="auto"/>
        <w:left w:val="none" w:sz="0" w:space="0" w:color="auto"/>
        <w:bottom w:val="none" w:sz="0" w:space="0" w:color="auto"/>
        <w:right w:val="none" w:sz="0" w:space="0" w:color="auto"/>
      </w:divBdr>
    </w:div>
    <w:div w:id="1415131774">
      <w:marLeft w:val="0"/>
      <w:marRight w:val="0"/>
      <w:marTop w:val="0"/>
      <w:marBottom w:val="0"/>
      <w:divBdr>
        <w:top w:val="none" w:sz="0" w:space="0" w:color="auto"/>
        <w:left w:val="none" w:sz="0" w:space="0" w:color="auto"/>
        <w:bottom w:val="none" w:sz="0" w:space="0" w:color="auto"/>
        <w:right w:val="none" w:sz="0" w:space="0" w:color="auto"/>
      </w:divBdr>
    </w:div>
    <w:div w:id="1415131775">
      <w:marLeft w:val="0"/>
      <w:marRight w:val="0"/>
      <w:marTop w:val="0"/>
      <w:marBottom w:val="0"/>
      <w:divBdr>
        <w:top w:val="none" w:sz="0" w:space="0" w:color="auto"/>
        <w:left w:val="none" w:sz="0" w:space="0" w:color="auto"/>
        <w:bottom w:val="none" w:sz="0" w:space="0" w:color="auto"/>
        <w:right w:val="none" w:sz="0" w:space="0" w:color="auto"/>
      </w:divBdr>
    </w:div>
    <w:div w:id="1415131776">
      <w:marLeft w:val="0"/>
      <w:marRight w:val="0"/>
      <w:marTop w:val="0"/>
      <w:marBottom w:val="0"/>
      <w:divBdr>
        <w:top w:val="none" w:sz="0" w:space="0" w:color="auto"/>
        <w:left w:val="none" w:sz="0" w:space="0" w:color="auto"/>
        <w:bottom w:val="none" w:sz="0" w:space="0" w:color="auto"/>
        <w:right w:val="none" w:sz="0" w:space="0" w:color="auto"/>
      </w:divBdr>
    </w:div>
    <w:div w:id="1415131777">
      <w:marLeft w:val="0"/>
      <w:marRight w:val="0"/>
      <w:marTop w:val="0"/>
      <w:marBottom w:val="0"/>
      <w:divBdr>
        <w:top w:val="none" w:sz="0" w:space="0" w:color="auto"/>
        <w:left w:val="none" w:sz="0" w:space="0" w:color="auto"/>
        <w:bottom w:val="none" w:sz="0" w:space="0" w:color="auto"/>
        <w:right w:val="none" w:sz="0" w:space="0" w:color="auto"/>
      </w:divBdr>
    </w:div>
    <w:div w:id="1415131778">
      <w:marLeft w:val="0"/>
      <w:marRight w:val="0"/>
      <w:marTop w:val="0"/>
      <w:marBottom w:val="0"/>
      <w:divBdr>
        <w:top w:val="none" w:sz="0" w:space="0" w:color="auto"/>
        <w:left w:val="none" w:sz="0" w:space="0" w:color="auto"/>
        <w:bottom w:val="none" w:sz="0" w:space="0" w:color="auto"/>
        <w:right w:val="none" w:sz="0" w:space="0" w:color="auto"/>
      </w:divBdr>
    </w:div>
    <w:div w:id="1415131779">
      <w:marLeft w:val="0"/>
      <w:marRight w:val="0"/>
      <w:marTop w:val="0"/>
      <w:marBottom w:val="0"/>
      <w:divBdr>
        <w:top w:val="none" w:sz="0" w:space="0" w:color="auto"/>
        <w:left w:val="none" w:sz="0" w:space="0" w:color="auto"/>
        <w:bottom w:val="none" w:sz="0" w:space="0" w:color="auto"/>
        <w:right w:val="none" w:sz="0" w:space="0" w:color="auto"/>
      </w:divBdr>
    </w:div>
    <w:div w:id="1415131782">
      <w:marLeft w:val="0"/>
      <w:marRight w:val="0"/>
      <w:marTop w:val="0"/>
      <w:marBottom w:val="0"/>
      <w:divBdr>
        <w:top w:val="none" w:sz="0" w:space="0" w:color="auto"/>
        <w:left w:val="none" w:sz="0" w:space="0" w:color="auto"/>
        <w:bottom w:val="none" w:sz="0" w:space="0" w:color="auto"/>
        <w:right w:val="none" w:sz="0" w:space="0" w:color="auto"/>
      </w:divBdr>
    </w:div>
    <w:div w:id="1415131784">
      <w:marLeft w:val="0"/>
      <w:marRight w:val="0"/>
      <w:marTop w:val="0"/>
      <w:marBottom w:val="0"/>
      <w:divBdr>
        <w:top w:val="none" w:sz="0" w:space="0" w:color="auto"/>
        <w:left w:val="none" w:sz="0" w:space="0" w:color="auto"/>
        <w:bottom w:val="none" w:sz="0" w:space="0" w:color="auto"/>
        <w:right w:val="none" w:sz="0" w:space="0" w:color="auto"/>
      </w:divBdr>
      <w:divsChild>
        <w:div w:id="1415131755">
          <w:marLeft w:val="432"/>
          <w:marRight w:val="0"/>
          <w:marTop w:val="120"/>
          <w:marBottom w:val="0"/>
          <w:divBdr>
            <w:top w:val="none" w:sz="0" w:space="0" w:color="auto"/>
            <w:left w:val="none" w:sz="0" w:space="0" w:color="auto"/>
            <w:bottom w:val="none" w:sz="0" w:space="0" w:color="auto"/>
            <w:right w:val="none" w:sz="0" w:space="0" w:color="auto"/>
          </w:divBdr>
        </w:div>
        <w:div w:id="1415131758">
          <w:marLeft w:val="1008"/>
          <w:marRight w:val="0"/>
          <w:marTop w:val="77"/>
          <w:marBottom w:val="0"/>
          <w:divBdr>
            <w:top w:val="none" w:sz="0" w:space="0" w:color="auto"/>
            <w:left w:val="none" w:sz="0" w:space="0" w:color="auto"/>
            <w:bottom w:val="none" w:sz="0" w:space="0" w:color="auto"/>
            <w:right w:val="none" w:sz="0" w:space="0" w:color="auto"/>
          </w:divBdr>
        </w:div>
        <w:div w:id="1415131761">
          <w:marLeft w:val="432"/>
          <w:marRight w:val="0"/>
          <w:marTop w:val="120"/>
          <w:marBottom w:val="0"/>
          <w:divBdr>
            <w:top w:val="none" w:sz="0" w:space="0" w:color="auto"/>
            <w:left w:val="none" w:sz="0" w:space="0" w:color="auto"/>
            <w:bottom w:val="none" w:sz="0" w:space="0" w:color="auto"/>
            <w:right w:val="none" w:sz="0" w:space="0" w:color="auto"/>
          </w:divBdr>
        </w:div>
        <w:div w:id="1415131763">
          <w:marLeft w:val="432"/>
          <w:marRight w:val="0"/>
          <w:marTop w:val="120"/>
          <w:marBottom w:val="0"/>
          <w:divBdr>
            <w:top w:val="none" w:sz="0" w:space="0" w:color="auto"/>
            <w:left w:val="none" w:sz="0" w:space="0" w:color="auto"/>
            <w:bottom w:val="none" w:sz="0" w:space="0" w:color="auto"/>
            <w:right w:val="none" w:sz="0" w:space="0" w:color="auto"/>
          </w:divBdr>
        </w:div>
        <w:div w:id="1415131766">
          <w:marLeft w:val="1008"/>
          <w:marRight w:val="0"/>
          <w:marTop w:val="77"/>
          <w:marBottom w:val="0"/>
          <w:divBdr>
            <w:top w:val="none" w:sz="0" w:space="0" w:color="auto"/>
            <w:left w:val="none" w:sz="0" w:space="0" w:color="auto"/>
            <w:bottom w:val="none" w:sz="0" w:space="0" w:color="auto"/>
            <w:right w:val="none" w:sz="0" w:space="0" w:color="auto"/>
          </w:divBdr>
        </w:div>
        <w:div w:id="1415131773">
          <w:marLeft w:val="432"/>
          <w:marRight w:val="0"/>
          <w:marTop w:val="120"/>
          <w:marBottom w:val="0"/>
          <w:divBdr>
            <w:top w:val="none" w:sz="0" w:space="0" w:color="auto"/>
            <w:left w:val="none" w:sz="0" w:space="0" w:color="auto"/>
            <w:bottom w:val="none" w:sz="0" w:space="0" w:color="auto"/>
            <w:right w:val="none" w:sz="0" w:space="0" w:color="auto"/>
          </w:divBdr>
        </w:div>
        <w:div w:id="1415131780">
          <w:marLeft w:val="432"/>
          <w:marRight w:val="0"/>
          <w:marTop w:val="120"/>
          <w:marBottom w:val="0"/>
          <w:divBdr>
            <w:top w:val="none" w:sz="0" w:space="0" w:color="auto"/>
            <w:left w:val="none" w:sz="0" w:space="0" w:color="auto"/>
            <w:bottom w:val="none" w:sz="0" w:space="0" w:color="auto"/>
            <w:right w:val="none" w:sz="0" w:space="0" w:color="auto"/>
          </w:divBdr>
        </w:div>
        <w:div w:id="1415131781">
          <w:marLeft w:val="432"/>
          <w:marRight w:val="0"/>
          <w:marTop w:val="120"/>
          <w:marBottom w:val="0"/>
          <w:divBdr>
            <w:top w:val="none" w:sz="0" w:space="0" w:color="auto"/>
            <w:left w:val="none" w:sz="0" w:space="0" w:color="auto"/>
            <w:bottom w:val="none" w:sz="0" w:space="0" w:color="auto"/>
            <w:right w:val="none" w:sz="0" w:space="0" w:color="auto"/>
          </w:divBdr>
        </w:div>
        <w:div w:id="1415131783">
          <w:marLeft w:val="432"/>
          <w:marRight w:val="0"/>
          <w:marTop w:val="120"/>
          <w:marBottom w:val="0"/>
          <w:divBdr>
            <w:top w:val="none" w:sz="0" w:space="0" w:color="auto"/>
            <w:left w:val="none" w:sz="0" w:space="0" w:color="auto"/>
            <w:bottom w:val="none" w:sz="0" w:space="0" w:color="auto"/>
            <w:right w:val="none" w:sz="0" w:space="0" w:color="auto"/>
          </w:divBdr>
        </w:div>
        <w:div w:id="1415131786">
          <w:marLeft w:val="432"/>
          <w:marRight w:val="0"/>
          <w:marTop w:val="120"/>
          <w:marBottom w:val="0"/>
          <w:divBdr>
            <w:top w:val="none" w:sz="0" w:space="0" w:color="auto"/>
            <w:left w:val="none" w:sz="0" w:space="0" w:color="auto"/>
            <w:bottom w:val="none" w:sz="0" w:space="0" w:color="auto"/>
            <w:right w:val="none" w:sz="0" w:space="0" w:color="auto"/>
          </w:divBdr>
        </w:div>
        <w:div w:id="1415131789">
          <w:marLeft w:val="432"/>
          <w:marRight w:val="0"/>
          <w:marTop w:val="120"/>
          <w:marBottom w:val="0"/>
          <w:divBdr>
            <w:top w:val="none" w:sz="0" w:space="0" w:color="auto"/>
            <w:left w:val="none" w:sz="0" w:space="0" w:color="auto"/>
            <w:bottom w:val="none" w:sz="0" w:space="0" w:color="auto"/>
            <w:right w:val="none" w:sz="0" w:space="0" w:color="auto"/>
          </w:divBdr>
        </w:div>
      </w:divsChild>
    </w:div>
    <w:div w:id="1415131785">
      <w:marLeft w:val="0"/>
      <w:marRight w:val="0"/>
      <w:marTop w:val="0"/>
      <w:marBottom w:val="0"/>
      <w:divBdr>
        <w:top w:val="none" w:sz="0" w:space="0" w:color="auto"/>
        <w:left w:val="none" w:sz="0" w:space="0" w:color="auto"/>
        <w:bottom w:val="none" w:sz="0" w:space="0" w:color="auto"/>
        <w:right w:val="none" w:sz="0" w:space="0" w:color="auto"/>
      </w:divBdr>
    </w:div>
    <w:div w:id="1415131787">
      <w:marLeft w:val="0"/>
      <w:marRight w:val="0"/>
      <w:marTop w:val="0"/>
      <w:marBottom w:val="0"/>
      <w:divBdr>
        <w:top w:val="none" w:sz="0" w:space="0" w:color="auto"/>
        <w:left w:val="none" w:sz="0" w:space="0" w:color="auto"/>
        <w:bottom w:val="none" w:sz="0" w:space="0" w:color="auto"/>
        <w:right w:val="none" w:sz="0" w:space="0" w:color="auto"/>
      </w:divBdr>
    </w:div>
    <w:div w:id="1415131788">
      <w:marLeft w:val="0"/>
      <w:marRight w:val="0"/>
      <w:marTop w:val="0"/>
      <w:marBottom w:val="0"/>
      <w:divBdr>
        <w:top w:val="none" w:sz="0" w:space="0" w:color="auto"/>
        <w:left w:val="none" w:sz="0" w:space="0" w:color="auto"/>
        <w:bottom w:val="none" w:sz="0" w:space="0" w:color="auto"/>
        <w:right w:val="none" w:sz="0" w:space="0" w:color="auto"/>
      </w:divBdr>
    </w:div>
    <w:div w:id="1415131790">
      <w:marLeft w:val="0"/>
      <w:marRight w:val="0"/>
      <w:marTop w:val="0"/>
      <w:marBottom w:val="0"/>
      <w:divBdr>
        <w:top w:val="none" w:sz="0" w:space="0" w:color="auto"/>
        <w:left w:val="none" w:sz="0" w:space="0" w:color="auto"/>
        <w:bottom w:val="none" w:sz="0" w:space="0" w:color="auto"/>
        <w:right w:val="none" w:sz="0" w:space="0" w:color="auto"/>
      </w:divBdr>
    </w:div>
    <w:div w:id="1415131791">
      <w:marLeft w:val="0"/>
      <w:marRight w:val="0"/>
      <w:marTop w:val="0"/>
      <w:marBottom w:val="0"/>
      <w:divBdr>
        <w:top w:val="none" w:sz="0" w:space="0" w:color="auto"/>
        <w:left w:val="none" w:sz="0" w:space="0" w:color="auto"/>
        <w:bottom w:val="none" w:sz="0" w:space="0" w:color="auto"/>
        <w:right w:val="none" w:sz="0" w:space="0" w:color="auto"/>
      </w:divBdr>
    </w:div>
    <w:div w:id="1415131792">
      <w:marLeft w:val="0"/>
      <w:marRight w:val="0"/>
      <w:marTop w:val="0"/>
      <w:marBottom w:val="0"/>
      <w:divBdr>
        <w:top w:val="none" w:sz="0" w:space="0" w:color="auto"/>
        <w:left w:val="none" w:sz="0" w:space="0" w:color="auto"/>
        <w:bottom w:val="none" w:sz="0" w:space="0" w:color="auto"/>
        <w:right w:val="none" w:sz="0" w:space="0" w:color="auto"/>
      </w:divBdr>
    </w:div>
    <w:div w:id="1415131793">
      <w:marLeft w:val="0"/>
      <w:marRight w:val="0"/>
      <w:marTop w:val="0"/>
      <w:marBottom w:val="0"/>
      <w:divBdr>
        <w:top w:val="none" w:sz="0" w:space="0" w:color="auto"/>
        <w:left w:val="none" w:sz="0" w:space="0" w:color="auto"/>
        <w:bottom w:val="none" w:sz="0" w:space="0" w:color="auto"/>
        <w:right w:val="none" w:sz="0" w:space="0" w:color="auto"/>
      </w:divBdr>
    </w:div>
    <w:div w:id="1415131794">
      <w:marLeft w:val="0"/>
      <w:marRight w:val="0"/>
      <w:marTop w:val="0"/>
      <w:marBottom w:val="0"/>
      <w:divBdr>
        <w:top w:val="none" w:sz="0" w:space="0" w:color="auto"/>
        <w:left w:val="none" w:sz="0" w:space="0" w:color="auto"/>
        <w:bottom w:val="none" w:sz="0" w:space="0" w:color="auto"/>
        <w:right w:val="none" w:sz="0" w:space="0" w:color="auto"/>
      </w:divBdr>
    </w:div>
    <w:div w:id="1415206065">
      <w:bodyDiv w:val="1"/>
      <w:marLeft w:val="0"/>
      <w:marRight w:val="0"/>
      <w:marTop w:val="0"/>
      <w:marBottom w:val="0"/>
      <w:divBdr>
        <w:top w:val="none" w:sz="0" w:space="0" w:color="auto"/>
        <w:left w:val="none" w:sz="0" w:space="0" w:color="auto"/>
        <w:bottom w:val="none" w:sz="0" w:space="0" w:color="auto"/>
        <w:right w:val="none" w:sz="0" w:space="0" w:color="auto"/>
      </w:divBdr>
    </w:div>
    <w:div w:id="1694379558">
      <w:bodyDiv w:val="1"/>
      <w:marLeft w:val="0"/>
      <w:marRight w:val="0"/>
      <w:marTop w:val="0"/>
      <w:marBottom w:val="0"/>
      <w:divBdr>
        <w:top w:val="none" w:sz="0" w:space="0" w:color="auto"/>
        <w:left w:val="none" w:sz="0" w:space="0" w:color="auto"/>
        <w:bottom w:val="none" w:sz="0" w:space="0" w:color="auto"/>
        <w:right w:val="none" w:sz="0" w:space="0" w:color="auto"/>
      </w:divBdr>
    </w:div>
    <w:div w:id="1785492623">
      <w:bodyDiv w:val="1"/>
      <w:marLeft w:val="0"/>
      <w:marRight w:val="0"/>
      <w:marTop w:val="0"/>
      <w:marBottom w:val="0"/>
      <w:divBdr>
        <w:top w:val="none" w:sz="0" w:space="0" w:color="auto"/>
        <w:left w:val="none" w:sz="0" w:space="0" w:color="auto"/>
        <w:bottom w:val="none" w:sz="0" w:space="0" w:color="auto"/>
        <w:right w:val="none" w:sz="0" w:space="0" w:color="auto"/>
      </w:divBdr>
    </w:div>
    <w:div w:id="18574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vip.1obraz.ru/%23/document/99/9022549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MqPmbpOJUD8frBsBJzwC5wCeVyTZkhVk/view" TargetMode="External"/><Relationship Id="rId7" Type="http://schemas.openxmlformats.org/officeDocument/2006/relationships/endnotes" Target="endnotes.xml"/><Relationship Id="rId12" Type="http://schemas.openxmlformats.org/officeDocument/2006/relationships/hyperlink" Target="http://vip.1obraz.ru/%23/document/99/902180656/"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1047;&#1072;&#1074;&#1091;&#1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braz.ru/%23/document/99/9021806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40-saransk-r13.gosweb.gosuslugi.ru" TargetMode="External"/><Relationship Id="rId23" Type="http://schemas.openxmlformats.org/officeDocument/2006/relationships/footer" Target="footer2.xml"/><Relationship Id="rId10" Type="http://schemas.openxmlformats.org/officeDocument/2006/relationships/hyperlink" Target="http://vip.1obraz.ru/%23/document/99/902389617/http:/" TargetMode="External"/><Relationship Id="rId19" Type="http://schemas.openxmlformats.org/officeDocument/2006/relationships/hyperlink" Target="https://solncesvet.ru/" TargetMode="External"/><Relationship Id="rId4" Type="http://schemas.openxmlformats.org/officeDocument/2006/relationships/settings" Target="settings.xml"/><Relationship Id="rId9" Type="http://schemas.openxmlformats.org/officeDocument/2006/relationships/hyperlink" Target="http://vip.1obraz.ru/%23/document/99/902389617/http:/" TargetMode="External"/><Relationship Id="rId14" Type="http://schemas.openxmlformats.org/officeDocument/2006/relationships/image" Target="media/image2.png"/><Relationship Id="rId22" Type="http://schemas.openxmlformats.org/officeDocument/2006/relationships/hyperlink" Target="https://www.art-talant.org/publikacii/77059-trebovaniya-k-znaniyam-umeniyam-i-navykam-uchaschegosya-3-klassa-nahodyaschegosya-na-semeynom-obuchenii-umk-shkola-rossi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57;%20&#1089;&#1077;&#1088;&#1086;&#1081;%20&#1092;&#1083;&#1077;&#1096;&#1082;&#1080;%20&#1085;&#1072;%2016_11_22\&#1057;&#1072;&#1084;&#1086;&#1086;&#1073;&#1089;&#1083;&#1077;&#1076;&#1086;&#1074;&#1072;&#1085;&#1080;&#1077;%202024\&#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4;&#1090;&#1095;&#1077;&#1090;%20&#1085;&#1072;%20&#1082;&#1086;&#1085;&#1077;&#1094;%20&#1075;&#1086;&#1076;&#1072;\poschoole_2020-2021%20&#1075;&#1086;&#107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Лист1!$B$3:$B$26</c:f>
              <c:strCache>
                <c:ptCount val="24"/>
                <c:pt idx="0">
                  <c:v>математика</c:v>
                </c:pt>
                <c:pt idx="1">
                  <c:v>алгебра</c:v>
                </c:pt>
                <c:pt idx="2">
                  <c:v>геометрия</c:v>
                </c:pt>
                <c:pt idx="3">
                  <c:v>информатика</c:v>
                </c:pt>
                <c:pt idx="4">
                  <c:v>русский язык</c:v>
                </c:pt>
                <c:pt idx="5">
                  <c:v>литература</c:v>
                </c:pt>
                <c:pt idx="6">
                  <c:v>мордовский(мокшанский) язык</c:v>
                </c:pt>
                <c:pt idx="7">
                  <c:v>немецкий язык</c:v>
                </c:pt>
                <c:pt idx="8">
                  <c:v>английский язык</c:v>
                </c:pt>
                <c:pt idx="9">
                  <c:v>немецкий язык (2 ИЯ)</c:v>
                </c:pt>
                <c:pt idx="10">
                  <c:v>английский язык (2 ИЯ)</c:v>
                </c:pt>
                <c:pt idx="11">
                  <c:v>обществознание</c:v>
                </c:pt>
                <c:pt idx="12">
                  <c:v>История </c:v>
                </c:pt>
                <c:pt idx="13">
                  <c:v>биология</c:v>
                </c:pt>
                <c:pt idx="14">
                  <c:v>химия</c:v>
                </c:pt>
                <c:pt idx="15">
                  <c:v>физика</c:v>
                </c:pt>
                <c:pt idx="16">
                  <c:v>экология</c:v>
                </c:pt>
                <c:pt idx="17">
                  <c:v>физкультура</c:v>
                </c:pt>
                <c:pt idx="18">
                  <c:v>ОБЖ</c:v>
                </c:pt>
                <c:pt idx="19">
                  <c:v>технология( девочки)</c:v>
                </c:pt>
                <c:pt idx="20">
                  <c:v>технология( мальчики)</c:v>
                </c:pt>
                <c:pt idx="21">
                  <c:v>изо</c:v>
                </c:pt>
                <c:pt idx="22">
                  <c:v>черчение</c:v>
                </c:pt>
                <c:pt idx="23">
                  <c:v>музыка</c:v>
                </c:pt>
              </c:strCache>
            </c:strRef>
          </c:cat>
          <c:val>
            <c:numRef>
              <c:f>Лист1!$C$3:$C$26</c:f>
              <c:numCache>
                <c:formatCode>General</c:formatCode>
                <c:ptCount val="24"/>
                <c:pt idx="0">
                  <c:v>65</c:v>
                </c:pt>
                <c:pt idx="1">
                  <c:v>43</c:v>
                </c:pt>
                <c:pt idx="2">
                  <c:v>42</c:v>
                </c:pt>
                <c:pt idx="3">
                  <c:v>96</c:v>
                </c:pt>
                <c:pt idx="4">
                  <c:v>66</c:v>
                </c:pt>
                <c:pt idx="5">
                  <c:v>83</c:v>
                </c:pt>
                <c:pt idx="6">
                  <c:v>100</c:v>
                </c:pt>
                <c:pt idx="7">
                  <c:v>72</c:v>
                </c:pt>
                <c:pt idx="8">
                  <c:v>77</c:v>
                </c:pt>
                <c:pt idx="9">
                  <c:v>90</c:v>
                </c:pt>
                <c:pt idx="10">
                  <c:v>90</c:v>
                </c:pt>
                <c:pt idx="11">
                  <c:v>78.5</c:v>
                </c:pt>
                <c:pt idx="12">
                  <c:v>78.2</c:v>
                </c:pt>
                <c:pt idx="13">
                  <c:v>64</c:v>
                </c:pt>
                <c:pt idx="14">
                  <c:v>52</c:v>
                </c:pt>
                <c:pt idx="15">
                  <c:v>70</c:v>
                </c:pt>
                <c:pt idx="16">
                  <c:v>74</c:v>
                </c:pt>
                <c:pt idx="17">
                  <c:v>88</c:v>
                </c:pt>
                <c:pt idx="18">
                  <c:v>92</c:v>
                </c:pt>
                <c:pt idx="19">
                  <c:v>95</c:v>
                </c:pt>
                <c:pt idx="20">
                  <c:v>92</c:v>
                </c:pt>
                <c:pt idx="21">
                  <c:v>97</c:v>
                </c:pt>
                <c:pt idx="22">
                  <c:v>77</c:v>
                </c:pt>
                <c:pt idx="23">
                  <c:v>100</c:v>
                </c:pt>
              </c:numCache>
            </c:numRef>
          </c:val>
          <c:extLst>
            <c:ext xmlns:c16="http://schemas.microsoft.com/office/drawing/2014/chart" uri="{C3380CC4-5D6E-409C-BE32-E72D297353CC}">
              <c16:uniqueId val="{00000000-2E52-4248-9EE3-6C6FFBA7550F}"/>
            </c:ext>
          </c:extLst>
        </c:ser>
        <c:dLbls>
          <c:showLegendKey val="0"/>
          <c:showVal val="0"/>
          <c:showCatName val="0"/>
          <c:showSerName val="0"/>
          <c:showPercent val="0"/>
          <c:showBubbleSize val="0"/>
        </c:dLbls>
        <c:gapWidth val="150"/>
        <c:axId val="104021376"/>
        <c:axId val="77669504"/>
      </c:barChart>
      <c:catAx>
        <c:axId val="104021376"/>
        <c:scaling>
          <c:orientation val="minMax"/>
        </c:scaling>
        <c:delete val="0"/>
        <c:axPos val="b"/>
        <c:numFmt formatCode="General" sourceLinked="0"/>
        <c:majorTickMark val="out"/>
        <c:minorTickMark val="none"/>
        <c:tickLblPos val="nextTo"/>
        <c:crossAx val="77669504"/>
        <c:crosses val="autoZero"/>
        <c:auto val="1"/>
        <c:lblAlgn val="ctr"/>
        <c:lblOffset val="100"/>
        <c:noMultiLvlLbl val="0"/>
      </c:catAx>
      <c:valAx>
        <c:axId val="77669504"/>
        <c:scaling>
          <c:orientation val="minMax"/>
        </c:scaling>
        <c:delete val="0"/>
        <c:axPos val="l"/>
        <c:majorGridlines/>
        <c:numFmt formatCode="General" sourceLinked="1"/>
        <c:majorTickMark val="out"/>
        <c:minorTickMark val="none"/>
        <c:tickLblPos val="nextTo"/>
        <c:crossAx val="104021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год!$P$3</c:f>
              <c:strCache>
                <c:ptCount val="1"/>
                <c:pt idx="0">
                  <c:v>Класс</c:v>
                </c:pt>
              </c:strCache>
            </c:strRef>
          </c:tx>
          <c:invertIfNegative val="0"/>
          <c:val>
            <c:numRef>
              <c:f>год!$P$4:$P$10</c:f>
              <c:numCache>
                <c:formatCode>General</c:formatCode>
                <c:ptCount val="7"/>
                <c:pt idx="0">
                  <c:v>5</c:v>
                </c:pt>
                <c:pt idx="1">
                  <c:v>6</c:v>
                </c:pt>
                <c:pt idx="2">
                  <c:v>7</c:v>
                </c:pt>
                <c:pt idx="3">
                  <c:v>8</c:v>
                </c:pt>
                <c:pt idx="4">
                  <c:v>9</c:v>
                </c:pt>
                <c:pt idx="5">
                  <c:v>10</c:v>
                </c:pt>
                <c:pt idx="6">
                  <c:v>11</c:v>
                </c:pt>
              </c:numCache>
            </c:numRef>
          </c:val>
          <c:extLst>
            <c:ext xmlns:c16="http://schemas.microsoft.com/office/drawing/2014/chart" uri="{C3380CC4-5D6E-409C-BE32-E72D297353CC}">
              <c16:uniqueId val="{00000000-6619-45A1-A0FA-211B59AAA058}"/>
            </c:ext>
          </c:extLst>
        </c:ser>
        <c:ser>
          <c:idx val="1"/>
          <c:order val="1"/>
          <c:tx>
            <c:strRef>
              <c:f>год!$Q$3</c:f>
              <c:strCache>
                <c:ptCount val="1"/>
                <c:pt idx="0">
                  <c:v>Качество</c:v>
                </c:pt>
              </c:strCache>
            </c:strRef>
          </c:tx>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год!$Q$4:$Q$10</c:f>
              <c:numCache>
                <c:formatCode>General</c:formatCode>
                <c:ptCount val="7"/>
                <c:pt idx="0">
                  <c:v>61.2</c:v>
                </c:pt>
                <c:pt idx="1">
                  <c:v>61.2</c:v>
                </c:pt>
                <c:pt idx="2">
                  <c:v>39.300000000000004</c:v>
                </c:pt>
                <c:pt idx="3">
                  <c:v>45.5</c:v>
                </c:pt>
                <c:pt idx="4">
                  <c:v>49.8</c:v>
                </c:pt>
                <c:pt idx="5">
                  <c:v>48</c:v>
                </c:pt>
                <c:pt idx="6">
                  <c:v>66</c:v>
                </c:pt>
              </c:numCache>
            </c:numRef>
          </c:val>
          <c:extLst>
            <c:ext xmlns:c16="http://schemas.microsoft.com/office/drawing/2014/chart" uri="{C3380CC4-5D6E-409C-BE32-E72D297353CC}">
              <c16:uniqueId val="{00000001-6619-45A1-A0FA-211B59AAA058}"/>
            </c:ext>
          </c:extLst>
        </c:ser>
        <c:ser>
          <c:idx val="2"/>
          <c:order val="2"/>
          <c:tx>
            <c:strRef>
              <c:f>год!$R$3</c:f>
              <c:strCache>
                <c:ptCount val="1"/>
                <c:pt idx="0">
                  <c:v>Средний балл</c:v>
                </c:pt>
              </c:strCache>
            </c:strRef>
          </c:tx>
          <c:invertIfNegative val="0"/>
          <c:dLbls>
            <c:spPr>
              <a:noFill/>
              <a:ln>
                <a:noFill/>
              </a:ln>
              <a:effectLst/>
            </c:spPr>
            <c:txPr>
              <a:bodyPr/>
              <a:lstStyle/>
              <a:p>
                <a:pPr>
                  <a:defRPr sz="11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год!$R$4:$R$10</c:f>
              <c:numCache>
                <c:formatCode>General</c:formatCode>
                <c:ptCount val="7"/>
                <c:pt idx="0">
                  <c:v>3.6</c:v>
                </c:pt>
                <c:pt idx="1">
                  <c:v>3.7</c:v>
                </c:pt>
                <c:pt idx="2">
                  <c:v>3.4</c:v>
                </c:pt>
                <c:pt idx="3">
                  <c:v>3.5</c:v>
                </c:pt>
                <c:pt idx="4">
                  <c:v>3.6</c:v>
                </c:pt>
                <c:pt idx="5">
                  <c:v>3.5</c:v>
                </c:pt>
                <c:pt idx="6">
                  <c:v>3.8</c:v>
                </c:pt>
              </c:numCache>
            </c:numRef>
          </c:val>
          <c:extLst>
            <c:ext xmlns:c16="http://schemas.microsoft.com/office/drawing/2014/chart" uri="{C3380CC4-5D6E-409C-BE32-E72D297353CC}">
              <c16:uniqueId val="{00000002-6619-45A1-A0FA-211B59AAA058}"/>
            </c:ext>
          </c:extLst>
        </c:ser>
        <c:dLbls>
          <c:showLegendKey val="0"/>
          <c:showVal val="0"/>
          <c:showCatName val="0"/>
          <c:showSerName val="0"/>
          <c:showPercent val="0"/>
          <c:showBubbleSize val="0"/>
        </c:dLbls>
        <c:gapWidth val="150"/>
        <c:axId val="77696000"/>
        <c:axId val="77697792"/>
      </c:barChart>
      <c:catAx>
        <c:axId val="77696000"/>
        <c:scaling>
          <c:orientation val="minMax"/>
        </c:scaling>
        <c:delete val="0"/>
        <c:axPos val="b"/>
        <c:majorTickMark val="out"/>
        <c:minorTickMark val="none"/>
        <c:tickLblPos val="nextTo"/>
        <c:crossAx val="77697792"/>
        <c:crosses val="autoZero"/>
        <c:auto val="1"/>
        <c:lblAlgn val="ctr"/>
        <c:lblOffset val="100"/>
        <c:noMultiLvlLbl val="0"/>
      </c:catAx>
      <c:valAx>
        <c:axId val="77697792"/>
        <c:scaling>
          <c:orientation val="minMax"/>
        </c:scaling>
        <c:delete val="0"/>
        <c:axPos val="l"/>
        <c:majorGridlines/>
        <c:numFmt formatCode="General" sourceLinked="1"/>
        <c:majorTickMark val="out"/>
        <c:minorTickMark val="none"/>
        <c:tickLblPos val="nextTo"/>
        <c:crossAx val="77696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bFIa24rECdOzoNs07Y9ZTocREMepAoR4vyQTLiVwWLU=</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vOlhfYIdbgVMNqpWxIXPpjQhdI5J3d2svCTe4EZx48w=</DigestValue>
    </Reference>
  </SignedInfo>
  <SignatureValue>vKqiZUIBaM9d7CLPAts8L4H5QzU3z8DDWlmdeZG+DvRtecKlS5vkdGmP957QsmKA
kKfWT9k4oMMfVuRgrruYFQ==</SignatureValue>
  <KeyInfo>
    <X509Data>
      <X509Certificate>MIIJDzCCCLygAwIBAgIRAK1K/YtZq/Q1kqN/d2rj7YQwCgYIKoUDBwEBAwIwggFX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gdGB0LjQuDAeFw0yMzA4MzAxMzA4MDBaFw0yNDExMjIxMzA4MDBaMIICKjELMAkG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Oi8vY3JsLnJvc2them5hLnJ1L2NybC91Y2ZrXzIwMjMuY3JsMCugKaAnhiVodHRw
Oi8vY3JsLmZrLmxvY2FsL2NybC91Y2ZrXzIwMjMuY3JsMHcGCCsGAQUFBwEBBGsw
aTA0BggrBgEFBQcwAoYoaHR0cDovL2NybC5yb3NrYXpuYS5ydS9jcmwvdWNma18y
MDIzLmNydDAxBggrBgEFBQcwAoYlaHR0cDovL2NybC5may5sb2NhbC9jcmwvdWNm
a18yMDIzLmNydDAdBgNVHQ4EFgQU7b72rlytiBPwLO3T/P44f31PqOAwggF3BgNV
HSMEggFuMIIBaoAUpwuVKG+f5EuKUYCyhR+JSvzn8JyhggFDpIIBPzCCATsxITAf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0YbQuNGE0YDRiyDQoNC+0YHRgdC40LiCCwDwqeKJAAAAAAeeMAoGCCqFAwcBAQMC
A0EAaLZ9nMx6IY/WuBTbsQW6dXQCsJI+6kTFdQJ2uHZzHQuT8JJ9bzKhr1Js4Uol
/Fump/WKRLACjt/gdYW8hEesEw==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cAuNWkfhgIuZJizORRkeQrDjo0c=</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yhqbzcnA+qLKJPZZufYBHHvgT8A=</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OB9nkk8BBH8lrc3zquzhcMR2dvk=</DigestValue>
      </Reference>
      <Reference URI="/word/charts/chart1.xml?ContentType=application/vnd.openxmlformats-officedocument.drawingml.chart+xml">
        <DigestMethod Algorithm="http://www.w3.org/2000/09/xmldsig#sha1"/>
        <DigestValue>J6LfXHXRBgbCwTbffbyqirRjGU8=</DigestValue>
      </Reference>
      <Reference URI="/word/charts/chart2.xml?ContentType=application/vnd.openxmlformats-officedocument.drawingml.chart+xml">
        <DigestMethod Algorithm="http://www.w3.org/2000/09/xmldsig#sha1"/>
        <DigestValue>Q7lcQWbN9FAZWtMRaebDw/gwGfE=</DigestValue>
      </Reference>
      <Reference URI="/word/document.xml?ContentType=application/vnd.openxmlformats-officedocument.wordprocessingml.document.main+xml">
        <DigestMethod Algorithm="http://www.w3.org/2000/09/xmldsig#sha1"/>
        <DigestValue>28DIAdqbj9/ZMhaOetEEUYqp1HQ=</DigestValue>
      </Reference>
      <Reference URI="/word/endnotes.xml?ContentType=application/vnd.openxmlformats-officedocument.wordprocessingml.endnotes+xml">
        <DigestMethod Algorithm="http://www.w3.org/2000/09/xmldsig#sha1"/>
        <DigestValue>thF+/GUIGWA4r6T4mUa2CecTII0=</DigestValue>
      </Reference>
      <Reference URI="/word/fontTable.xml?ContentType=application/vnd.openxmlformats-officedocument.wordprocessingml.fontTable+xml">
        <DigestMethod Algorithm="http://www.w3.org/2000/09/xmldsig#sha1"/>
        <DigestValue>OrzCavYEMvX8VJ51XpNO+yfTB78=</DigestValue>
      </Reference>
      <Reference URI="/word/footer1.xml?ContentType=application/vnd.openxmlformats-officedocument.wordprocessingml.footer+xml">
        <DigestMethod Algorithm="http://www.w3.org/2000/09/xmldsig#sha1"/>
        <DigestValue>7+RSKZDLC+k/AZPnXdkIArLhmD0=</DigestValue>
      </Reference>
      <Reference URI="/word/footer2.xml?ContentType=application/vnd.openxmlformats-officedocument.wordprocessingml.footer+xml">
        <DigestMethod Algorithm="http://www.w3.org/2000/09/xmldsig#sha1"/>
        <DigestValue>y0zk3HSVagQLZ+apNb2UYESahjI=</DigestValue>
      </Reference>
      <Reference URI="/word/footnotes.xml?ContentType=application/vnd.openxmlformats-officedocument.wordprocessingml.footnotes+xml">
        <DigestMethod Algorithm="http://www.w3.org/2000/09/xmldsig#sha1"/>
        <DigestValue>fH9vtGfMzBefeiNf8QatnmfTjTA=</DigestValue>
      </Reference>
      <Reference URI="/word/media/image1.jpg?ContentType=image/jpeg">
        <DigestMethod Algorithm="http://www.w3.org/2000/09/xmldsig#sha1"/>
        <DigestValue>yxQUkpI8vn78zHSem5A2Hrcn7QE=</DigestValue>
      </Reference>
      <Reference URI="/word/media/image2.png?ContentType=image/png">
        <DigestMethod Algorithm="http://www.w3.org/2000/09/xmldsig#sha1"/>
        <DigestValue>XmIyUZwbDmqJ8NQCbbahIRCBlLA=</DigestValue>
      </Reference>
      <Reference URI="/word/numbering.xml?ContentType=application/vnd.openxmlformats-officedocument.wordprocessingml.numbering+xml">
        <DigestMethod Algorithm="http://www.w3.org/2000/09/xmldsig#sha1"/>
        <DigestValue>WNpS4dAMajusiFlEZ5SVzkktud0=</DigestValue>
      </Reference>
      <Reference URI="/word/settings.xml?ContentType=application/vnd.openxmlformats-officedocument.wordprocessingml.settings+xml">
        <DigestMethod Algorithm="http://www.w3.org/2000/09/xmldsig#sha1"/>
        <DigestValue>XaxJWNcupHnOA7LYMt0HI5AusV0=</DigestValue>
      </Reference>
      <Reference URI="/word/styles.xml?ContentType=application/vnd.openxmlformats-officedocument.wordprocessingml.styles+xml">
        <DigestMethod Algorithm="http://www.w3.org/2000/09/xmldsig#sha1"/>
        <DigestValue>iLDN3y7Q7hyVaRBY2xAbA7jmQ1c=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AKS51MumqgFzNA6igl9c5AkQqXo=</DigestValue>
      </Reference>
    </Manifest>
    <SignatureProperties>
      <SignatureProperty Id="idSignatureTime" Target="#idPackageSignature">
        <mdssi:SignatureTime xmlns:mdssi="http://schemas.openxmlformats.org/package/2006/digital-signature">
          <mdssi:Format>YYYY-MM-DDThh:mm:ssTZD</mdssi:Format>
          <mdssi:Value>2024-04-19T06:46:17Z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2024-04-19T06:46:17Z</xd:SigningTime>
          <xd:SigningCertificate>
            <xd:Cert>
              <xd:CertDigest>
                <DigestMethod Algorithm="http://www.w3.org/2000/09/xmldsig#sha1"/>
                <DigestValue>XvKS3sytihymxrFKfVFccuarKMY=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230345815728418382047149560421077478788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9BC7-BEFB-49C1-81C0-0F1CB0C8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66</Pages>
  <Words>24204</Words>
  <Characters>137966</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161847</CharactersWithSpaces>
  <SharedDoc>false</SharedDoc>
  <HLinks>
    <vt:vector size="6" baseType="variant">
      <vt:variant>
        <vt:i4>5701659</vt:i4>
      </vt:variant>
      <vt:variant>
        <vt:i4>0</vt:i4>
      </vt:variant>
      <vt:variant>
        <vt:i4>0</vt:i4>
      </vt:variant>
      <vt:variant>
        <vt:i4>5</vt:i4>
      </vt:variant>
      <vt:variant>
        <vt:lpwstr>https://sc40sar.schoolrm.ru/sveden/education/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Школа-40админ</dc:creator>
  <cp:lastModifiedBy>Приемная</cp:lastModifiedBy>
  <cp:revision>51</cp:revision>
  <cp:lastPrinted>2024-04-19T05:44:00Z</cp:lastPrinted>
  <dcterms:created xsi:type="dcterms:W3CDTF">2023-03-29T11:22:00Z</dcterms:created>
  <dcterms:modified xsi:type="dcterms:W3CDTF">2024-04-19T06:45:00Z</dcterms:modified>
</cp:coreProperties>
</file>