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D7" w:rsidRPr="00774F1B" w:rsidRDefault="00C108D7" w:rsidP="00C108D7">
      <w:pPr>
        <w:spacing w:after="0" w:line="408" w:lineRule="auto"/>
        <w:ind w:left="120"/>
        <w:jc w:val="center"/>
      </w:pPr>
      <w:bookmarkStart w:id="0" w:name="block-20874140"/>
      <w:r w:rsidRPr="00774F1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108D7" w:rsidRDefault="00C108D7" w:rsidP="00C108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74F1B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</w:p>
    <w:p w:rsidR="00C108D7" w:rsidRDefault="00C108D7" w:rsidP="00C108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Администрации Городского округа Саранск</w:t>
      </w:r>
    </w:p>
    <w:p w:rsidR="00C108D7" w:rsidRPr="00774F1B" w:rsidRDefault="00C108D7" w:rsidP="00C108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образовательное учреждение</w:t>
      </w:r>
      <w:r w:rsidRPr="00774F1B">
        <w:rPr>
          <w:rFonts w:ascii="Times New Roman" w:hAnsi="Times New Roman"/>
          <w:b/>
          <w:color w:val="000000"/>
          <w:sz w:val="28"/>
        </w:rPr>
        <w:t xml:space="preserve"> ‌‌</w:t>
      </w:r>
      <w:r w:rsidRPr="00774F1B">
        <w:rPr>
          <w:rFonts w:ascii="Times New Roman" w:hAnsi="Times New Roman"/>
          <w:color w:val="000000"/>
          <w:sz w:val="28"/>
        </w:rPr>
        <w:t>​</w:t>
      </w:r>
    </w:p>
    <w:p w:rsidR="00C108D7" w:rsidRDefault="00C108D7" w:rsidP="00C108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«Средняя общеобразовательная школа №40»</w:t>
      </w:r>
    </w:p>
    <w:p w:rsidR="00C108D7" w:rsidRPr="003C5AD8" w:rsidRDefault="00C108D7" w:rsidP="00C108D7">
      <w:pPr>
        <w:spacing w:after="0" w:line="408" w:lineRule="auto"/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8D7" w:rsidRPr="002F4A2C" w:rsidTr="00731947">
        <w:tc>
          <w:tcPr>
            <w:tcW w:w="3114" w:type="dxa"/>
          </w:tcPr>
          <w:p w:rsidR="00C108D7" w:rsidRPr="005E749E" w:rsidRDefault="00C108D7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</w:t>
            </w:r>
            <w:r w:rsidRPr="003C5A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 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Естественнонаучных дисциплин»</w:t>
            </w:r>
          </w:p>
          <w:p w:rsidR="00C108D7" w:rsidRPr="005E749E" w:rsidRDefault="00C108D7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C108D7" w:rsidRPr="003C5AD8" w:rsidRDefault="00C108D7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М.И. Полушкина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«25» августа 2023 г.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Методического совета</w:t>
            </w:r>
          </w:p>
          <w:p w:rsidR="00C108D7" w:rsidRPr="005E749E" w:rsidRDefault="00C108D7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C108D7" w:rsidRPr="005E749E" w:rsidRDefault="00C108D7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С.В. Воеводина 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108D7" w:rsidRPr="005E749E" w:rsidRDefault="00C108D7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108D7" w:rsidRDefault="00C108D7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108D7" w:rsidRPr="005E749E" w:rsidRDefault="00C108D7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И.о</w:t>
            </w:r>
            <w:proofErr w:type="spell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директора 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МОУ «СОШ №40»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В.В. Мышкин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от «31» августа 2023 г.</w:t>
            </w:r>
          </w:p>
          <w:p w:rsidR="00C108D7" w:rsidRPr="005E749E" w:rsidRDefault="00C108D7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8D7" w:rsidRPr="00774F1B" w:rsidRDefault="00C108D7" w:rsidP="00C108D7">
      <w:pPr>
        <w:spacing w:after="0"/>
        <w:ind w:left="120"/>
      </w:pPr>
    </w:p>
    <w:p w:rsidR="00C108D7" w:rsidRPr="00774F1B" w:rsidRDefault="00C108D7" w:rsidP="00C108D7">
      <w:pPr>
        <w:spacing w:after="0"/>
        <w:ind w:left="120"/>
      </w:pPr>
      <w:r w:rsidRPr="00774F1B"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 xml:space="preserve">                                    </w:t>
      </w:r>
      <w:r w:rsidRPr="00774F1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08D7" w:rsidRDefault="00C108D7" w:rsidP="00C108D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108D7">
        <w:rPr>
          <w:rFonts w:ascii="Times New Roman" w:eastAsia="Times New Roman" w:hAnsi="Times New Roman" w:cs="Times New Roman"/>
          <w:color w:val="000000"/>
          <w:sz w:val="28"/>
          <w:szCs w:val="32"/>
        </w:rPr>
        <w:t>(ID 1256784)</w:t>
      </w:r>
    </w:p>
    <w:p w:rsidR="00C108D7" w:rsidRPr="00774F1B" w:rsidRDefault="00C108D7" w:rsidP="00C108D7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108D7" w:rsidRPr="00774F1B" w:rsidRDefault="00C108D7" w:rsidP="00C108D7">
      <w:pPr>
        <w:spacing w:after="0"/>
        <w:ind w:left="120"/>
        <w:jc w:val="center"/>
      </w:pPr>
    </w:p>
    <w:p w:rsidR="00C108D7" w:rsidRDefault="00C108D7" w:rsidP="00C108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C108D7">
        <w:rPr>
          <w:rFonts w:ascii="Times New Roman" w:hAnsi="Times New Roman"/>
          <w:b/>
          <w:color w:val="000000"/>
          <w:sz w:val="28"/>
        </w:rPr>
        <w:t>«Биология»</w:t>
      </w:r>
      <w:r>
        <w:rPr>
          <w:rFonts w:ascii="Times New Roman" w:hAnsi="Times New Roman"/>
          <w:b/>
          <w:color w:val="000000"/>
          <w:sz w:val="28"/>
        </w:rPr>
        <w:t xml:space="preserve"> (Базовый уровень)</w:t>
      </w:r>
    </w:p>
    <w:p w:rsidR="00C108D7" w:rsidRDefault="00C108D7" w:rsidP="00C108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C108D7"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C108D7" w:rsidRDefault="00C108D7" w:rsidP="00C108D7">
      <w:pPr>
        <w:spacing w:after="0"/>
      </w:pPr>
    </w:p>
    <w:p w:rsidR="00C108D7" w:rsidRDefault="00C108D7" w:rsidP="00C108D7">
      <w:pPr>
        <w:spacing w:after="0"/>
        <w:ind w:left="120"/>
        <w:jc w:val="center"/>
      </w:pPr>
    </w:p>
    <w:p w:rsidR="00C108D7" w:rsidRPr="00774F1B" w:rsidRDefault="00C108D7" w:rsidP="00C108D7">
      <w:pPr>
        <w:spacing w:after="0"/>
        <w:ind w:left="120"/>
        <w:jc w:val="center"/>
      </w:pPr>
    </w:p>
    <w:p w:rsidR="00C108D7" w:rsidRPr="00774F1B" w:rsidRDefault="00C108D7" w:rsidP="00C108D7">
      <w:pPr>
        <w:spacing w:after="0"/>
        <w:ind w:left="120"/>
        <w:jc w:val="center"/>
      </w:pPr>
    </w:p>
    <w:p w:rsidR="00C108D7" w:rsidRPr="002F6A71" w:rsidRDefault="00C108D7" w:rsidP="00C108D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2F6A71">
        <w:rPr>
          <w:rFonts w:ascii="Times New Roman" w:hAnsi="Times New Roman" w:cs="Times New Roman"/>
        </w:rPr>
        <w:t>Рассмотрено на заседании</w:t>
      </w:r>
    </w:p>
    <w:p w:rsidR="00C108D7" w:rsidRPr="002F6A71" w:rsidRDefault="00C108D7" w:rsidP="00C108D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2F6A71">
        <w:rPr>
          <w:rFonts w:ascii="Times New Roman" w:hAnsi="Times New Roman" w:cs="Times New Roman"/>
        </w:rPr>
        <w:t>педагогического совета</w:t>
      </w:r>
    </w:p>
    <w:p w:rsidR="00C108D7" w:rsidRPr="002F6A71" w:rsidRDefault="00C108D7" w:rsidP="00C108D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2F6A71">
        <w:rPr>
          <w:rFonts w:ascii="Times New Roman" w:hAnsi="Times New Roman" w:cs="Times New Roman"/>
        </w:rPr>
        <w:t>протокол №</w:t>
      </w:r>
      <w:r>
        <w:rPr>
          <w:rFonts w:ascii="Times New Roman" w:hAnsi="Times New Roman" w:cs="Times New Roman"/>
        </w:rPr>
        <w:t xml:space="preserve"> </w:t>
      </w:r>
      <w:r w:rsidRPr="002F6A71">
        <w:rPr>
          <w:rFonts w:ascii="Times New Roman" w:hAnsi="Times New Roman" w:cs="Times New Roman"/>
        </w:rPr>
        <w:t>1 от «30» августа 2023</w:t>
      </w:r>
    </w:p>
    <w:p w:rsidR="00C108D7" w:rsidRDefault="00C108D7" w:rsidP="00C108D7">
      <w:pPr>
        <w:spacing w:after="0"/>
        <w:ind w:left="120"/>
        <w:jc w:val="center"/>
      </w:pPr>
      <w:r w:rsidRPr="002F6A71">
        <w:rPr>
          <w:rFonts w:ascii="Times New Roman" w:hAnsi="Times New Roman" w:cs="Times New Roman"/>
        </w:rPr>
        <w:t>2023-2024 учебный год</w:t>
      </w:r>
      <w:bookmarkEnd w:id="0"/>
    </w:p>
    <w:p w:rsidR="00C108D7" w:rsidRDefault="00C108D7">
      <w:pPr>
        <w:autoSpaceDE w:val="0"/>
        <w:autoSpaceDN w:val="0"/>
        <w:spacing w:after="0"/>
        <w:ind w:left="284" w:firstLineChars="149" w:firstLine="3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615B" w:rsidRDefault="00965978">
      <w:pPr>
        <w:autoSpaceDE w:val="0"/>
        <w:autoSpaceDN w:val="0"/>
        <w:spacing w:after="0"/>
        <w:ind w:left="284" w:firstLineChars="149" w:firstLine="3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12615B" w:rsidRDefault="0012615B">
      <w:pPr>
        <w:autoSpaceDE w:val="0"/>
        <w:autoSpaceDN w:val="0"/>
        <w:spacing w:after="0"/>
        <w:ind w:left="284" w:firstLineChars="149" w:firstLine="3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деятельностной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метапредметным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связей естественно-научных учебных предметов на уровне основного общего образования.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средообразующей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‌Общее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).‌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‌</w:t>
      </w:r>
    </w:p>
    <w:p w:rsidR="0012615B" w:rsidRDefault="00965978">
      <w:pPr>
        <w:autoSpaceDE w:val="0"/>
        <w:autoSpaceDN w:val="0"/>
        <w:spacing w:after="0"/>
        <w:ind w:left="284" w:firstLineChars="149" w:firstLine="35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</w:t>
      </w:r>
    </w:p>
    <w:p w:rsidR="0012615B" w:rsidRDefault="0012615B">
      <w:pPr>
        <w:autoSpaceDE w:val="0"/>
        <w:autoSpaceDN w:val="0"/>
        <w:spacing w:after="0"/>
        <w:ind w:left="28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615B" w:rsidRDefault="00965978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реализуется на основе УМК, созданного под руководством И.Н.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Пономарёвой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учебника системы «Алгоритм успеха» Биология: 6 класс: учебник для учащихся общеобразовательных учреждений / И.Н.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Пономарёва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О.А. Корнилова, В.С. Кучменко; под ред. проф.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Пономарёвой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И.Н.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-Граф, 2013. – 192 с., рекомендованного Министерством образования и науки Российской Федерации. Представленный курс биологии посвящён изучению растений. В нём развивается концепция, заложенная в учебнике «Биология» для 5 класса (авт. И.Н. Пономарева, И.В. Николаев, О.А. Корнилова). В основе концепции - системно-структурный подход к обучению биологии: формирование биологических и экологических понятий через установление общих признаков жизни. В учебнике реализована авторская программа, рассчитанная на изучение биологии 1 ч в неделю (35 ч в год). </w:t>
      </w: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965978">
      <w:pPr>
        <w:autoSpaceDE w:val="0"/>
        <w:autoSpaceDN w:val="0"/>
        <w:spacing w:before="120" w:after="0"/>
        <w:ind w:left="284" w:firstLineChars="149" w:firstLine="35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СОДЕРЖАНИЕ ОБУЧЕНИЯ</w:t>
      </w: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2615B" w:rsidRDefault="00965978">
      <w:pPr>
        <w:numPr>
          <w:ilvl w:val="0"/>
          <w:numId w:val="1"/>
        </w:num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Растительный организм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Органы и системы органов растений. Строение органов растительного организма, их роль и связь между собой.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микроскопического строения листа водного растения элодеи.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растительных тканей (использование микропрепаратов).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Обнаружение неорганических и органических веществ в растении.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Экскурсии или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видеоэкскурсии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Ознакомление в природе с цветковыми растениями.</w:t>
      </w:r>
    </w:p>
    <w:p w:rsidR="0012615B" w:rsidRDefault="00965978">
      <w:pPr>
        <w:numPr>
          <w:ilvl w:val="0"/>
          <w:numId w:val="2"/>
        </w:num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Строение и многообразие покрытосеменных растений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Строение семян. Состав и строение семян.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Строение и разнообразие цветков. Соцветия. Плоды. Типы плодов. Распространение плодов и семян в природе.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микропрепарата клеток корня.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Ознакомление с внешним строением листьев и листорасположением (на комнатных растениях).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вегетативных и генеративных почек (на примере сирени, тополя и других растений).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микроскопического строения листа (на готовых микропрепаратах).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Рассматривание микроскопического строения ветки дерева (на готовом микропрепарате).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Исследование строения корневища, клубня, луковицы.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цветков.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Ознакомление с различными типами соцветий.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семян двудольных растений.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строения семян однодольных растений.</w:t>
      </w:r>
    </w:p>
    <w:p w:rsidR="0012615B" w:rsidRDefault="00965978">
      <w:pPr>
        <w:numPr>
          <w:ilvl w:val="0"/>
          <w:numId w:val="3"/>
        </w:num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Жизнедеятельность растительного организма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Обмен веществ у растений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Питание растения.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Фотосинтез. Лист – орган воздушного питания. Значение фотосинтеза в природе и в жизни человека.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Дыхание растения.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устьичный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Транспорт веществ в растении.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Рост и развитие растения.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Прорастание семян. Условия прорастания семян. Подготовка семян к посеву. Развитие проростков.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Наблюдение за ростом корня.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Наблюдение за ростом побега.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Определение возраста дерева по спилу.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Выявление передвижения воды и минеральных веществ по древесине.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Наблюдение процесса выделения кислорода на свету аквариумными растениями.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Изучение роли рыхления для дыхания корней.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сенполия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бегония,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сансевьера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другие растения).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Определение всхожести семян культурных растений и посев их в грунт.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Определение условий прорастания семян.</w:t>
      </w: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  <w:bookmarkStart w:id="1" w:name="block-8988483"/>
      <w:bookmarkEnd w:id="1"/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 w:rsidP="00BE4B96">
      <w:pPr>
        <w:autoSpaceDE w:val="0"/>
        <w:autoSpaceDN w:val="0"/>
        <w:spacing w:before="120" w:after="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12615B">
      <w:pPr>
        <w:autoSpaceDE w:val="0"/>
        <w:autoSpaceDN w:val="0"/>
        <w:spacing w:before="120" w:after="0"/>
        <w:ind w:left="284" w:firstLineChars="149" w:firstLine="35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12615B" w:rsidRDefault="00965978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12615B" w:rsidRDefault="0012615B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предметных результатов. 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Личностные результаты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1) гражданского воспитания: 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осознание экологических проблем и путей их решения;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адекватная оценка изменяющихся условий;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запоминать и систематизировать биологическую информацию.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) общение: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Самоорганизация: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рефлексии;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недостижения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признавать своё право на ошибку и такое же право другого;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открытость себе и другим;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осознавать невозможность контролировать всё вокруг;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12615B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615B" w:rsidRDefault="0012615B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BE4B96" w:rsidRDefault="00BE4B96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615B" w:rsidRDefault="0012615B">
      <w:pPr>
        <w:spacing w:after="0" w:line="264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12615B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 6 классе: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характеризовать ботанику как биологическую науку, её разделы и связи с другими науками и техникой;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приводить примеры вклада российских (в том числе В. В. Докучаев, К. А. Тимирязев, С. Г.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Навашин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) и зарубежных учёных (в том числе Р. Гук, М.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Мальпиги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 в развитие наук о растениях;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сравнивать растительные ткани и органы растений между собой;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классифицировать растения и их части по разным основаниям;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применять полученные знания для выращивания и размножения культурных растений;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12615B" w:rsidRDefault="00965978">
      <w:pPr>
        <w:spacing w:after="0" w:line="264" w:lineRule="auto"/>
        <w:ind w:left="284" w:firstLineChars="149" w:firstLine="3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биологии.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2615B" w:rsidRDefault="00965978">
      <w:pPr>
        <w:spacing w:after="0"/>
        <w:ind w:left="284" w:firstLineChars="149" w:firstLine="358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2615B" w:rsidRDefault="0012615B">
      <w:pPr>
        <w:spacing w:after="0"/>
        <w:ind w:left="284" w:firstLineChars="149" w:firstLine="358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20" w:type="dxa"/>
        <w:tblLook w:val="04A0" w:firstRow="1" w:lastRow="0" w:firstColumn="1" w:lastColumn="0" w:noHBand="0" w:noVBand="1"/>
      </w:tblPr>
      <w:tblGrid>
        <w:gridCol w:w="605"/>
        <w:gridCol w:w="2140"/>
        <w:gridCol w:w="824"/>
        <w:gridCol w:w="1653"/>
        <w:gridCol w:w="1717"/>
        <w:gridCol w:w="2596"/>
      </w:tblGrid>
      <w:tr w:rsidR="0012615B">
        <w:trPr>
          <w:trHeight w:val="144"/>
          <w:tblCellSpacing w:w="2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615B" w:rsidRDefault="001261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615B" w:rsidRDefault="001261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615B" w:rsidRDefault="0012615B">
            <w:pPr>
              <w:spacing w:after="0"/>
              <w:ind w:left="135"/>
            </w:pPr>
          </w:p>
        </w:tc>
      </w:tr>
      <w:tr w:rsidR="0012615B">
        <w:trPr>
          <w:trHeight w:val="144"/>
          <w:tblCellSpacing w:w="2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  <w:bottom w:w="0" w:type="dxa"/>
              <w:right w:w="0" w:type="dxa"/>
            </w:tcMar>
          </w:tcPr>
          <w:p w:rsidR="0012615B" w:rsidRDefault="001261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  <w:bottom w:w="0" w:type="dxa"/>
              <w:right w:w="0" w:type="dxa"/>
            </w:tcMar>
          </w:tcPr>
          <w:p w:rsidR="0012615B" w:rsidRDefault="0012615B"/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615B" w:rsidRDefault="0012615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615B" w:rsidRDefault="0012615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615B" w:rsidRDefault="001261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  <w:bottom w:w="0" w:type="dxa"/>
              <w:right w:w="0" w:type="dxa"/>
            </w:tcMar>
          </w:tcPr>
          <w:p w:rsidR="0012615B" w:rsidRDefault="0012615B"/>
        </w:tc>
      </w:tr>
      <w:tr w:rsidR="0012615B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2615B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2615B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2615B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12615B">
        <w:trPr>
          <w:trHeight w:val="144"/>
          <w:tblCellSpacing w:w="20" w:type="dxa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965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12615B" w:rsidRDefault="0012615B"/>
        </w:tc>
      </w:tr>
    </w:tbl>
    <w:p w:rsidR="0012615B" w:rsidRDefault="0012615B">
      <w:pPr>
        <w:ind w:left="284" w:firstLineChars="149" w:firstLine="35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965978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4095"/>
          <w:tab w:val="center" w:pos="7892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965978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2615B" w:rsidRDefault="0012615B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>
      <w:pPr>
        <w:tabs>
          <w:tab w:val="left" w:pos="7080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615B" w:rsidRDefault="0012615B" w:rsidP="00BE4B96">
      <w:pPr>
        <w:tabs>
          <w:tab w:val="left" w:pos="4095"/>
          <w:tab w:val="center" w:pos="7892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12615B" w:rsidSect="00C108D7"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2" w:name="_GoBack"/>
      <w:bookmarkEnd w:id="2"/>
    </w:p>
    <w:p w:rsidR="0012615B" w:rsidRDefault="00965978">
      <w:pPr>
        <w:spacing w:after="0"/>
        <w:ind w:left="284" w:firstLineChars="149" w:firstLine="35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12615B" w:rsidRDefault="00965978">
      <w:pPr>
        <w:spacing w:after="0" w:line="480" w:lineRule="auto"/>
        <w:ind w:left="284" w:firstLineChars="149" w:firstLine="35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2615B" w:rsidRDefault="00965978">
      <w:pPr>
        <w:tabs>
          <w:tab w:val="left" w:pos="3045"/>
        </w:tabs>
        <w:spacing w:after="0"/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Биология, 6 класс/ Пономарева И.Н., Корнилова О.А., Кучменко В.С.; под редакцией Пономаревой И.Н., Акционерное общество «Издательство «Просвещение»</w:t>
      </w:r>
    </w:p>
    <w:p w:rsidR="0012615B" w:rsidRDefault="00965978">
      <w:pPr>
        <w:tabs>
          <w:tab w:val="left" w:pos="3045"/>
        </w:tabs>
        <w:spacing w:after="0"/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12615B" w:rsidRDefault="00965978">
      <w:pPr>
        <w:spacing w:after="0" w:line="480" w:lineRule="auto"/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Биология: Растения. Бактерии. Грибы. Лишайники. 6 класс. Методическое пособие для учителя. / И.Н. Пономарева, О.А. Корнилова, В.С. Кучменко. - М.: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-Граф, 2005. – 240 с.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Мирзоев С.С. Активизация познавательного интереса учащихся / С.С. Мирзоев // Биология в школе, 2007. - №6. – С. 35-38.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Пугал Н.А. Технические средства обучения // Биология в школе, 2003, №6-7. – С. 44-46.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Селевко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Г.К. Современные образовательные технологии. / Г.К.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Селевко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М.: Народное образование, 1998. – 256 с.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Селевко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Г.К. Энциклопедия образовательных технологий. / Г.К.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Селивко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Т.1. - М.: НИИ школьных технологий, 2006. – 816 с.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Стамберская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Л.В. Урок биологии шагает в компьютерный класс // Биология в школе, 2006. - №6. – С. 31-36.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Тушина И.А. Использование компьютерных технологий в обучении биологии // Первое сентября. Биология, 2003, №27-28.</w:t>
      </w:r>
    </w:p>
    <w:p w:rsidR="0012615B" w:rsidRDefault="0096597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4" w:right="1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ИКТ при работе с методическими материалами в подготовке уроков биологии. Пермь, 2006.</w:t>
      </w:r>
    </w:p>
    <w:p w:rsidR="0012615B" w:rsidRDefault="0012615B">
      <w:pPr>
        <w:spacing w:after="0"/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</w:p>
    <w:p w:rsidR="0012615B" w:rsidRDefault="00965978">
      <w:pPr>
        <w:spacing w:after="0" w:line="480" w:lineRule="auto"/>
        <w:ind w:left="284" w:firstLineChars="149" w:firstLine="358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ЦИФРОВЫЕ ОБРАЗОВАТЕЛЬНЫЕ РЕСУРСЫ И РЕСУРСЫ СЕТИ </w:t>
      </w:r>
    </w:p>
    <w:p w:rsidR="0012615B" w:rsidRDefault="00965978">
      <w:pPr>
        <w:spacing w:after="0" w:line="480" w:lineRule="auto"/>
        <w:ind w:left="284" w:firstLineChars="149" w:firstLine="358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Библиотека ЦОК </w:t>
      </w:r>
      <w:hyperlink r:id="rId12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https://m.edsoo.ru/7f4148d0</w:t>
        </w:r>
      </w:hyperlink>
    </w:p>
    <w:p w:rsidR="0012615B" w:rsidRDefault="00965978">
      <w:pPr>
        <w:spacing w:after="0" w:line="480" w:lineRule="auto"/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ИНТЕРНЕТ</w:t>
      </w:r>
    </w:p>
    <w:p w:rsidR="0012615B" w:rsidRDefault="00BE4B96">
      <w:pPr>
        <w:pStyle w:val="a4"/>
        <w:numPr>
          <w:ilvl w:val="0"/>
          <w:numId w:val="5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96597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http://school-collection.edu.ru/</w:t>
        </w:r>
      </w:hyperlink>
      <w:r w:rsidR="00965978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Ресурсов».</w:t>
      </w:r>
    </w:p>
    <w:p w:rsidR="0012615B" w:rsidRDefault="00BE4B96">
      <w:pPr>
        <w:pStyle w:val="a4"/>
        <w:numPr>
          <w:ilvl w:val="0"/>
          <w:numId w:val="5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96597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http://www.fcior.edu.ru/</w:t>
        </w:r>
      </w:hyperlink>
    </w:p>
    <w:p w:rsidR="0012615B" w:rsidRDefault="00965978">
      <w:pPr>
        <w:pStyle w:val="a4"/>
        <w:numPr>
          <w:ilvl w:val="0"/>
          <w:numId w:val="5"/>
        </w:numPr>
        <w:spacing w:after="0" w:line="240" w:lineRule="auto"/>
        <w:ind w:left="28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 газета «Биология».</w:t>
      </w:r>
    </w:p>
    <w:p w:rsidR="0012615B" w:rsidRDefault="00BE4B96">
      <w:pPr>
        <w:pStyle w:val="a4"/>
        <w:numPr>
          <w:ilvl w:val="0"/>
          <w:numId w:val="5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96597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www.bio.nature.ru</w:t>
        </w:r>
      </w:hyperlink>
      <w:r w:rsidR="00965978">
        <w:rPr>
          <w:rFonts w:ascii="Times New Roman" w:eastAsia="Times New Roman" w:hAnsi="Times New Roman" w:cs="Times New Roman"/>
          <w:sz w:val="24"/>
          <w:szCs w:val="24"/>
        </w:rPr>
        <w:t xml:space="preserve"> – научные новости биологии.</w:t>
      </w:r>
    </w:p>
    <w:p w:rsidR="0012615B" w:rsidRDefault="00BE4B96">
      <w:pPr>
        <w:pStyle w:val="a4"/>
        <w:numPr>
          <w:ilvl w:val="0"/>
          <w:numId w:val="5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96597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www.edios.ru</w:t>
        </w:r>
      </w:hyperlink>
      <w:r w:rsidR="0096597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965978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965978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образования.</w:t>
      </w:r>
    </w:p>
    <w:p w:rsidR="0012615B" w:rsidRDefault="00BE4B96">
      <w:pPr>
        <w:pStyle w:val="a4"/>
        <w:numPr>
          <w:ilvl w:val="0"/>
          <w:numId w:val="5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96597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www.km.ru/education</w:t>
        </w:r>
      </w:hyperlink>
      <w:r w:rsidR="00965978">
        <w:rPr>
          <w:rFonts w:ascii="Times New Roman" w:eastAsia="Times New Roman" w:hAnsi="Times New Roman" w:cs="Times New Roman"/>
          <w:sz w:val="24"/>
          <w:szCs w:val="24"/>
        </w:rPr>
        <w:t xml:space="preserve"> - учебные материалы и словари на сайте «Кирилл и Мефодий».</w:t>
      </w:r>
    </w:p>
    <w:p w:rsidR="0012615B" w:rsidRDefault="00965978">
      <w:pPr>
        <w:pStyle w:val="a4"/>
        <w:numPr>
          <w:ilvl w:val="0"/>
          <w:numId w:val="5"/>
        </w:numPr>
        <w:spacing w:after="0" w:line="240" w:lineRule="auto"/>
        <w:ind w:left="284" w:firstLineChars="149"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– учебные фильмы.</w:t>
      </w:r>
    </w:p>
    <w:p w:rsidR="0012615B" w:rsidRDefault="0012615B">
      <w:pPr>
        <w:ind w:left="284" w:firstLineChars="149" w:firstLine="358"/>
        <w:rPr>
          <w:rFonts w:ascii="Times New Roman" w:eastAsia="Times New Roman" w:hAnsi="Times New Roman"/>
          <w:sz w:val="24"/>
          <w:szCs w:val="24"/>
        </w:rPr>
      </w:pPr>
    </w:p>
    <w:sectPr w:rsidR="0012615B">
      <w:pgSz w:w="11906" w:h="16838"/>
      <w:pgMar w:top="851" w:right="56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1A3" w:rsidRDefault="00965978">
      <w:pPr>
        <w:spacing w:after="0" w:line="240" w:lineRule="auto"/>
      </w:pPr>
      <w:r>
        <w:separator/>
      </w:r>
    </w:p>
  </w:endnote>
  <w:endnote w:type="continuationSeparator" w:id="0">
    <w:p w:rsidR="00A951A3" w:rsidRDefault="0096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SchlbkCyr">
    <w:charset w:val="00"/>
    <w:family w:val="auto"/>
    <w:pitch w:val="variable"/>
    <w:sig w:usb0="00000003" w:usb1="00000000" w:usb2="00000000" w:usb3="00000000" w:csb0="00000001" w:csb1="00000000"/>
  </w:font>
  <w:font w:name="TextBookC"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5B" w:rsidRDefault="001261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1A3" w:rsidRDefault="00965978">
      <w:pPr>
        <w:spacing w:after="0" w:line="240" w:lineRule="auto"/>
      </w:pPr>
      <w:r>
        <w:separator/>
      </w:r>
    </w:p>
  </w:footnote>
  <w:footnote w:type="continuationSeparator" w:id="0">
    <w:p w:rsidR="00A951A3" w:rsidRDefault="00965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44BF8"/>
    <w:multiLevelType w:val="hybridMultilevel"/>
    <w:tmpl w:val="3168DD66"/>
    <w:lvl w:ilvl="0" w:tplc="0409006C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6247B"/>
    <w:multiLevelType w:val="hybridMultilevel"/>
    <w:tmpl w:val="8C96C0D2"/>
    <w:lvl w:ilvl="0" w:tplc="0409006C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2" w15:restartNumberingAfterBreak="0">
    <w:nsid w:val="18193337"/>
    <w:multiLevelType w:val="multilevel"/>
    <w:tmpl w:val="ED0A43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0B0D30"/>
    <w:multiLevelType w:val="multilevel"/>
    <w:tmpl w:val="2B10737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16613B"/>
    <w:multiLevelType w:val="multilevel"/>
    <w:tmpl w:val="BCD609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5B"/>
    <w:rsid w:val="0012615B"/>
    <w:rsid w:val="00965978"/>
    <w:rsid w:val="00A951A3"/>
    <w:rsid w:val="00BE4B96"/>
    <w:rsid w:val="00C108D7"/>
    <w:rsid w:val="00D3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3F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</w:style>
  <w:style w:type="character" w:styleId="a3">
    <w:name w:val="Strong"/>
    <w:basedOn w:val="a0"/>
    <w:qFormat/>
    <w:rPr>
      <w:b/>
      <w:bCs/>
    </w:rPr>
  </w:style>
  <w:style w:type="paragraph" w:styleId="a4">
    <w:name w:val="List Paragraph"/>
    <w:basedOn w:val="a"/>
    <w:qFormat/>
    <w:pPr>
      <w:ind w:left="720"/>
      <w:contextualSpacing/>
    </w:pPr>
  </w:style>
  <w:style w:type="character" w:styleId="a5">
    <w:name w:val="Hyperlink"/>
    <w:basedOn w:val="a0"/>
    <w:unhideWhenUsed/>
    <w:rPr>
      <w:color w:val="0000FF"/>
      <w:u w:val="single"/>
    </w:rPr>
  </w:style>
  <w:style w:type="paragraph" w:styleId="a6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propis">
    <w:name w:val="propis"/>
    <w:rsid w:val="00965978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13NormDOC-txt">
    <w:name w:val="13NormDOC-txt"/>
    <w:basedOn w:val="a"/>
    <w:rsid w:val="00965978"/>
    <w:pPr>
      <w:spacing w:before="113" w:after="0" w:line="220" w:lineRule="atLeast"/>
      <w:jc w:val="both"/>
    </w:pPr>
    <w:rPr>
      <w:rFonts w:ascii="TextBookC" w:eastAsia="Times New Roman" w:hAnsi="TextBookC" w:cs="TextBookC"/>
      <w:spacing w:val="-2"/>
      <w:sz w:val="18"/>
      <w:szCs w:val="1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km.ru/educatio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://www.edio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.nature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bio.1september.ru/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://video.edu-lib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4264</Words>
  <Characters>24309</Characters>
  <Application>Microsoft Office Word</Application>
  <DocSecurity>0</DocSecurity>
  <Lines>202</Lines>
  <Paragraphs>57</Paragraphs>
  <ScaleCrop>false</ScaleCrop>
  <LinksUpToDate>false</LinksUpToDate>
  <CharactersWithSpaces>28516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2013-01-29T10:18:00Z</cp:lastPrinted>
  <dcterms:created xsi:type="dcterms:W3CDTF">2016-08-22T11:05:00Z</dcterms:created>
  <dcterms:modified xsi:type="dcterms:W3CDTF">2023-09-13T10:22:00Z</dcterms:modified>
  <cp:version>0900.0000.01</cp:version>
</cp:coreProperties>
</file>