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F8" w:rsidRPr="003C45F8" w:rsidRDefault="003C45F8" w:rsidP="003C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5F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«История». Базовый уровень</w:t>
      </w:r>
    </w:p>
    <w:p w:rsidR="003C45F8" w:rsidRPr="003C45F8" w:rsidRDefault="003C45F8" w:rsidP="003C4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11 классы (2024-2025</w:t>
      </w:r>
      <w:r w:rsidRPr="003C45F8">
        <w:rPr>
          <w:rFonts w:ascii="Times New Roman" w:hAnsi="Times New Roman" w:cs="Times New Roman"/>
          <w:b/>
          <w:sz w:val="28"/>
          <w:szCs w:val="28"/>
        </w:rPr>
        <w:t>)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Рабочая программа учебного предмета обязательной предметной области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плана основного общего образования «Общественно-научные предметы»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основной образовательной программы (ООП) СОО МОУ «СОШ №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5F8">
        <w:rPr>
          <w:rFonts w:ascii="Times New Roman" w:hAnsi="Times New Roman" w:cs="Times New Roman"/>
          <w:sz w:val="28"/>
          <w:szCs w:val="28"/>
        </w:rPr>
        <w:t>».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Разработана в соответствии с ФГОС CОО на основе Федеральной рабочей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программы по истории и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2 года с 10 по 11 класс. </w:t>
      </w:r>
      <w:r w:rsidRPr="003C45F8">
        <w:rPr>
          <w:rFonts w:ascii="Times New Roman" w:hAnsi="Times New Roman" w:cs="Times New Roman"/>
          <w:sz w:val="28"/>
          <w:szCs w:val="28"/>
        </w:rPr>
        <w:t>Рабочая программа разработана учителями истории школы с использованием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«Конструктора рабочих программ» сайта «Единое содержание общего образования»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соответствии с Положением о рабочих программах учебных предметов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требованиями Федеральных образовательных программ среднего общего образования и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организацию образовательной деятельности учителя в школе по предмету «История».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Рабочая программа в 10 классе реализуется на основе: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1. История. Всеобщая история. 1914-1945 годы:10 класс: базовый уровень: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 xml:space="preserve">учебник/В.Р.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 – Москва: Просвещение, 2023.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2. История. История России. 1914 -1945 годы:10 класс: базовый уровень: учебник/ В.Р.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>. – Москва: Просвещение, 2023.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Рабочая программа в 11 классе реализуется на основе: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3. История. Всеобщая история. 1945 год - начало XXI века:11 класс: базовый уровень: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 xml:space="preserve">учебник/В.Р.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, А.О.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Чубарьян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 – Москва: Просвещение, 2023.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4. История. История России. 1945 год - начало XXI века:11 класс: базовый уровень: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 xml:space="preserve">учебник/ В.Р.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Торкунов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>. - Москва: Просвещение, 2023.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Общей целью школьного исторического образования является формирование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развитие личности обучающегося, способного к самоидентификации и определению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 xml:space="preserve">ценностных ориентиров на основе осмысления </w:t>
      </w:r>
      <w:proofErr w:type="gramStart"/>
      <w:r w:rsidRPr="003C45F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3C45F8">
        <w:rPr>
          <w:rFonts w:ascii="Times New Roman" w:hAnsi="Times New Roman" w:cs="Times New Roman"/>
          <w:sz w:val="28"/>
          <w:szCs w:val="28"/>
        </w:rPr>
        <w:t xml:space="preserve"> исторического опыта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страны и человечества в целом, активно и творчески применяющего исторические 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и предметные умения в учебной и социальной практике. Данная цель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формирование у обучающихся целостной картины российской и мировой 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 xml:space="preserve">понимание места и роли России в мире, важности вклада каждого её народа, </w:t>
      </w:r>
      <w:proofErr w:type="gramStart"/>
      <w:r w:rsidRPr="003C45F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в общую историю страны и мировую историю, формирование личностной позиции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отношению к прошлому и настоящему Отечества.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Задачи изучения истории на всех уровнях общего образования определяются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Предполагается при сохранении общей с уровнем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структуры задач расширение их по следующим параметрам: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45F8">
        <w:rPr>
          <w:rFonts w:ascii="Times New Roman" w:hAnsi="Times New Roman" w:cs="Times New Roman"/>
          <w:sz w:val="28"/>
          <w:szCs w:val="28"/>
        </w:rPr>
        <w:t xml:space="preserve"> углубление социализации обучающихся, формирование гражданской</w:t>
      </w:r>
      <w:r w:rsidR="00DA3818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ответственности и социальной культуры, адекватной условиям современного мира;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5F8">
        <w:rPr>
          <w:rFonts w:ascii="Times New Roman" w:hAnsi="Times New Roman" w:cs="Times New Roman"/>
          <w:sz w:val="28"/>
          <w:szCs w:val="28"/>
        </w:rPr>
        <w:t xml:space="preserve"> освоение систематических знаний об истории России и всеобщей истории XX–XXI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вв.;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45F8">
        <w:rPr>
          <w:rFonts w:ascii="Times New Roman" w:hAnsi="Times New Roman" w:cs="Times New Roman"/>
          <w:sz w:val="28"/>
          <w:szCs w:val="28"/>
        </w:rPr>
        <w:t xml:space="preserve"> воспитание обучающихся в духе патриотизма, уважения к своему Отечеству –многонациональному Российскому государству в соответствии с идеями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взаимопонимания, согласия и мира между людьми и народами, в духе</w:t>
      </w:r>
      <w:r w:rsidR="00DA3818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демократических ценностей современного общества;</w:t>
      </w:r>
    </w:p>
    <w:p w:rsidR="003C45F8" w:rsidRPr="003C45F8" w:rsidRDefault="007947CC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5F8" w:rsidRPr="003C45F8">
        <w:rPr>
          <w:rFonts w:ascii="Times New Roman" w:hAnsi="Times New Roman" w:cs="Times New Roman"/>
          <w:sz w:val="28"/>
          <w:szCs w:val="28"/>
        </w:rPr>
        <w:t xml:space="preserve"> формирование исторического мышления, то есть способности 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события и явления с точки зрения их исторической обусловленности и взаимосвязи,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в развитии, в системе координат «прошлое – настоящее – будущее»;</w:t>
      </w:r>
    </w:p>
    <w:p w:rsidR="003C45F8" w:rsidRPr="003C45F8" w:rsidRDefault="007947CC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5F8" w:rsidRPr="003C45F8">
        <w:rPr>
          <w:rFonts w:ascii="Times New Roman" w:hAnsi="Times New Roman" w:cs="Times New Roman"/>
          <w:sz w:val="28"/>
          <w:szCs w:val="28"/>
        </w:rPr>
        <w:t xml:space="preserve"> работа с комплексами источников исторической и социальной информации,</w:t>
      </w:r>
      <w:r w:rsidR="00DA3818"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 xml:space="preserve">развитие учебно-проектной деятельности, в углубленных </w:t>
      </w:r>
      <w:proofErr w:type="gramStart"/>
      <w:r w:rsidR="003C45F8" w:rsidRPr="003C45F8">
        <w:rPr>
          <w:rFonts w:ascii="Times New Roman" w:hAnsi="Times New Roman" w:cs="Times New Roman"/>
          <w:sz w:val="28"/>
          <w:szCs w:val="28"/>
        </w:rPr>
        <w:t xml:space="preserve">курсах </w:t>
      </w:r>
      <w:r w:rsidR="00DA3818"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C45F8" w:rsidRPr="003C45F8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первичного опыта исследовательской деятельности;</w:t>
      </w:r>
    </w:p>
    <w:p w:rsidR="003C45F8" w:rsidRPr="003C45F8" w:rsidRDefault="007947CC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5F8" w:rsidRPr="003C45F8">
        <w:rPr>
          <w:rFonts w:ascii="Times New Roman" w:hAnsi="Times New Roman" w:cs="Times New Roman"/>
          <w:sz w:val="28"/>
          <w:szCs w:val="28"/>
        </w:rPr>
        <w:t xml:space="preserve"> расширение аксиологических знаний и опыта оценочной деятельности</w:t>
      </w:r>
      <w:r w:rsidR="00DA3818"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(сопоставление различных версий и оценок исторических событий и личностей,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определение и выражение собственного отношения, обоснование позиции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изучении дискуссионных проблем прошлого и современности);</w:t>
      </w:r>
    </w:p>
    <w:p w:rsidR="003C45F8" w:rsidRPr="003C45F8" w:rsidRDefault="007947CC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45F8" w:rsidRPr="003C45F8">
        <w:rPr>
          <w:rFonts w:ascii="Times New Roman" w:hAnsi="Times New Roman" w:cs="Times New Roman"/>
          <w:sz w:val="28"/>
          <w:szCs w:val="28"/>
        </w:rPr>
        <w:t xml:space="preserve"> развитие практики применения знаний и умений в социальной среде,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5F8" w:rsidRPr="003C45F8">
        <w:rPr>
          <w:rFonts w:ascii="Times New Roman" w:hAnsi="Times New Roman" w:cs="Times New Roman"/>
          <w:sz w:val="28"/>
          <w:szCs w:val="28"/>
        </w:rPr>
        <w:t>деятельности, межкультурном общении.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Согласно учебному плану в 10 классе отводится 2 часа в неделю при 34 учебных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неделях. Всего 68 учебных часов с 1914 по 1945 годы.</w:t>
      </w:r>
    </w:p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Согласно учебному плану в 11 классах отводится 2 часа в неделю при 34 учебных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неделях. Всего 68 учебных часов с 1945 – начало XXI века.</w:t>
      </w:r>
    </w:p>
    <w:p w:rsid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Распределение учебных часов по учебным курсам отечественной и всеобщей истории,</w:t>
      </w:r>
      <w:r w:rsidR="007947CC"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>обобщающего учебного курса истории России с древнейших времен до 1914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5615"/>
        <w:gridCol w:w="2247"/>
      </w:tblGrid>
      <w:tr w:rsidR="003C45F8" w:rsidTr="003C45F8">
        <w:tc>
          <w:tcPr>
            <w:tcW w:w="988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5F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95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истории</w:t>
            </w:r>
          </w:p>
        </w:tc>
        <w:tc>
          <w:tcPr>
            <w:tcW w:w="2262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часов</w:t>
            </w:r>
          </w:p>
        </w:tc>
      </w:tr>
      <w:tr w:rsidR="003C45F8" w:rsidTr="003C45F8">
        <w:tc>
          <w:tcPr>
            <w:tcW w:w="988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0A">
              <w:rPr>
                <w:rFonts w:ascii="Times New Roman" w:hAnsi="Times New Roman" w:cs="Times New Roman"/>
                <w:sz w:val="28"/>
                <w:szCs w:val="28"/>
              </w:rPr>
              <w:t>Всеобща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история  </w:t>
            </w:r>
          </w:p>
          <w:p w:rsidR="003C45F8" w:rsidRDefault="003C45F8" w:rsidP="007947CC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</w:tc>
        <w:tc>
          <w:tcPr>
            <w:tcW w:w="2262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C45F8" w:rsidTr="003C45F8">
        <w:tc>
          <w:tcPr>
            <w:tcW w:w="988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30A">
              <w:rPr>
                <w:rFonts w:ascii="Times New Roman" w:hAnsi="Times New Roman" w:cs="Times New Roman"/>
                <w:sz w:val="28"/>
                <w:szCs w:val="28"/>
              </w:rPr>
              <w:t>Всеобща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история </w:t>
            </w:r>
          </w:p>
          <w:p w:rsidR="003C45F8" w:rsidRDefault="003C45F8" w:rsidP="007947CC">
            <w:pPr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России </w:t>
            </w:r>
          </w:p>
        </w:tc>
        <w:tc>
          <w:tcPr>
            <w:tcW w:w="2262" w:type="dxa"/>
          </w:tcPr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3C45F8" w:rsidRDefault="003C45F8" w:rsidP="007947C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3C45F8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975" w:rsidRPr="003C45F8" w:rsidRDefault="003C45F8" w:rsidP="0079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5F8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</w:t>
      </w:r>
      <w:r w:rsidR="00DA38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C45F8">
        <w:rPr>
          <w:rFonts w:ascii="Times New Roman" w:hAnsi="Times New Roman" w:cs="Times New Roman"/>
          <w:sz w:val="28"/>
          <w:szCs w:val="28"/>
        </w:rPr>
        <w:t xml:space="preserve">содержание, планируемые результаты, тематическое планирование,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45F8">
        <w:rPr>
          <w:rFonts w:ascii="Times New Roman" w:hAnsi="Times New Roman" w:cs="Times New Roman"/>
          <w:sz w:val="28"/>
          <w:szCs w:val="28"/>
        </w:rPr>
        <w:t>оурочное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5F8">
        <w:rPr>
          <w:rFonts w:ascii="Times New Roman" w:hAnsi="Times New Roman" w:cs="Times New Roman"/>
          <w:sz w:val="28"/>
          <w:szCs w:val="28"/>
        </w:rPr>
        <w:t xml:space="preserve">планирование, </w:t>
      </w:r>
      <w:proofErr w:type="spellStart"/>
      <w:r w:rsidRPr="003C45F8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3C45F8"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sectPr w:rsidR="00201975" w:rsidRPr="003C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F8"/>
    <w:rsid w:val="00201975"/>
    <w:rsid w:val="003C45F8"/>
    <w:rsid w:val="007947CC"/>
    <w:rsid w:val="00D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96D1"/>
  <w15:chartTrackingRefBased/>
  <w15:docId w15:val="{4F66B09E-BB30-4257-9692-DF9AEEB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№40</dc:creator>
  <cp:keywords/>
  <dc:description/>
  <cp:lastModifiedBy>СОШ №40</cp:lastModifiedBy>
  <cp:revision>2</cp:revision>
  <dcterms:created xsi:type="dcterms:W3CDTF">2024-11-12T11:48:00Z</dcterms:created>
  <dcterms:modified xsi:type="dcterms:W3CDTF">2024-11-12T12:16:00Z</dcterms:modified>
</cp:coreProperties>
</file>