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DE" w:rsidRPr="00E94A9E" w:rsidRDefault="00E94A9E">
      <w:pPr>
        <w:rPr>
          <w:highlight w:val="yellow"/>
          <w:lang w:val="ru-RU"/>
        </w:rPr>
        <w:sectPr w:rsidR="00A677DE" w:rsidRPr="00E94A9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3994757"/>
      <w:r>
        <w:rPr>
          <w:noProof/>
          <w:lang w:val="ru-RU" w:eastAsia="ru-RU"/>
        </w:rPr>
        <w:drawing>
          <wp:inline distT="0" distB="0" distL="0" distR="0">
            <wp:extent cx="5940425" cy="8270743"/>
            <wp:effectExtent l="19050" t="0" r="3175" b="0"/>
            <wp:docPr id="1" name="Рисунок 1" descr="G:\9в\род.соб.20024\Скан2025\Untitled.F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9в\род.соб.20024\Скан2025\Untitled.F - 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0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7DE" w:rsidRPr="002559ED" w:rsidRDefault="002559ED" w:rsidP="00354FE7">
      <w:pPr>
        <w:spacing w:after="0" w:line="264" w:lineRule="auto"/>
        <w:jc w:val="center"/>
        <w:rPr>
          <w:lang w:val="ru-RU"/>
        </w:rPr>
      </w:pPr>
      <w:bookmarkStart w:id="1" w:name="block-43994758"/>
      <w:bookmarkEnd w:id="0"/>
      <w:r w:rsidRPr="00E94A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8040F9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2559E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bookmarkStart w:id="2" w:name="6aa83e48-2cda-48be-be58-b7f32ebffe8c"/>
      <w:r w:rsidRPr="002559E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</w:t>
      </w:r>
      <w:bookmarkEnd w:id="2"/>
      <w:r w:rsidR="00335D36">
        <w:rPr>
          <w:rFonts w:ascii="Times New Roman" w:hAnsi="Times New Roman"/>
          <w:color w:val="000000"/>
          <w:sz w:val="28"/>
          <w:lang w:val="ru-RU"/>
        </w:rPr>
        <w:t>.</w:t>
      </w:r>
    </w:p>
    <w:p w:rsidR="00A677DE" w:rsidRPr="002559ED" w:rsidRDefault="00A677DE">
      <w:pPr>
        <w:rPr>
          <w:lang w:val="ru-RU"/>
        </w:rPr>
        <w:sectPr w:rsidR="00A677DE" w:rsidRPr="002559ED">
          <w:pgSz w:w="11906" w:h="16383"/>
          <w:pgMar w:top="1134" w:right="850" w:bottom="1134" w:left="1701" w:header="720" w:footer="720" w:gutter="0"/>
          <w:cols w:space="720"/>
        </w:sect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bookmarkStart w:id="3" w:name="block-43994759"/>
      <w:bookmarkEnd w:id="1"/>
      <w:r w:rsidRPr="002559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559E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25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2559E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2559E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2559E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25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2559ED">
        <w:rPr>
          <w:rFonts w:ascii="Times New Roman" w:hAnsi="Times New Roman"/>
          <w:color w:val="000000"/>
          <w:sz w:val="28"/>
          <w:lang w:val="ru-RU"/>
        </w:rPr>
        <w:t>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2559E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2559E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25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2559ED">
        <w:rPr>
          <w:rFonts w:ascii="Times New Roman" w:hAnsi="Times New Roman"/>
          <w:color w:val="000000"/>
          <w:sz w:val="28"/>
          <w:lang w:val="ru-RU"/>
        </w:rPr>
        <w:t>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2559ED">
        <w:rPr>
          <w:rFonts w:ascii="Times New Roman" w:hAnsi="Times New Roman"/>
          <w:color w:val="000000"/>
          <w:sz w:val="28"/>
          <w:lang w:val="ru-RU"/>
        </w:rPr>
        <w:t>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2559ED">
        <w:rPr>
          <w:rFonts w:ascii="Times New Roman" w:hAnsi="Times New Roman"/>
          <w:color w:val="000000"/>
          <w:sz w:val="28"/>
          <w:lang w:val="ru-RU"/>
        </w:rPr>
        <w:t>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5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5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559ED">
        <w:rPr>
          <w:rFonts w:ascii="Times New Roman" w:hAnsi="Times New Roman"/>
          <w:color w:val="000000"/>
          <w:sz w:val="28"/>
          <w:lang w:val="ru-RU"/>
        </w:rPr>
        <w:t>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A677DE">
      <w:pPr>
        <w:rPr>
          <w:lang w:val="ru-RU"/>
        </w:rPr>
        <w:sectPr w:rsidR="00A677DE" w:rsidRPr="002559ED">
          <w:pgSz w:w="11906" w:h="16383"/>
          <w:pgMar w:top="1134" w:right="850" w:bottom="1134" w:left="1701" w:header="720" w:footer="720" w:gutter="0"/>
          <w:cols w:space="720"/>
        </w:sect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bookmarkStart w:id="4" w:name="block-43994760"/>
      <w:bookmarkEnd w:id="3"/>
      <w:r w:rsidRPr="002559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A677DE" w:rsidRPr="002559ED" w:rsidRDefault="00255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677DE" w:rsidRPr="002559ED" w:rsidRDefault="0025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A677DE" w:rsidRPr="002559ED" w:rsidRDefault="0025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677DE" w:rsidRPr="002559ED" w:rsidRDefault="002559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677DE" w:rsidRPr="002559ED" w:rsidRDefault="0025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677DE" w:rsidRPr="002559ED" w:rsidRDefault="0025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A677DE" w:rsidRPr="002559ED" w:rsidRDefault="002559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677DE" w:rsidRPr="002559ED" w:rsidRDefault="0025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A677DE" w:rsidRPr="002559ED" w:rsidRDefault="0025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A677DE" w:rsidRPr="002559ED" w:rsidRDefault="0025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677DE" w:rsidRPr="002559ED" w:rsidRDefault="002559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59E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677DE" w:rsidRDefault="002559E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A677DE" w:rsidRPr="002559ED" w:rsidRDefault="0025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677DE" w:rsidRPr="002559ED" w:rsidRDefault="0025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677DE" w:rsidRPr="002559ED" w:rsidRDefault="0025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A677DE" w:rsidRPr="002559ED" w:rsidRDefault="0025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677DE" w:rsidRPr="002559ED" w:rsidRDefault="0025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677DE" w:rsidRPr="002559ED" w:rsidRDefault="0025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A677DE" w:rsidRPr="002559ED" w:rsidRDefault="002559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677DE" w:rsidRPr="002559ED" w:rsidRDefault="0025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677DE" w:rsidRPr="002559ED" w:rsidRDefault="0025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A677DE" w:rsidRPr="002559ED" w:rsidRDefault="0025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677DE" w:rsidRPr="002559ED" w:rsidRDefault="0025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A677DE" w:rsidRPr="002559ED" w:rsidRDefault="0025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A677DE" w:rsidRPr="002559ED" w:rsidRDefault="002559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677DE" w:rsidRPr="002559ED" w:rsidRDefault="002559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677DE" w:rsidRPr="002559ED" w:rsidRDefault="002559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A677DE" w:rsidRPr="002559ED" w:rsidRDefault="002559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677DE" w:rsidRPr="002559ED" w:rsidRDefault="002559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677DE" w:rsidRPr="002559ED" w:rsidRDefault="002559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677DE" w:rsidRPr="002559ED" w:rsidRDefault="002559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A677DE" w:rsidRPr="002559ED" w:rsidRDefault="002559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59E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A677DE" w:rsidRPr="002559ED" w:rsidRDefault="002559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677DE" w:rsidRPr="002559ED" w:rsidRDefault="002559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677DE" w:rsidRPr="002559ED" w:rsidRDefault="002559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677DE" w:rsidRPr="002559ED" w:rsidRDefault="002559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677DE" w:rsidRPr="002559ED" w:rsidRDefault="002559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677DE" w:rsidRPr="002559ED" w:rsidRDefault="002559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A677DE" w:rsidRPr="002559ED" w:rsidRDefault="002559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677DE" w:rsidRPr="002559ED" w:rsidRDefault="002559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A677DE" w:rsidRPr="002559ED" w:rsidRDefault="002559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677DE" w:rsidRDefault="002559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677DE" w:rsidRPr="002559ED" w:rsidRDefault="002559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677DE" w:rsidRPr="002559ED" w:rsidRDefault="002559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677DE" w:rsidRPr="002559ED" w:rsidRDefault="002559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677DE" w:rsidRPr="002559ED" w:rsidRDefault="002559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677DE" w:rsidRPr="002559ED" w:rsidRDefault="002559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677DE" w:rsidRPr="002559ED" w:rsidRDefault="002559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677DE" w:rsidRPr="002559ED" w:rsidRDefault="002559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A677DE" w:rsidRPr="002559ED" w:rsidRDefault="002559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677DE" w:rsidRPr="002559ED" w:rsidRDefault="002559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77DE" w:rsidRPr="002559ED" w:rsidRDefault="002559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A677DE" w:rsidRPr="002559ED" w:rsidRDefault="002559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677DE" w:rsidRPr="002559ED" w:rsidRDefault="002559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677DE" w:rsidRPr="002559ED" w:rsidRDefault="002559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677DE" w:rsidRPr="002559ED" w:rsidRDefault="002559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677DE" w:rsidRDefault="002559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A677DE" w:rsidRPr="002559ED" w:rsidRDefault="002559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A677DE" w:rsidRPr="002559ED" w:rsidRDefault="002559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677DE" w:rsidRPr="002559ED" w:rsidRDefault="002559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677DE" w:rsidRPr="002559ED" w:rsidRDefault="002559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677DE" w:rsidRPr="002559ED" w:rsidRDefault="002559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A677DE" w:rsidRDefault="002559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A677DE" w:rsidRPr="002559ED" w:rsidRDefault="002559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677DE" w:rsidRPr="002559ED" w:rsidRDefault="002559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677DE" w:rsidRPr="002559ED" w:rsidRDefault="002559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677DE" w:rsidRPr="002559ED" w:rsidRDefault="002559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A677DE" w:rsidRPr="002559ED" w:rsidRDefault="002559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677DE" w:rsidRPr="002559ED" w:rsidRDefault="002559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677DE" w:rsidRDefault="002559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A677DE" w:rsidRPr="002559ED" w:rsidRDefault="002559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677DE" w:rsidRPr="002559ED" w:rsidRDefault="002559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677DE" w:rsidRPr="002559ED" w:rsidRDefault="002559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677DE" w:rsidRDefault="002559E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A677DE" w:rsidRDefault="002559E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A677DE" w:rsidRPr="002559ED" w:rsidRDefault="002559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A677DE" w:rsidRPr="002559ED" w:rsidRDefault="002559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677DE" w:rsidRDefault="002559E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677DE" w:rsidRPr="002559ED" w:rsidRDefault="002559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left="120"/>
        <w:jc w:val="both"/>
        <w:rPr>
          <w:lang w:val="ru-RU"/>
        </w:rPr>
      </w:pPr>
      <w:r w:rsidRPr="002559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77DE" w:rsidRPr="002559ED" w:rsidRDefault="00A677DE">
      <w:pPr>
        <w:spacing w:after="0" w:line="264" w:lineRule="auto"/>
        <w:ind w:left="120"/>
        <w:jc w:val="both"/>
        <w:rPr>
          <w:lang w:val="ru-RU"/>
        </w:rPr>
      </w:pP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559E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559ED">
        <w:rPr>
          <w:rFonts w:ascii="Times New Roman" w:hAnsi="Times New Roman"/>
          <w:color w:val="000000"/>
          <w:sz w:val="28"/>
          <w:lang w:val="ru-RU"/>
        </w:rPr>
        <w:t>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2559E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559E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559E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559E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559ED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2559E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559E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559ED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2559ED">
        <w:rPr>
          <w:rFonts w:ascii="Times New Roman" w:hAnsi="Times New Roman"/>
          <w:color w:val="000000"/>
          <w:sz w:val="28"/>
          <w:lang w:val="ru-RU"/>
        </w:rPr>
        <w:t>-;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5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5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559ED">
        <w:rPr>
          <w:rFonts w:ascii="Times New Roman" w:hAnsi="Times New Roman"/>
          <w:color w:val="000000"/>
          <w:sz w:val="28"/>
          <w:lang w:val="ru-RU"/>
        </w:rPr>
        <w:t>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5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A677DE" w:rsidRPr="002559ED" w:rsidRDefault="002559ED">
      <w:pPr>
        <w:spacing w:after="0" w:line="264" w:lineRule="auto"/>
        <w:ind w:firstLine="600"/>
        <w:jc w:val="both"/>
        <w:rPr>
          <w:lang w:val="ru-RU"/>
        </w:rPr>
      </w:pPr>
      <w:r w:rsidRPr="002559E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A677DE" w:rsidRPr="002559ED" w:rsidRDefault="00A677DE">
      <w:pPr>
        <w:rPr>
          <w:lang w:val="ru-RU"/>
        </w:rPr>
        <w:sectPr w:rsidR="00A677DE" w:rsidRPr="002559ED">
          <w:pgSz w:w="11906" w:h="16383"/>
          <w:pgMar w:top="1134" w:right="850" w:bottom="1134" w:left="1701" w:header="720" w:footer="720" w:gutter="0"/>
          <w:cols w:space="720"/>
        </w:sectPr>
      </w:pPr>
    </w:p>
    <w:p w:rsidR="00A677DE" w:rsidRDefault="002559ED">
      <w:pPr>
        <w:spacing w:after="0"/>
        <w:ind w:left="120"/>
      </w:pPr>
      <w:bookmarkStart w:id="5" w:name="block-43994761"/>
      <w:bookmarkEnd w:id="4"/>
      <w:r w:rsidRPr="002559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77DE" w:rsidRDefault="00255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A677D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7DE" w:rsidRDefault="00A677D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77DE" w:rsidRDefault="00A67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77DE" w:rsidRDefault="00A677DE">
            <w:pPr>
              <w:spacing w:after="0"/>
              <w:ind w:left="135"/>
            </w:pPr>
          </w:p>
        </w:tc>
      </w:tr>
      <w:tr w:rsidR="00A677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7DE" w:rsidRDefault="00A67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7DE" w:rsidRDefault="00A677D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7DE" w:rsidRDefault="00A677D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7DE" w:rsidRDefault="00A677D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7DE" w:rsidRDefault="00A67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7DE" w:rsidRDefault="00A677DE"/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 w:rsidRPr="00E94A9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A677D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7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7DE" w:rsidRPr="002559ED" w:rsidRDefault="002559ED">
            <w:pPr>
              <w:spacing w:after="0"/>
              <w:ind w:left="135"/>
              <w:rPr>
                <w:lang w:val="ru-RU"/>
              </w:rPr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 w:rsidRPr="0025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677DE" w:rsidRDefault="00255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677DE" w:rsidRDefault="00A677DE"/>
        </w:tc>
      </w:tr>
    </w:tbl>
    <w:p w:rsidR="00A677DE" w:rsidRDefault="00A677DE">
      <w:pPr>
        <w:sectPr w:rsidR="00A67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816" w:rsidRPr="002559ED" w:rsidRDefault="00F00816" w:rsidP="00F00816">
      <w:pPr>
        <w:rPr>
          <w:lang w:val="ru-RU"/>
        </w:rPr>
      </w:pPr>
    </w:p>
    <w:p w:rsidR="00354FE7" w:rsidRDefault="00354FE7" w:rsidP="00354FE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54FE7" w:rsidRDefault="00354FE7" w:rsidP="00354F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54FE7" w:rsidRDefault="00354FE7" w:rsidP="00354F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Английский язык, 5 класс/ Комарова Ю.А., Ларионова И.В., Общество с ограниченной ответственностью «Русское слово - учебник»‌​</w:t>
      </w:r>
    </w:p>
    <w:p w:rsidR="00354FE7" w:rsidRDefault="00354FE7" w:rsidP="00354F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54FE7" w:rsidRDefault="00354FE7" w:rsidP="00354FE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54FE7" w:rsidRDefault="00354FE7" w:rsidP="00354F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4FE7" w:rsidRDefault="00354FE7" w:rsidP="00354F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​‌Пой и играй. Сборник песен “</w:t>
      </w:r>
      <w:r>
        <w:rPr>
          <w:rFonts w:ascii="Times New Roman" w:hAnsi="Times New Roman"/>
          <w:color w:val="000000"/>
          <w:sz w:val="28"/>
        </w:rPr>
        <w:t>Game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songs</w:t>
      </w:r>
      <w:r>
        <w:rPr>
          <w:rFonts w:ascii="Times New Roman" w:hAnsi="Times New Roman"/>
          <w:color w:val="000000"/>
          <w:sz w:val="28"/>
          <w:lang w:val="ru-RU"/>
        </w:rPr>
        <w:t>” с аудиокассетой. - Обнинск: Титул, 2015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Книги для чтения на иностранном языке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Двуязычные словари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Толковые словари (одноязычные)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54FE7" w:rsidRDefault="00354FE7" w:rsidP="00354FE7">
      <w:pPr>
        <w:spacing w:after="0"/>
        <w:ind w:left="120"/>
        <w:rPr>
          <w:lang w:val="ru-RU"/>
        </w:rPr>
      </w:pPr>
    </w:p>
    <w:p w:rsidR="00354FE7" w:rsidRDefault="00354FE7" w:rsidP="00354F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4FE7" w:rsidRDefault="00354FE7" w:rsidP="00354F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/8352</w:t>
      </w:r>
      <w:r>
        <w:rPr>
          <w:rFonts w:ascii="Times New Roman" w:hAnsi="Times New Roman"/>
          <w:color w:val="000000"/>
          <w:sz w:val="28"/>
        </w:rPr>
        <w:t>af</w:t>
      </w:r>
      <w:r>
        <w:rPr>
          <w:rFonts w:ascii="Times New Roman" w:hAnsi="Times New Roman"/>
          <w:color w:val="000000"/>
          <w:sz w:val="28"/>
          <w:lang w:val="ru-RU"/>
        </w:rPr>
        <w:t>04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.е</w:t>
      </w:r>
      <w:r>
        <w:rPr>
          <w:rFonts w:ascii="Times New Roman" w:hAnsi="Times New Roman"/>
          <w:color w:val="000000"/>
          <w:sz w:val="28"/>
        </w:rPr>
        <w:t>g</w:t>
      </w:r>
      <w:r>
        <w:rPr>
          <w:rFonts w:ascii="Times New Roman" w:hAnsi="Times New Roman"/>
          <w:color w:val="000000"/>
          <w:sz w:val="28"/>
          <w:lang w:val="ru-RU"/>
        </w:rPr>
        <w:t>е.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54FE7" w:rsidRDefault="00354FE7" w:rsidP="00354FE7">
      <w:pPr>
        <w:spacing w:after="0"/>
        <w:rPr>
          <w:lang w:val="ru-RU"/>
        </w:rPr>
        <w:sectPr w:rsidR="00354F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FE7" w:rsidRDefault="00354FE7" w:rsidP="00354FE7">
      <w:pPr>
        <w:spacing w:after="0"/>
        <w:rPr>
          <w:lang w:val="ru-RU"/>
        </w:rPr>
        <w:sectPr w:rsidR="00354F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7DE" w:rsidRPr="00F00816" w:rsidRDefault="00A677DE" w:rsidP="00335D36">
      <w:pPr>
        <w:spacing w:after="0"/>
        <w:ind w:left="120"/>
        <w:rPr>
          <w:lang w:val="ru-RU"/>
        </w:rPr>
        <w:sectPr w:rsidR="00A677DE" w:rsidRPr="00F00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7DE" w:rsidRPr="00354FE7" w:rsidRDefault="002559ED" w:rsidP="00F00816">
      <w:pPr>
        <w:spacing w:after="0"/>
        <w:rPr>
          <w:lang w:val="ru-RU"/>
        </w:rPr>
        <w:sectPr w:rsidR="00A677DE" w:rsidRPr="00354FE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3994762"/>
      <w:bookmarkEnd w:id="5"/>
      <w:r w:rsidRPr="00354F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bookmarkEnd w:id="6"/>
    <w:p w:rsidR="002559ED" w:rsidRPr="002559ED" w:rsidRDefault="002559ED">
      <w:pPr>
        <w:rPr>
          <w:lang w:val="ru-RU"/>
        </w:rPr>
      </w:pPr>
    </w:p>
    <w:sectPr w:rsidR="002559ED" w:rsidRPr="002559ED" w:rsidSect="00A677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399"/>
    <w:multiLevelType w:val="multilevel"/>
    <w:tmpl w:val="DD2218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939DC"/>
    <w:multiLevelType w:val="multilevel"/>
    <w:tmpl w:val="D56A037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12DDA"/>
    <w:multiLevelType w:val="multilevel"/>
    <w:tmpl w:val="6A165F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150D4B"/>
    <w:multiLevelType w:val="multilevel"/>
    <w:tmpl w:val="3A58C6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A911F5"/>
    <w:multiLevelType w:val="multilevel"/>
    <w:tmpl w:val="23CCCF4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05713"/>
    <w:multiLevelType w:val="multilevel"/>
    <w:tmpl w:val="8FA63A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A403C6"/>
    <w:multiLevelType w:val="multilevel"/>
    <w:tmpl w:val="D5C0A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453B22"/>
    <w:multiLevelType w:val="multilevel"/>
    <w:tmpl w:val="72F0F19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4E0412"/>
    <w:multiLevelType w:val="multilevel"/>
    <w:tmpl w:val="98E86A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F15621"/>
    <w:multiLevelType w:val="multilevel"/>
    <w:tmpl w:val="1374907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340143"/>
    <w:multiLevelType w:val="multilevel"/>
    <w:tmpl w:val="2CA2A9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B24397"/>
    <w:multiLevelType w:val="multilevel"/>
    <w:tmpl w:val="7F205F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8C35F2"/>
    <w:multiLevelType w:val="multilevel"/>
    <w:tmpl w:val="9098A2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D209F2"/>
    <w:multiLevelType w:val="multilevel"/>
    <w:tmpl w:val="8C90E9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305D6F"/>
    <w:multiLevelType w:val="multilevel"/>
    <w:tmpl w:val="7E5619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EA47DD"/>
    <w:multiLevelType w:val="multilevel"/>
    <w:tmpl w:val="6FAEEE6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8F749D"/>
    <w:multiLevelType w:val="multilevel"/>
    <w:tmpl w:val="11F431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9F58B1"/>
    <w:multiLevelType w:val="multilevel"/>
    <w:tmpl w:val="A718AC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15"/>
  </w:num>
  <w:num w:numId="9">
    <w:abstractNumId w:val="6"/>
  </w:num>
  <w:num w:numId="10">
    <w:abstractNumId w:val="16"/>
  </w:num>
  <w:num w:numId="11">
    <w:abstractNumId w:val="13"/>
  </w:num>
  <w:num w:numId="12">
    <w:abstractNumId w:val="8"/>
  </w:num>
  <w:num w:numId="13">
    <w:abstractNumId w:val="2"/>
  </w:num>
  <w:num w:numId="14">
    <w:abstractNumId w:val="17"/>
  </w:num>
  <w:num w:numId="15">
    <w:abstractNumId w:val="14"/>
  </w:num>
  <w:num w:numId="16">
    <w:abstractNumId w:val="5"/>
  </w:num>
  <w:num w:numId="17">
    <w:abstractNumId w:val="1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A677DE"/>
    <w:rsid w:val="002559ED"/>
    <w:rsid w:val="00312E08"/>
    <w:rsid w:val="00335D36"/>
    <w:rsid w:val="00354FE7"/>
    <w:rsid w:val="005E5838"/>
    <w:rsid w:val="006323C6"/>
    <w:rsid w:val="007A5E64"/>
    <w:rsid w:val="008040F9"/>
    <w:rsid w:val="00A677DE"/>
    <w:rsid w:val="00E94A9E"/>
    <w:rsid w:val="00EF608B"/>
    <w:rsid w:val="00F00816"/>
    <w:rsid w:val="00F7417A"/>
    <w:rsid w:val="00FA7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77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7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9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4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cd2" TargetMode="External"/><Relationship Id="rId13" Type="http://schemas.openxmlformats.org/officeDocument/2006/relationships/hyperlink" Target="https://m.edsoo.ru/7f413cd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3cd2" TargetMode="Externa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3cd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cd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cd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cd2" TargetMode="External"/><Relationship Id="rId10" Type="http://schemas.openxmlformats.org/officeDocument/2006/relationships/hyperlink" Target="https://m.edsoo.ru/7f413cd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cd2" TargetMode="External"/><Relationship Id="rId14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D3CD0-879F-4DBF-8016-39FB7168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30</Pages>
  <Words>6003</Words>
  <Characters>34223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dcterms:created xsi:type="dcterms:W3CDTF">2024-09-14T21:15:00Z</dcterms:created>
  <dcterms:modified xsi:type="dcterms:W3CDTF">2024-09-22T12:47:00Z</dcterms:modified>
</cp:coreProperties>
</file>